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36BD" w14:textId="320CCCBA" w:rsidR="005A1BB7" w:rsidRDefault="005A1BB7" w:rsidP="00056DF2"/>
    <w:p w14:paraId="0993A0EB" w14:textId="219544FE" w:rsidR="009F38A9" w:rsidRDefault="004138F5" w:rsidP="004138F5">
      <w:pPr>
        <w:jc w:val="center"/>
      </w:pPr>
      <w:r w:rsidRPr="004D5705">
        <w:fldChar w:fldCharType="begin"/>
      </w:r>
      <w:r w:rsidRPr="004D5705">
        <w:instrText xml:space="preserve"> INCLUDEPICTURE "https://d1dkx4rtpm18tu.cloudfront.net/t.tlx?YZmyhtvYZ8a9-zVYZ.....DDDDDYG6ZYF..YHZYlbMdR" \* MERGEFORMATINET </w:instrText>
      </w:r>
      <w:r w:rsidRPr="004D5705">
        <w:fldChar w:fldCharType="separate"/>
      </w:r>
      <w:r w:rsidRPr="00C92D57">
        <w:rPr>
          <w:noProof/>
        </w:rPr>
        <w:drawing>
          <wp:inline distT="0" distB="0" distL="0" distR="0" wp14:anchorId="6C35E908" wp14:editId="6B39C05B">
            <wp:extent cx="1447800" cy="990600"/>
            <wp:effectExtent l="0" t="0" r="0" b="0"/>
            <wp:docPr id="6" name="Picture 6"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r w:rsidRPr="004D5705">
        <w:fldChar w:fldCharType="end"/>
      </w:r>
    </w:p>
    <w:p w14:paraId="3D524FB7" w14:textId="383DF5AA" w:rsidR="000068F2" w:rsidRPr="000068F2" w:rsidRDefault="000068F2" w:rsidP="00056DF2">
      <w:pPr>
        <w:rPr>
          <w:b/>
          <w:bCs/>
          <w:sz w:val="32"/>
          <w:szCs w:val="32"/>
        </w:rPr>
      </w:pPr>
      <w:bookmarkStart w:id="0" w:name="_Toc210446980"/>
      <w:bookmarkStart w:id="1" w:name="_Toc210447201"/>
      <w:bookmarkStart w:id="2" w:name="_Toc210448002"/>
    </w:p>
    <w:p w14:paraId="77801D77" w14:textId="0CA08645" w:rsidR="00CC04B0" w:rsidRPr="004217DE" w:rsidRDefault="00CC04B0" w:rsidP="00CC04B0">
      <w:pPr>
        <w:jc w:val="center"/>
        <w:rPr>
          <w:rFonts w:ascii="Calibri" w:hAnsi="Calibri" w:cs="Arial"/>
          <w:sz w:val="72"/>
          <w:szCs w:val="72"/>
        </w:rPr>
      </w:pPr>
      <w:bookmarkStart w:id="3" w:name="_Toc210446989"/>
      <w:bookmarkStart w:id="4" w:name="_Toc210447210"/>
      <w:bookmarkStart w:id="5" w:name="_Toc210448011"/>
      <w:bookmarkStart w:id="6" w:name="_Toc22025773"/>
      <w:bookmarkStart w:id="7" w:name="_Toc22025765"/>
      <w:r w:rsidRPr="26B65EB3">
        <w:rPr>
          <w:rFonts w:ascii="Calibri" w:hAnsi="Calibri" w:cs="Arial"/>
          <w:sz w:val="72"/>
          <w:szCs w:val="72"/>
        </w:rPr>
        <w:t>R</w:t>
      </w:r>
      <w:r w:rsidR="0F555F32" w:rsidRPr="26B65EB3">
        <w:rPr>
          <w:rFonts w:ascii="Calibri" w:hAnsi="Calibri" w:cs="Arial"/>
          <w:sz w:val="72"/>
          <w:szCs w:val="72"/>
        </w:rPr>
        <w:t>U</w:t>
      </w:r>
      <w:r w:rsidRPr="26B65EB3">
        <w:rPr>
          <w:rFonts w:ascii="Calibri" w:hAnsi="Calibri" w:cs="Arial"/>
          <w:sz w:val="72"/>
          <w:szCs w:val="72"/>
        </w:rPr>
        <w:t>LES</w:t>
      </w:r>
      <w:bookmarkEnd w:id="3"/>
      <w:bookmarkEnd w:id="4"/>
      <w:bookmarkEnd w:id="5"/>
      <w:bookmarkEnd w:id="6"/>
    </w:p>
    <w:p w14:paraId="08F74689" w14:textId="77777777" w:rsidR="00CC04B0" w:rsidRPr="004217DE" w:rsidRDefault="00CC04B0" w:rsidP="00CC04B0">
      <w:pPr>
        <w:jc w:val="center"/>
        <w:rPr>
          <w:rFonts w:ascii="Calibri" w:hAnsi="Calibri" w:cs="Arial"/>
          <w:sz w:val="72"/>
          <w:szCs w:val="72"/>
        </w:rPr>
      </w:pPr>
      <w:bookmarkStart w:id="8" w:name="_Toc210446990"/>
      <w:bookmarkStart w:id="9" w:name="_Toc210447211"/>
      <w:bookmarkStart w:id="10" w:name="_Toc210448012"/>
      <w:bookmarkStart w:id="11" w:name="_Toc22025774"/>
      <w:r w:rsidRPr="004217DE">
        <w:rPr>
          <w:rFonts w:ascii="Calibri" w:hAnsi="Calibri" w:cs="Arial"/>
          <w:sz w:val="72"/>
          <w:szCs w:val="72"/>
        </w:rPr>
        <w:t>OF</w:t>
      </w:r>
      <w:bookmarkEnd w:id="8"/>
      <w:bookmarkEnd w:id="9"/>
      <w:bookmarkEnd w:id="10"/>
      <w:bookmarkEnd w:id="11"/>
    </w:p>
    <w:p w14:paraId="1159A341" w14:textId="77777777" w:rsidR="00CC04B0" w:rsidRPr="004217DE" w:rsidRDefault="00CC04B0" w:rsidP="00CC04B0">
      <w:pPr>
        <w:jc w:val="center"/>
        <w:rPr>
          <w:rFonts w:ascii="Calibri" w:hAnsi="Calibri" w:cs="Arial"/>
          <w:sz w:val="72"/>
          <w:szCs w:val="72"/>
        </w:rPr>
      </w:pPr>
      <w:bookmarkStart w:id="12" w:name="_Toc210446991"/>
      <w:bookmarkStart w:id="13" w:name="_Toc210447212"/>
      <w:bookmarkStart w:id="14" w:name="_Toc210448013"/>
      <w:bookmarkStart w:id="15" w:name="_Toc22025775"/>
      <w:r w:rsidRPr="004217DE">
        <w:rPr>
          <w:rFonts w:ascii="Calibri" w:hAnsi="Calibri" w:cs="Arial"/>
          <w:sz w:val="72"/>
          <w:szCs w:val="72"/>
        </w:rPr>
        <w:t>OPERATION</w:t>
      </w:r>
      <w:bookmarkEnd w:id="12"/>
      <w:bookmarkEnd w:id="13"/>
      <w:bookmarkEnd w:id="14"/>
      <w:bookmarkEnd w:id="15"/>
    </w:p>
    <w:p w14:paraId="36D8B1E8" w14:textId="77777777" w:rsidR="00CC04B0" w:rsidRPr="004217DE" w:rsidRDefault="00CC04B0" w:rsidP="00CC04B0">
      <w:pPr>
        <w:jc w:val="center"/>
        <w:rPr>
          <w:rFonts w:ascii="Calibri" w:hAnsi="Calibri" w:cs="Arial"/>
        </w:rPr>
      </w:pPr>
    </w:p>
    <w:p w14:paraId="322DDB16" w14:textId="5548B785" w:rsidR="00CC04B0" w:rsidRPr="00CC04B0" w:rsidRDefault="00CC04B0" w:rsidP="00CC04B0">
      <w:pPr>
        <w:jc w:val="center"/>
        <w:rPr>
          <w:rFonts w:ascii="Calibri" w:hAnsi="Calibri" w:cs="Arial"/>
          <w:b/>
          <w:bCs/>
          <w:sz w:val="72"/>
          <w:szCs w:val="72"/>
        </w:rPr>
      </w:pPr>
      <w:bookmarkStart w:id="16" w:name="_Toc210446992"/>
      <w:bookmarkStart w:id="17" w:name="_Toc210447213"/>
      <w:bookmarkStart w:id="18" w:name="_Toc210448014"/>
      <w:bookmarkStart w:id="19" w:name="_Toc22025776"/>
      <w:r w:rsidRPr="00CC04B0">
        <w:rPr>
          <w:rFonts w:ascii="Calibri" w:hAnsi="Calibri" w:cs="Arial"/>
          <w:b/>
          <w:bCs/>
          <w:sz w:val="72"/>
          <w:szCs w:val="72"/>
        </w:rPr>
        <w:t xml:space="preserve">NO. </w:t>
      </w:r>
      <w:bookmarkEnd w:id="16"/>
      <w:bookmarkEnd w:id="17"/>
      <w:bookmarkEnd w:id="18"/>
      <w:r w:rsidRPr="00A53672">
        <w:rPr>
          <w:rFonts w:ascii="Calibri" w:hAnsi="Calibri" w:cs="Arial"/>
          <w:b/>
          <w:bCs/>
          <w:sz w:val="72"/>
          <w:szCs w:val="72"/>
        </w:rPr>
        <w:t>2</w:t>
      </w:r>
      <w:bookmarkEnd w:id="19"/>
      <w:r w:rsidR="004138F5">
        <w:rPr>
          <w:rFonts w:ascii="Calibri" w:hAnsi="Calibri" w:cs="Arial"/>
          <w:b/>
          <w:bCs/>
          <w:sz w:val="72"/>
          <w:szCs w:val="72"/>
        </w:rPr>
        <w:t>8</w:t>
      </w:r>
    </w:p>
    <w:p w14:paraId="243AB19C" w14:textId="77777777" w:rsidR="00CC04B0" w:rsidRPr="004217DE" w:rsidRDefault="00CC04B0" w:rsidP="00CC04B0">
      <w:pPr>
        <w:rPr>
          <w:rFonts w:ascii="Calibri" w:hAnsi="Calibri" w:cs="Arial"/>
        </w:rPr>
      </w:pPr>
    </w:p>
    <w:p w14:paraId="7ABC869C" w14:textId="77777777" w:rsidR="00CC04B0" w:rsidRPr="004217DE" w:rsidRDefault="00CC04B0" w:rsidP="00CC04B0">
      <w:pPr>
        <w:rPr>
          <w:rFonts w:ascii="Calibri" w:hAnsi="Calibri" w:cs="Arial"/>
        </w:rPr>
      </w:pPr>
      <w:bookmarkStart w:id="20" w:name="_Toc210446994"/>
      <w:bookmarkStart w:id="21" w:name="_Toc210447215"/>
      <w:bookmarkStart w:id="22" w:name="_Toc210448016"/>
      <w:bookmarkStart w:id="23" w:name="_Toc22025777"/>
      <w:r w:rsidRPr="004217DE">
        <w:rPr>
          <w:rFonts w:ascii="Calibri" w:hAnsi="Calibri" w:cs="Arial"/>
        </w:rPr>
        <w:t>A copy of these rules must be available at all venues in which Victorian Junior Basketball League games are played.</w:t>
      </w:r>
      <w:bookmarkEnd w:id="20"/>
      <w:bookmarkEnd w:id="21"/>
      <w:bookmarkEnd w:id="22"/>
      <w:bookmarkEnd w:id="23"/>
    </w:p>
    <w:p w14:paraId="2D84FFD1" w14:textId="77777777" w:rsidR="00CC04B0" w:rsidRPr="004217DE" w:rsidRDefault="00CC04B0" w:rsidP="00CC04B0">
      <w:pPr>
        <w:rPr>
          <w:rFonts w:ascii="Calibri" w:hAnsi="Calibri" w:cs="Arial"/>
        </w:rPr>
      </w:pPr>
    </w:p>
    <w:p w14:paraId="6256B330" w14:textId="77777777" w:rsidR="00CC04B0" w:rsidRPr="004217DE" w:rsidRDefault="00CC04B0" w:rsidP="00CC04B0">
      <w:pPr>
        <w:rPr>
          <w:rFonts w:ascii="Calibri" w:hAnsi="Calibri" w:cs="Arial"/>
          <w:sz w:val="20"/>
          <w:szCs w:val="20"/>
        </w:rPr>
      </w:pPr>
    </w:p>
    <w:p w14:paraId="33253678" w14:textId="77777777" w:rsidR="00CC04B0" w:rsidRPr="004217DE" w:rsidRDefault="00CC04B0" w:rsidP="00CC04B0">
      <w:pPr>
        <w:rPr>
          <w:rFonts w:ascii="Calibri" w:hAnsi="Calibri" w:cs="Arial"/>
          <w:sz w:val="20"/>
          <w:szCs w:val="20"/>
        </w:rPr>
      </w:pPr>
    </w:p>
    <w:p w14:paraId="35A76100" w14:textId="77777777" w:rsidR="00CC04B0" w:rsidRPr="00CC04B0" w:rsidRDefault="00CC04B0" w:rsidP="00CC04B0">
      <w:pPr>
        <w:rPr>
          <w:rFonts w:ascii="Calibri" w:hAnsi="Calibri" w:cs="Arial"/>
          <w:b/>
          <w:bCs/>
          <w:sz w:val="44"/>
          <w:szCs w:val="44"/>
        </w:rPr>
      </w:pPr>
      <w:bookmarkStart w:id="24" w:name="_Toc22025778"/>
      <w:r w:rsidRPr="00CC04B0">
        <w:rPr>
          <w:rFonts w:ascii="Calibri" w:hAnsi="Calibri" w:cs="Arial"/>
          <w:b/>
          <w:bCs/>
          <w:sz w:val="44"/>
          <w:szCs w:val="44"/>
        </w:rPr>
        <w:t>VJBL Friday night emergency 0430 541 847</w:t>
      </w:r>
      <w:bookmarkEnd w:id="24"/>
    </w:p>
    <w:p w14:paraId="19C8F739" w14:textId="77777777" w:rsidR="000068F2" w:rsidRDefault="000068F2" w:rsidP="00481BAB">
      <w:pPr>
        <w:jc w:val="center"/>
        <w:rPr>
          <w:rFonts w:ascii="Calibri" w:hAnsi="Calibri" w:cs="Arial"/>
          <w:sz w:val="28"/>
        </w:rPr>
      </w:pPr>
    </w:p>
    <w:p w14:paraId="46CB120B" w14:textId="77777777" w:rsidR="00CC04B0" w:rsidRDefault="00CC04B0" w:rsidP="00481BAB">
      <w:pPr>
        <w:jc w:val="center"/>
        <w:rPr>
          <w:rFonts w:ascii="Calibri" w:hAnsi="Calibri" w:cs="Arial"/>
          <w:sz w:val="28"/>
        </w:rPr>
      </w:pPr>
    </w:p>
    <w:p w14:paraId="4DC11415" w14:textId="4B0CD819" w:rsidR="00C907F6" w:rsidRPr="004217DE" w:rsidRDefault="00C907F6" w:rsidP="00481BAB">
      <w:pPr>
        <w:jc w:val="center"/>
        <w:rPr>
          <w:rFonts w:ascii="Calibri" w:hAnsi="Calibri" w:cs="Arial"/>
          <w:sz w:val="28"/>
        </w:rPr>
      </w:pPr>
      <w:r w:rsidRPr="004217DE">
        <w:rPr>
          <w:rFonts w:ascii="Calibri" w:hAnsi="Calibri" w:cs="Arial"/>
          <w:sz w:val="28"/>
        </w:rPr>
        <w:t>JRC</w:t>
      </w:r>
      <w:bookmarkEnd w:id="7"/>
    </w:p>
    <w:p w14:paraId="032C4352" w14:textId="77777777" w:rsidR="00C907F6" w:rsidRPr="004217DE" w:rsidRDefault="00C907F6" w:rsidP="00481BAB">
      <w:pPr>
        <w:jc w:val="center"/>
        <w:rPr>
          <w:rFonts w:ascii="Calibri" w:hAnsi="Calibri" w:cs="Arial"/>
          <w:sz w:val="28"/>
        </w:rPr>
      </w:pPr>
      <w:bookmarkStart w:id="25" w:name="_Toc22025766"/>
      <w:r w:rsidRPr="004217DE">
        <w:rPr>
          <w:rFonts w:ascii="Calibri" w:hAnsi="Calibri" w:cs="Arial"/>
          <w:sz w:val="28"/>
        </w:rPr>
        <w:t>Junior Representative Commission</w:t>
      </w:r>
      <w:bookmarkEnd w:id="25"/>
    </w:p>
    <w:p w14:paraId="541F6486" w14:textId="77777777" w:rsidR="00C907F6" w:rsidRPr="004217DE" w:rsidRDefault="00C907F6" w:rsidP="00481BAB">
      <w:pPr>
        <w:jc w:val="center"/>
        <w:rPr>
          <w:rFonts w:ascii="Calibri" w:hAnsi="Calibri" w:cs="Arial"/>
        </w:rPr>
      </w:pPr>
    </w:p>
    <w:p w14:paraId="53604A50" w14:textId="77777777" w:rsidR="00C907F6" w:rsidRPr="005F46D6" w:rsidRDefault="00C907F6" w:rsidP="00481BAB">
      <w:pPr>
        <w:jc w:val="center"/>
        <w:rPr>
          <w:rFonts w:ascii="Calibri" w:hAnsi="Calibri" w:cs="Arial"/>
          <w:sz w:val="28"/>
          <w:szCs w:val="28"/>
        </w:rPr>
      </w:pPr>
      <w:bookmarkStart w:id="26" w:name="_Toc22025767"/>
      <w:r w:rsidRPr="005F46D6">
        <w:rPr>
          <w:rFonts w:ascii="Calibri" w:hAnsi="Calibri" w:cs="Arial"/>
          <w:sz w:val="28"/>
          <w:szCs w:val="28"/>
        </w:rPr>
        <w:t>VJBL Competitions</w:t>
      </w:r>
      <w:bookmarkEnd w:id="26"/>
    </w:p>
    <w:p w14:paraId="300FC38B" w14:textId="77777777" w:rsidR="00C907F6" w:rsidRPr="004217DE" w:rsidRDefault="00C907F6" w:rsidP="00481BAB">
      <w:pPr>
        <w:jc w:val="center"/>
        <w:rPr>
          <w:rFonts w:ascii="Calibri" w:hAnsi="Calibri" w:cs="Arial"/>
        </w:rPr>
      </w:pPr>
    </w:p>
    <w:p w14:paraId="67CD7539" w14:textId="77777777" w:rsidR="00930C5D" w:rsidRPr="004217DE" w:rsidRDefault="00930C5D" w:rsidP="00481BAB">
      <w:pPr>
        <w:jc w:val="center"/>
        <w:rPr>
          <w:rFonts w:ascii="Calibri" w:hAnsi="Calibri" w:cs="Arial"/>
        </w:rPr>
      </w:pPr>
      <w:bookmarkStart w:id="27" w:name="_Toc22025768"/>
      <w:r w:rsidRPr="004217DE">
        <w:rPr>
          <w:rFonts w:ascii="Calibri" w:hAnsi="Calibri" w:cs="Arial"/>
        </w:rPr>
        <w:t>Incorporating</w:t>
      </w:r>
      <w:bookmarkEnd w:id="0"/>
      <w:bookmarkEnd w:id="1"/>
      <w:bookmarkEnd w:id="2"/>
      <w:bookmarkEnd w:id="27"/>
    </w:p>
    <w:p w14:paraId="501701B8" w14:textId="77777777" w:rsidR="00930C5D" w:rsidRPr="004217DE" w:rsidRDefault="00930C5D" w:rsidP="00481BAB">
      <w:pPr>
        <w:jc w:val="center"/>
        <w:rPr>
          <w:rFonts w:ascii="Calibri" w:hAnsi="Calibri" w:cs="Arial"/>
        </w:rPr>
      </w:pPr>
    </w:p>
    <w:p w14:paraId="1DA9CCE8" w14:textId="77777777" w:rsidR="0080382C" w:rsidRPr="004217DE" w:rsidRDefault="00585AE4" w:rsidP="00481BAB">
      <w:pPr>
        <w:jc w:val="center"/>
        <w:rPr>
          <w:rFonts w:ascii="Calibri" w:hAnsi="Calibri" w:cs="Arial"/>
        </w:rPr>
      </w:pPr>
      <w:bookmarkStart w:id="28" w:name="_Toc210446981"/>
      <w:bookmarkStart w:id="29" w:name="_Toc210447202"/>
      <w:bookmarkStart w:id="30" w:name="_Toc210448003"/>
      <w:bookmarkStart w:id="31" w:name="_Toc22025769"/>
      <w:bookmarkStart w:id="32" w:name="_Toc23605011"/>
      <w:r w:rsidRPr="004217DE">
        <w:rPr>
          <w:rFonts w:ascii="Calibri" w:hAnsi="Calibri" w:cs="Arial"/>
        </w:rPr>
        <w:t>VICTORIAN JUNIOR CHAMPI</w:t>
      </w:r>
      <w:r w:rsidR="0080382C" w:rsidRPr="004217DE">
        <w:rPr>
          <w:rFonts w:ascii="Calibri" w:hAnsi="Calibri" w:cs="Arial"/>
        </w:rPr>
        <w:t>ONSHIP LEAGUE</w:t>
      </w:r>
      <w:bookmarkEnd w:id="28"/>
      <w:bookmarkEnd w:id="29"/>
      <w:bookmarkEnd w:id="30"/>
      <w:bookmarkEnd w:id="31"/>
      <w:bookmarkEnd w:id="32"/>
    </w:p>
    <w:p w14:paraId="1626AAB0" w14:textId="77777777" w:rsidR="0080382C" w:rsidRPr="004217DE" w:rsidRDefault="00A55A16" w:rsidP="00481BAB">
      <w:pPr>
        <w:jc w:val="center"/>
        <w:rPr>
          <w:rFonts w:ascii="Calibri" w:hAnsi="Calibri" w:cs="Arial"/>
        </w:rPr>
      </w:pPr>
      <w:bookmarkStart w:id="33" w:name="_Toc210446982"/>
      <w:bookmarkStart w:id="34" w:name="_Toc210447203"/>
      <w:bookmarkStart w:id="35" w:name="_Toc210448004"/>
      <w:bookmarkStart w:id="36" w:name="_Toc22025770"/>
      <w:r w:rsidRPr="004217DE">
        <w:rPr>
          <w:rFonts w:ascii="Calibri" w:hAnsi="Calibri" w:cs="Arial"/>
        </w:rPr>
        <w:t>(VC</w:t>
      </w:r>
      <w:r w:rsidR="0080382C" w:rsidRPr="004217DE">
        <w:rPr>
          <w:rFonts w:ascii="Calibri" w:hAnsi="Calibri" w:cs="Arial"/>
        </w:rPr>
        <w:t>)</w:t>
      </w:r>
      <w:bookmarkEnd w:id="33"/>
      <w:bookmarkEnd w:id="34"/>
      <w:bookmarkEnd w:id="35"/>
      <w:bookmarkEnd w:id="36"/>
    </w:p>
    <w:p w14:paraId="646EE393" w14:textId="77777777" w:rsidR="0080382C" w:rsidRPr="004217DE" w:rsidRDefault="0080382C" w:rsidP="00481BAB">
      <w:pPr>
        <w:jc w:val="center"/>
        <w:rPr>
          <w:rFonts w:ascii="Calibri" w:hAnsi="Calibri" w:cs="Arial"/>
        </w:rPr>
      </w:pPr>
    </w:p>
    <w:p w14:paraId="0D1D5CBE" w14:textId="77777777" w:rsidR="0080382C" w:rsidRPr="004217DE" w:rsidRDefault="0080382C" w:rsidP="00481BAB">
      <w:pPr>
        <w:jc w:val="center"/>
        <w:rPr>
          <w:rFonts w:ascii="Calibri" w:hAnsi="Calibri" w:cs="Arial"/>
        </w:rPr>
      </w:pPr>
      <w:bookmarkStart w:id="37" w:name="_Toc210446983"/>
      <w:bookmarkStart w:id="38" w:name="_Toc210447204"/>
      <w:bookmarkStart w:id="39" w:name="_Toc210448005"/>
      <w:bookmarkStart w:id="40" w:name="_Toc22025771"/>
      <w:r w:rsidRPr="004217DE">
        <w:rPr>
          <w:rFonts w:ascii="Calibri" w:hAnsi="Calibri" w:cs="Arial"/>
        </w:rPr>
        <w:t>VICTORIAN JUNIOR LEAGUE</w:t>
      </w:r>
      <w:bookmarkEnd w:id="37"/>
      <w:bookmarkEnd w:id="38"/>
      <w:bookmarkEnd w:id="39"/>
      <w:bookmarkEnd w:id="40"/>
    </w:p>
    <w:p w14:paraId="3A7B8C70" w14:textId="77777777" w:rsidR="0080382C" w:rsidRPr="004217DE" w:rsidRDefault="0080382C" w:rsidP="00481BAB">
      <w:pPr>
        <w:jc w:val="center"/>
        <w:rPr>
          <w:rFonts w:ascii="Calibri" w:hAnsi="Calibri" w:cs="Arial"/>
        </w:rPr>
      </w:pPr>
      <w:bookmarkStart w:id="41" w:name="_Toc210446984"/>
      <w:bookmarkStart w:id="42" w:name="_Toc210447205"/>
      <w:bookmarkStart w:id="43" w:name="_Toc210448006"/>
      <w:bookmarkStart w:id="44" w:name="_Toc22025772"/>
      <w:r w:rsidRPr="004217DE">
        <w:rPr>
          <w:rFonts w:ascii="Calibri" w:hAnsi="Calibri" w:cs="Arial"/>
        </w:rPr>
        <w:t>(VJL)</w:t>
      </w:r>
      <w:bookmarkEnd w:id="41"/>
      <w:bookmarkEnd w:id="42"/>
      <w:bookmarkEnd w:id="43"/>
      <w:bookmarkEnd w:id="44"/>
    </w:p>
    <w:p w14:paraId="30C76CFF" w14:textId="77777777" w:rsidR="0080382C" w:rsidRPr="004217DE" w:rsidRDefault="0080382C" w:rsidP="00481BAB">
      <w:pPr>
        <w:jc w:val="center"/>
        <w:rPr>
          <w:rFonts w:ascii="Calibri" w:hAnsi="Calibri" w:cs="Arial"/>
        </w:rPr>
      </w:pPr>
    </w:p>
    <w:p w14:paraId="6DAD30F9" w14:textId="77777777" w:rsidR="007B2C19" w:rsidRPr="004217DE" w:rsidRDefault="007B2C19" w:rsidP="00481BAB">
      <w:pPr>
        <w:jc w:val="center"/>
        <w:rPr>
          <w:rFonts w:ascii="Calibri" w:hAnsi="Calibri" w:cs="Arial"/>
          <w:color w:val="000000" w:themeColor="text1"/>
        </w:rPr>
      </w:pPr>
    </w:p>
    <w:p w14:paraId="155CD5C4" w14:textId="77777777" w:rsidR="00373218" w:rsidRPr="007009C0" w:rsidRDefault="00373218" w:rsidP="00A53672">
      <w:pPr>
        <w:outlineLvl w:val="0"/>
        <w:rPr>
          <w:rFonts w:asciiTheme="minorHAnsi" w:hAnsiTheme="minorHAnsi" w:cs="Arial"/>
          <w:b/>
          <w:sz w:val="28"/>
          <w:szCs w:val="28"/>
        </w:rPr>
      </w:pPr>
      <w:bookmarkStart w:id="45" w:name="_Toc210448017"/>
      <w:bookmarkStart w:id="46" w:name="_Toc210447216"/>
      <w:bookmarkStart w:id="47" w:name="_Toc210446995"/>
    </w:p>
    <w:bookmarkEnd w:id="47" w:displacedByCustomXml="next"/>
    <w:bookmarkEnd w:id="46" w:displacedByCustomXml="next"/>
    <w:bookmarkEnd w:id="45" w:displacedByCustomXml="next"/>
    <w:bookmarkStart w:id="48" w:name="_Toc210446996" w:displacedByCustomXml="next"/>
    <w:bookmarkStart w:id="49" w:name="_Toc210447217" w:displacedByCustomXml="next"/>
    <w:bookmarkStart w:id="50" w:name="_Toc210448018" w:displacedByCustomXml="next"/>
    <w:sdt>
      <w:sdtPr>
        <w:rPr>
          <w:rFonts w:asciiTheme="minorHAnsi" w:eastAsia="Times New Roman" w:hAnsiTheme="minorHAnsi" w:cs="Arial"/>
          <w:b w:val="0"/>
          <w:bCs w:val="0"/>
          <w:smallCaps/>
          <w:color w:val="auto"/>
          <w:sz w:val="24"/>
          <w:szCs w:val="24"/>
          <w:lang w:val="en-AU" w:eastAsia="en-GB"/>
        </w:rPr>
        <w:id w:val="945659770"/>
        <w:docPartObj>
          <w:docPartGallery w:val="Table of Contents"/>
          <w:docPartUnique/>
        </w:docPartObj>
      </w:sdtPr>
      <w:sdtEndPr>
        <w:rPr>
          <w:noProof/>
          <w:sz w:val="22"/>
          <w:szCs w:val="22"/>
          <w:lang w:val="en-US"/>
        </w:rPr>
      </w:sdtEndPr>
      <w:sdtContent>
        <w:p w14:paraId="258175A1" w14:textId="77777777" w:rsidR="008E2C4D" w:rsidRPr="007009C0" w:rsidRDefault="008E2C4D">
          <w:pPr>
            <w:pStyle w:val="TOCHeading"/>
            <w:rPr>
              <w:rFonts w:asciiTheme="minorHAnsi" w:hAnsiTheme="minorHAnsi" w:cs="Arial"/>
              <w:color w:val="auto"/>
            </w:rPr>
          </w:pPr>
          <w:r w:rsidRPr="007009C0">
            <w:rPr>
              <w:rFonts w:asciiTheme="minorHAnsi" w:hAnsiTheme="minorHAnsi" w:cs="Arial"/>
              <w:color w:val="auto"/>
            </w:rPr>
            <w:t>Table of Contents</w:t>
          </w:r>
          <w:r w:rsidR="008F03DE">
            <w:rPr>
              <w:rFonts w:asciiTheme="minorHAnsi" w:hAnsiTheme="minorHAnsi" w:cs="Arial"/>
              <w:color w:val="auto"/>
            </w:rPr>
            <w:t xml:space="preserve">     </w:t>
          </w:r>
        </w:p>
        <w:p w14:paraId="723761F1" w14:textId="0350008C" w:rsidR="002D5949" w:rsidRDefault="00C77E26">
          <w:pPr>
            <w:pStyle w:val="TOC1"/>
            <w:tabs>
              <w:tab w:val="right" w:leader="dot" w:pos="10484"/>
            </w:tabs>
            <w:rPr>
              <w:rFonts w:eastAsiaTheme="minorEastAsia" w:cstheme="minorBidi"/>
              <w:b w:val="0"/>
              <w:caps w:val="0"/>
              <w:noProof/>
              <w:sz w:val="24"/>
              <w:szCs w:val="24"/>
              <w:lang w:val="en-AU"/>
            </w:rPr>
          </w:pPr>
          <w:r w:rsidRPr="007009C0">
            <w:rPr>
              <w:rFonts w:cs="Arial"/>
              <w:b w:val="0"/>
            </w:rPr>
            <w:fldChar w:fldCharType="begin"/>
          </w:r>
          <w:r w:rsidR="008E2C4D" w:rsidRPr="007009C0">
            <w:rPr>
              <w:rFonts w:cs="Arial"/>
            </w:rPr>
            <w:instrText xml:space="preserve"> TOC \o "1-3" \h \z \u </w:instrText>
          </w:r>
          <w:r w:rsidRPr="007009C0">
            <w:rPr>
              <w:rFonts w:cs="Arial"/>
              <w:b w:val="0"/>
            </w:rPr>
            <w:fldChar w:fldCharType="separate"/>
          </w:r>
          <w:hyperlink w:anchor="_Toc120093927" w:history="1">
            <w:r w:rsidR="002D5949" w:rsidRPr="000A1A64">
              <w:rPr>
                <w:rStyle w:val="Hyperlink"/>
                <w:rFonts w:cs="Arial"/>
                <w:noProof/>
              </w:rPr>
              <w:t>GLOSSARY OF TERMS</w:t>
            </w:r>
            <w:r w:rsidR="002D5949">
              <w:rPr>
                <w:noProof/>
                <w:webHidden/>
              </w:rPr>
              <w:tab/>
            </w:r>
            <w:r w:rsidR="002D5949">
              <w:rPr>
                <w:noProof/>
                <w:webHidden/>
              </w:rPr>
              <w:fldChar w:fldCharType="begin"/>
            </w:r>
            <w:r w:rsidR="002D5949">
              <w:rPr>
                <w:noProof/>
                <w:webHidden/>
              </w:rPr>
              <w:instrText xml:space="preserve"> PAGEREF _Toc120093927 \h </w:instrText>
            </w:r>
            <w:r w:rsidR="002D5949">
              <w:rPr>
                <w:noProof/>
                <w:webHidden/>
              </w:rPr>
            </w:r>
            <w:r w:rsidR="002D5949">
              <w:rPr>
                <w:noProof/>
                <w:webHidden/>
              </w:rPr>
              <w:fldChar w:fldCharType="separate"/>
            </w:r>
            <w:r w:rsidR="00360845">
              <w:rPr>
                <w:noProof/>
                <w:webHidden/>
              </w:rPr>
              <w:t>4</w:t>
            </w:r>
            <w:r w:rsidR="002D5949">
              <w:rPr>
                <w:noProof/>
                <w:webHidden/>
              </w:rPr>
              <w:fldChar w:fldCharType="end"/>
            </w:r>
          </w:hyperlink>
        </w:p>
        <w:p w14:paraId="51B543E6" w14:textId="124E73D0"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28" w:history="1">
            <w:r w:rsidR="002D5949" w:rsidRPr="000A1A64">
              <w:rPr>
                <w:rStyle w:val="Hyperlink"/>
                <w:noProof/>
              </w:rPr>
              <w:t>1.0</w:t>
            </w:r>
            <w:r w:rsidR="002D5949">
              <w:rPr>
                <w:rFonts w:eastAsiaTheme="minorEastAsia" w:cstheme="minorBidi"/>
                <w:b w:val="0"/>
                <w:caps w:val="0"/>
                <w:noProof/>
                <w:sz w:val="24"/>
                <w:szCs w:val="24"/>
                <w:lang w:val="en-AU"/>
              </w:rPr>
              <w:tab/>
            </w:r>
            <w:r w:rsidR="002D5949" w:rsidRPr="000A1A64">
              <w:rPr>
                <w:rStyle w:val="Hyperlink"/>
                <w:noProof/>
              </w:rPr>
              <w:t>Charter:</w:t>
            </w:r>
            <w:r w:rsidR="002D5949">
              <w:rPr>
                <w:noProof/>
                <w:webHidden/>
              </w:rPr>
              <w:tab/>
            </w:r>
            <w:r w:rsidR="002D5949">
              <w:rPr>
                <w:noProof/>
                <w:webHidden/>
              </w:rPr>
              <w:fldChar w:fldCharType="begin"/>
            </w:r>
            <w:r w:rsidR="002D5949">
              <w:rPr>
                <w:noProof/>
                <w:webHidden/>
              </w:rPr>
              <w:instrText xml:space="preserve"> PAGEREF _Toc120093928 \h </w:instrText>
            </w:r>
            <w:r w:rsidR="002D5949">
              <w:rPr>
                <w:noProof/>
                <w:webHidden/>
              </w:rPr>
            </w:r>
            <w:r w:rsidR="002D5949">
              <w:rPr>
                <w:noProof/>
                <w:webHidden/>
              </w:rPr>
              <w:fldChar w:fldCharType="separate"/>
            </w:r>
            <w:r w:rsidR="00360845">
              <w:rPr>
                <w:noProof/>
                <w:webHidden/>
              </w:rPr>
              <w:t>4</w:t>
            </w:r>
            <w:r w:rsidR="002D5949">
              <w:rPr>
                <w:noProof/>
                <w:webHidden/>
              </w:rPr>
              <w:fldChar w:fldCharType="end"/>
            </w:r>
          </w:hyperlink>
        </w:p>
        <w:p w14:paraId="31FAB761" w14:textId="15AB92E4"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29" w:history="1">
            <w:r w:rsidR="002D5949" w:rsidRPr="000A1A64">
              <w:rPr>
                <w:rStyle w:val="Hyperlink"/>
                <w:noProof/>
              </w:rPr>
              <w:t xml:space="preserve">2.0 </w:t>
            </w:r>
            <w:r w:rsidR="002D5949">
              <w:rPr>
                <w:rFonts w:eastAsiaTheme="minorEastAsia" w:cstheme="minorBidi"/>
                <w:b w:val="0"/>
                <w:caps w:val="0"/>
                <w:noProof/>
                <w:sz w:val="24"/>
                <w:szCs w:val="24"/>
                <w:lang w:val="en-AU"/>
              </w:rPr>
              <w:tab/>
            </w:r>
            <w:r w:rsidR="002D5949" w:rsidRPr="000A1A64">
              <w:rPr>
                <w:rStyle w:val="Hyperlink"/>
                <w:noProof/>
              </w:rPr>
              <w:t>Competition Entry:</w:t>
            </w:r>
            <w:r w:rsidR="002D5949">
              <w:rPr>
                <w:noProof/>
                <w:webHidden/>
              </w:rPr>
              <w:tab/>
            </w:r>
            <w:r w:rsidR="002D5949">
              <w:rPr>
                <w:noProof/>
                <w:webHidden/>
              </w:rPr>
              <w:fldChar w:fldCharType="begin"/>
            </w:r>
            <w:r w:rsidR="002D5949">
              <w:rPr>
                <w:noProof/>
                <w:webHidden/>
              </w:rPr>
              <w:instrText xml:space="preserve"> PAGEREF _Toc120093929 \h </w:instrText>
            </w:r>
            <w:r w:rsidR="002D5949">
              <w:rPr>
                <w:noProof/>
                <w:webHidden/>
              </w:rPr>
            </w:r>
            <w:r w:rsidR="002D5949">
              <w:rPr>
                <w:noProof/>
                <w:webHidden/>
              </w:rPr>
              <w:fldChar w:fldCharType="separate"/>
            </w:r>
            <w:r w:rsidR="00360845">
              <w:rPr>
                <w:noProof/>
                <w:webHidden/>
              </w:rPr>
              <w:t>4</w:t>
            </w:r>
            <w:r w:rsidR="002D5949">
              <w:rPr>
                <w:noProof/>
                <w:webHidden/>
              </w:rPr>
              <w:fldChar w:fldCharType="end"/>
            </w:r>
          </w:hyperlink>
        </w:p>
        <w:p w14:paraId="7A59E27F" w14:textId="10755D44"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30" w:history="1">
            <w:r w:rsidR="002D5949" w:rsidRPr="000A1A64">
              <w:rPr>
                <w:rStyle w:val="Hyperlink"/>
                <w:rFonts w:cstheme="minorHAnsi"/>
                <w:noProof/>
              </w:rPr>
              <w:t xml:space="preserve">2.1 </w:t>
            </w:r>
            <w:r w:rsidR="002D5949">
              <w:rPr>
                <w:rFonts w:eastAsiaTheme="minorEastAsia" w:cstheme="minorBidi"/>
                <w:smallCaps w:val="0"/>
                <w:noProof/>
                <w:sz w:val="24"/>
                <w:szCs w:val="24"/>
                <w:lang w:val="en-AU"/>
              </w:rPr>
              <w:tab/>
            </w:r>
            <w:r w:rsidR="002D5949" w:rsidRPr="000A1A64">
              <w:rPr>
                <w:rStyle w:val="Hyperlink"/>
                <w:rFonts w:cstheme="minorHAnsi"/>
                <w:noProof/>
              </w:rPr>
              <w:t>Conditions of Entry into the VJBL:</w:t>
            </w:r>
            <w:r w:rsidR="002D5949">
              <w:rPr>
                <w:noProof/>
                <w:webHidden/>
              </w:rPr>
              <w:tab/>
            </w:r>
            <w:r w:rsidR="002D5949">
              <w:rPr>
                <w:noProof/>
                <w:webHidden/>
              </w:rPr>
              <w:fldChar w:fldCharType="begin"/>
            </w:r>
            <w:r w:rsidR="002D5949">
              <w:rPr>
                <w:noProof/>
                <w:webHidden/>
              </w:rPr>
              <w:instrText xml:space="preserve"> PAGEREF _Toc120093930 \h </w:instrText>
            </w:r>
            <w:r w:rsidR="002D5949">
              <w:rPr>
                <w:noProof/>
                <w:webHidden/>
              </w:rPr>
            </w:r>
            <w:r w:rsidR="002D5949">
              <w:rPr>
                <w:noProof/>
                <w:webHidden/>
              </w:rPr>
              <w:fldChar w:fldCharType="separate"/>
            </w:r>
            <w:r w:rsidR="00360845">
              <w:rPr>
                <w:noProof/>
                <w:webHidden/>
              </w:rPr>
              <w:t>4</w:t>
            </w:r>
            <w:r w:rsidR="002D5949">
              <w:rPr>
                <w:noProof/>
                <w:webHidden/>
              </w:rPr>
              <w:fldChar w:fldCharType="end"/>
            </w:r>
          </w:hyperlink>
        </w:p>
        <w:p w14:paraId="65530F4E" w14:textId="4C031B48"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31" w:history="1">
            <w:r w:rsidR="002D5949" w:rsidRPr="000A1A64">
              <w:rPr>
                <w:rStyle w:val="Hyperlink"/>
                <w:rFonts w:cstheme="minorHAnsi"/>
                <w:noProof/>
                <w:lang w:val="en-AU"/>
              </w:rPr>
              <w:t xml:space="preserve">2.2 </w:t>
            </w:r>
            <w:r w:rsidR="002D5949">
              <w:rPr>
                <w:rFonts w:eastAsiaTheme="minorEastAsia" w:cstheme="minorBidi"/>
                <w:smallCaps w:val="0"/>
                <w:noProof/>
                <w:sz w:val="24"/>
                <w:szCs w:val="24"/>
                <w:lang w:val="en-AU"/>
              </w:rPr>
              <w:tab/>
            </w:r>
            <w:r w:rsidR="002D5949" w:rsidRPr="000A1A64">
              <w:rPr>
                <w:rStyle w:val="Hyperlink"/>
                <w:noProof/>
                <w:lang w:val="en-AU"/>
              </w:rPr>
              <w:t>Referee Requirements:</w:t>
            </w:r>
            <w:r w:rsidR="002D5949">
              <w:rPr>
                <w:noProof/>
                <w:webHidden/>
              </w:rPr>
              <w:tab/>
            </w:r>
            <w:r w:rsidR="002D5949">
              <w:rPr>
                <w:noProof/>
                <w:webHidden/>
              </w:rPr>
              <w:fldChar w:fldCharType="begin"/>
            </w:r>
            <w:r w:rsidR="002D5949">
              <w:rPr>
                <w:noProof/>
                <w:webHidden/>
              </w:rPr>
              <w:instrText xml:space="preserve"> PAGEREF _Toc120093931 \h </w:instrText>
            </w:r>
            <w:r w:rsidR="002D5949">
              <w:rPr>
                <w:noProof/>
                <w:webHidden/>
              </w:rPr>
            </w:r>
            <w:r w:rsidR="002D5949">
              <w:rPr>
                <w:noProof/>
                <w:webHidden/>
              </w:rPr>
              <w:fldChar w:fldCharType="separate"/>
            </w:r>
            <w:r w:rsidR="00360845">
              <w:rPr>
                <w:noProof/>
                <w:webHidden/>
              </w:rPr>
              <w:t>5</w:t>
            </w:r>
            <w:r w:rsidR="002D5949">
              <w:rPr>
                <w:noProof/>
                <w:webHidden/>
              </w:rPr>
              <w:fldChar w:fldCharType="end"/>
            </w:r>
          </w:hyperlink>
        </w:p>
        <w:p w14:paraId="3E7F1634" w14:textId="129CC65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32" w:history="1">
            <w:r w:rsidR="002D5949" w:rsidRPr="000A1A64">
              <w:rPr>
                <w:rStyle w:val="Hyperlink"/>
                <w:noProof/>
              </w:rPr>
              <w:t xml:space="preserve">2.3 </w:t>
            </w:r>
            <w:r w:rsidR="002D5949">
              <w:rPr>
                <w:rFonts w:eastAsiaTheme="minorEastAsia" w:cstheme="minorBidi"/>
                <w:smallCaps w:val="0"/>
                <w:noProof/>
                <w:sz w:val="24"/>
                <w:szCs w:val="24"/>
                <w:lang w:val="en-AU"/>
              </w:rPr>
              <w:tab/>
            </w:r>
            <w:r w:rsidR="002D5949" w:rsidRPr="000A1A64">
              <w:rPr>
                <w:rStyle w:val="Hyperlink"/>
                <w:noProof/>
              </w:rPr>
              <w:t>New and re-applying associations:</w:t>
            </w:r>
            <w:r w:rsidR="002D5949">
              <w:rPr>
                <w:noProof/>
                <w:webHidden/>
              </w:rPr>
              <w:tab/>
            </w:r>
            <w:r w:rsidR="002D5949">
              <w:rPr>
                <w:noProof/>
                <w:webHidden/>
              </w:rPr>
              <w:fldChar w:fldCharType="begin"/>
            </w:r>
            <w:r w:rsidR="002D5949">
              <w:rPr>
                <w:noProof/>
                <w:webHidden/>
              </w:rPr>
              <w:instrText xml:space="preserve"> PAGEREF _Toc120093932 \h </w:instrText>
            </w:r>
            <w:r w:rsidR="002D5949">
              <w:rPr>
                <w:noProof/>
                <w:webHidden/>
              </w:rPr>
            </w:r>
            <w:r w:rsidR="002D5949">
              <w:rPr>
                <w:noProof/>
                <w:webHidden/>
              </w:rPr>
              <w:fldChar w:fldCharType="separate"/>
            </w:r>
            <w:r w:rsidR="00360845">
              <w:rPr>
                <w:noProof/>
                <w:webHidden/>
              </w:rPr>
              <w:t>5</w:t>
            </w:r>
            <w:r w:rsidR="002D5949">
              <w:rPr>
                <w:noProof/>
                <w:webHidden/>
              </w:rPr>
              <w:fldChar w:fldCharType="end"/>
            </w:r>
          </w:hyperlink>
        </w:p>
        <w:p w14:paraId="2C838DD3" w14:textId="31BE4E78" w:rsidR="002D5949" w:rsidRDefault="00000000">
          <w:pPr>
            <w:pStyle w:val="TOC1"/>
            <w:tabs>
              <w:tab w:val="left" w:pos="960"/>
              <w:tab w:val="right" w:leader="dot" w:pos="10484"/>
            </w:tabs>
            <w:rPr>
              <w:rFonts w:eastAsiaTheme="minorEastAsia" w:cstheme="minorBidi"/>
              <w:b w:val="0"/>
              <w:caps w:val="0"/>
              <w:noProof/>
              <w:sz w:val="24"/>
              <w:szCs w:val="24"/>
              <w:lang w:val="en-AU"/>
            </w:rPr>
          </w:pPr>
          <w:hyperlink w:anchor="_Toc120093933" w:history="1">
            <w:r w:rsidR="002D5949" w:rsidRPr="000A1A64">
              <w:rPr>
                <w:rStyle w:val="Hyperlink"/>
                <w:noProof/>
              </w:rPr>
              <w:t xml:space="preserve">3.0      </w:t>
            </w:r>
            <w:r w:rsidR="002D5949">
              <w:rPr>
                <w:rFonts w:eastAsiaTheme="minorEastAsia" w:cstheme="minorBidi"/>
                <w:b w:val="0"/>
                <w:caps w:val="0"/>
                <w:noProof/>
                <w:sz w:val="24"/>
                <w:szCs w:val="24"/>
                <w:lang w:val="en-AU"/>
              </w:rPr>
              <w:tab/>
            </w:r>
            <w:r w:rsidR="002D5949" w:rsidRPr="000A1A64">
              <w:rPr>
                <w:rStyle w:val="Hyperlink"/>
                <w:noProof/>
              </w:rPr>
              <w:t>Venues:</w:t>
            </w:r>
            <w:r w:rsidR="002D5949">
              <w:rPr>
                <w:noProof/>
                <w:webHidden/>
              </w:rPr>
              <w:tab/>
            </w:r>
            <w:r w:rsidR="002D5949">
              <w:rPr>
                <w:noProof/>
                <w:webHidden/>
              </w:rPr>
              <w:fldChar w:fldCharType="begin"/>
            </w:r>
            <w:r w:rsidR="002D5949">
              <w:rPr>
                <w:noProof/>
                <w:webHidden/>
              </w:rPr>
              <w:instrText xml:space="preserve"> PAGEREF _Toc120093933 \h </w:instrText>
            </w:r>
            <w:r w:rsidR="002D5949">
              <w:rPr>
                <w:noProof/>
                <w:webHidden/>
              </w:rPr>
            </w:r>
            <w:r w:rsidR="002D5949">
              <w:rPr>
                <w:noProof/>
                <w:webHidden/>
              </w:rPr>
              <w:fldChar w:fldCharType="separate"/>
            </w:r>
            <w:r w:rsidR="00360845">
              <w:rPr>
                <w:noProof/>
                <w:webHidden/>
              </w:rPr>
              <w:t>5</w:t>
            </w:r>
            <w:r w:rsidR="002D5949">
              <w:rPr>
                <w:noProof/>
                <w:webHidden/>
              </w:rPr>
              <w:fldChar w:fldCharType="end"/>
            </w:r>
          </w:hyperlink>
        </w:p>
        <w:p w14:paraId="4DE4B5B0" w14:textId="4A0126B6"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34" w:history="1">
            <w:r w:rsidR="002D5949" w:rsidRPr="000A1A64">
              <w:rPr>
                <w:rStyle w:val="Hyperlink"/>
                <w:noProof/>
              </w:rPr>
              <w:t xml:space="preserve">3.1 </w:t>
            </w:r>
            <w:r w:rsidR="002D5949">
              <w:rPr>
                <w:rFonts w:eastAsiaTheme="minorEastAsia" w:cstheme="minorBidi"/>
                <w:smallCaps w:val="0"/>
                <w:noProof/>
                <w:sz w:val="24"/>
                <w:szCs w:val="24"/>
                <w:lang w:val="en-AU"/>
              </w:rPr>
              <w:tab/>
            </w:r>
            <w:r w:rsidR="002D5949" w:rsidRPr="000A1A64">
              <w:rPr>
                <w:rStyle w:val="Hyperlink"/>
                <w:noProof/>
              </w:rPr>
              <w:t>Venues Hosting VJBL Games - Responsibilities:</w:t>
            </w:r>
            <w:r w:rsidR="002D5949">
              <w:rPr>
                <w:noProof/>
                <w:webHidden/>
              </w:rPr>
              <w:tab/>
            </w:r>
            <w:r w:rsidR="002D5949">
              <w:rPr>
                <w:noProof/>
                <w:webHidden/>
              </w:rPr>
              <w:fldChar w:fldCharType="begin"/>
            </w:r>
            <w:r w:rsidR="002D5949">
              <w:rPr>
                <w:noProof/>
                <w:webHidden/>
              </w:rPr>
              <w:instrText xml:space="preserve"> PAGEREF _Toc120093934 \h </w:instrText>
            </w:r>
            <w:r w:rsidR="002D5949">
              <w:rPr>
                <w:noProof/>
                <w:webHidden/>
              </w:rPr>
            </w:r>
            <w:r w:rsidR="002D5949">
              <w:rPr>
                <w:noProof/>
                <w:webHidden/>
              </w:rPr>
              <w:fldChar w:fldCharType="separate"/>
            </w:r>
            <w:r w:rsidR="00360845">
              <w:rPr>
                <w:noProof/>
                <w:webHidden/>
              </w:rPr>
              <w:t>5</w:t>
            </w:r>
            <w:r w:rsidR="002D5949">
              <w:rPr>
                <w:noProof/>
                <w:webHidden/>
              </w:rPr>
              <w:fldChar w:fldCharType="end"/>
            </w:r>
          </w:hyperlink>
        </w:p>
        <w:p w14:paraId="5A1AF934" w14:textId="3A176FE7" w:rsidR="002D5949" w:rsidRDefault="00000000">
          <w:pPr>
            <w:pStyle w:val="TOC2"/>
            <w:tabs>
              <w:tab w:val="left" w:pos="1200"/>
              <w:tab w:val="right" w:leader="dot" w:pos="10484"/>
            </w:tabs>
            <w:rPr>
              <w:rFonts w:eastAsiaTheme="minorEastAsia" w:cstheme="minorBidi"/>
              <w:smallCaps w:val="0"/>
              <w:noProof/>
              <w:sz w:val="24"/>
              <w:szCs w:val="24"/>
              <w:lang w:val="en-AU"/>
            </w:rPr>
          </w:pPr>
          <w:hyperlink w:anchor="_Toc120093935" w:history="1">
            <w:r w:rsidR="002D5949" w:rsidRPr="000A1A64">
              <w:rPr>
                <w:rStyle w:val="Hyperlink"/>
                <w:noProof/>
              </w:rPr>
              <w:t xml:space="preserve">3.1.1 </w:t>
            </w:r>
            <w:r w:rsidR="002D5949">
              <w:rPr>
                <w:rFonts w:eastAsiaTheme="minorEastAsia" w:cstheme="minorBidi"/>
                <w:smallCaps w:val="0"/>
                <w:noProof/>
                <w:sz w:val="24"/>
                <w:szCs w:val="24"/>
                <w:lang w:val="en-AU"/>
              </w:rPr>
              <w:tab/>
            </w:r>
            <w:r w:rsidR="002D5949" w:rsidRPr="000A1A64">
              <w:rPr>
                <w:rStyle w:val="Hyperlink"/>
                <w:noProof/>
              </w:rPr>
              <w:t>Before Games</w:t>
            </w:r>
            <w:r w:rsidR="002D5949">
              <w:rPr>
                <w:noProof/>
                <w:webHidden/>
              </w:rPr>
              <w:tab/>
            </w:r>
            <w:r w:rsidR="002D5949">
              <w:rPr>
                <w:noProof/>
                <w:webHidden/>
              </w:rPr>
              <w:fldChar w:fldCharType="begin"/>
            </w:r>
            <w:r w:rsidR="002D5949">
              <w:rPr>
                <w:noProof/>
                <w:webHidden/>
              </w:rPr>
              <w:instrText xml:space="preserve"> PAGEREF _Toc120093935 \h </w:instrText>
            </w:r>
            <w:r w:rsidR="002D5949">
              <w:rPr>
                <w:noProof/>
                <w:webHidden/>
              </w:rPr>
            </w:r>
            <w:r w:rsidR="002D5949">
              <w:rPr>
                <w:noProof/>
                <w:webHidden/>
              </w:rPr>
              <w:fldChar w:fldCharType="separate"/>
            </w:r>
            <w:r w:rsidR="00360845">
              <w:rPr>
                <w:noProof/>
                <w:webHidden/>
              </w:rPr>
              <w:t>5</w:t>
            </w:r>
            <w:r w:rsidR="002D5949">
              <w:rPr>
                <w:noProof/>
                <w:webHidden/>
              </w:rPr>
              <w:fldChar w:fldCharType="end"/>
            </w:r>
          </w:hyperlink>
        </w:p>
        <w:p w14:paraId="57D718AE" w14:textId="404BD315" w:rsidR="002D5949" w:rsidRDefault="00000000">
          <w:pPr>
            <w:pStyle w:val="TOC2"/>
            <w:tabs>
              <w:tab w:val="left" w:pos="1200"/>
              <w:tab w:val="right" w:leader="dot" w:pos="10484"/>
            </w:tabs>
            <w:rPr>
              <w:rFonts w:eastAsiaTheme="minorEastAsia" w:cstheme="minorBidi"/>
              <w:smallCaps w:val="0"/>
              <w:noProof/>
              <w:sz w:val="24"/>
              <w:szCs w:val="24"/>
              <w:lang w:val="en-AU"/>
            </w:rPr>
          </w:pPr>
          <w:hyperlink w:anchor="_Toc120093936" w:history="1">
            <w:r w:rsidR="002D5949" w:rsidRPr="000A1A64">
              <w:rPr>
                <w:rStyle w:val="Hyperlink"/>
                <w:noProof/>
              </w:rPr>
              <w:t xml:space="preserve">3.1.2 </w:t>
            </w:r>
            <w:r w:rsidR="002D5949">
              <w:rPr>
                <w:rFonts w:eastAsiaTheme="minorEastAsia" w:cstheme="minorBidi"/>
                <w:smallCaps w:val="0"/>
                <w:noProof/>
                <w:sz w:val="24"/>
                <w:szCs w:val="24"/>
                <w:lang w:val="en-AU"/>
              </w:rPr>
              <w:tab/>
            </w:r>
            <w:r w:rsidR="002D5949" w:rsidRPr="000A1A64">
              <w:rPr>
                <w:rStyle w:val="Hyperlink"/>
                <w:noProof/>
              </w:rPr>
              <w:t>After Games:</w:t>
            </w:r>
            <w:r w:rsidR="002D5949">
              <w:rPr>
                <w:noProof/>
                <w:webHidden/>
              </w:rPr>
              <w:tab/>
            </w:r>
            <w:r w:rsidR="002D5949">
              <w:rPr>
                <w:noProof/>
                <w:webHidden/>
              </w:rPr>
              <w:fldChar w:fldCharType="begin"/>
            </w:r>
            <w:r w:rsidR="002D5949">
              <w:rPr>
                <w:noProof/>
                <w:webHidden/>
              </w:rPr>
              <w:instrText xml:space="preserve"> PAGEREF _Toc120093936 \h </w:instrText>
            </w:r>
            <w:r w:rsidR="002D5949">
              <w:rPr>
                <w:noProof/>
                <w:webHidden/>
              </w:rPr>
            </w:r>
            <w:r w:rsidR="002D5949">
              <w:rPr>
                <w:noProof/>
                <w:webHidden/>
              </w:rPr>
              <w:fldChar w:fldCharType="separate"/>
            </w:r>
            <w:r w:rsidR="00360845">
              <w:rPr>
                <w:noProof/>
                <w:webHidden/>
              </w:rPr>
              <w:t>5</w:t>
            </w:r>
            <w:r w:rsidR="002D5949">
              <w:rPr>
                <w:noProof/>
                <w:webHidden/>
              </w:rPr>
              <w:fldChar w:fldCharType="end"/>
            </w:r>
          </w:hyperlink>
        </w:p>
        <w:p w14:paraId="71DAAE6A" w14:textId="318B6D1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37" w:history="1">
            <w:r w:rsidR="002D5949" w:rsidRPr="000A1A64">
              <w:rPr>
                <w:rStyle w:val="Hyperlink"/>
                <w:noProof/>
              </w:rPr>
              <w:t>3.1.3</w:t>
            </w:r>
            <w:r w:rsidR="002D5949">
              <w:rPr>
                <w:rFonts w:eastAsiaTheme="minorEastAsia" w:cstheme="minorBidi"/>
                <w:smallCaps w:val="0"/>
                <w:noProof/>
                <w:sz w:val="24"/>
                <w:szCs w:val="24"/>
                <w:lang w:val="en-AU"/>
              </w:rPr>
              <w:tab/>
            </w:r>
            <w:r w:rsidR="002D5949" w:rsidRPr="000A1A64">
              <w:rPr>
                <w:rStyle w:val="Hyperlink"/>
                <w:noProof/>
              </w:rPr>
              <w:t>First Aid</w:t>
            </w:r>
            <w:r w:rsidR="002D5949">
              <w:rPr>
                <w:noProof/>
                <w:webHidden/>
              </w:rPr>
              <w:tab/>
            </w:r>
            <w:r w:rsidR="002D5949">
              <w:rPr>
                <w:noProof/>
                <w:webHidden/>
              </w:rPr>
              <w:fldChar w:fldCharType="begin"/>
            </w:r>
            <w:r w:rsidR="002D5949">
              <w:rPr>
                <w:noProof/>
                <w:webHidden/>
              </w:rPr>
              <w:instrText xml:space="preserve"> PAGEREF _Toc120093937 \h </w:instrText>
            </w:r>
            <w:r w:rsidR="002D5949">
              <w:rPr>
                <w:noProof/>
                <w:webHidden/>
              </w:rPr>
            </w:r>
            <w:r w:rsidR="002D5949">
              <w:rPr>
                <w:noProof/>
                <w:webHidden/>
              </w:rPr>
              <w:fldChar w:fldCharType="separate"/>
            </w:r>
            <w:r w:rsidR="00360845">
              <w:rPr>
                <w:noProof/>
                <w:webHidden/>
              </w:rPr>
              <w:t>6</w:t>
            </w:r>
            <w:r w:rsidR="002D5949">
              <w:rPr>
                <w:noProof/>
                <w:webHidden/>
              </w:rPr>
              <w:fldChar w:fldCharType="end"/>
            </w:r>
          </w:hyperlink>
        </w:p>
        <w:p w14:paraId="6D62053A" w14:textId="25A3FFF7" w:rsidR="002D5949" w:rsidRDefault="00000000">
          <w:pPr>
            <w:pStyle w:val="TOC2"/>
            <w:tabs>
              <w:tab w:val="left" w:pos="1200"/>
              <w:tab w:val="right" w:leader="dot" w:pos="10484"/>
            </w:tabs>
            <w:rPr>
              <w:rFonts w:eastAsiaTheme="minorEastAsia" w:cstheme="minorBidi"/>
              <w:smallCaps w:val="0"/>
              <w:noProof/>
              <w:sz w:val="24"/>
              <w:szCs w:val="24"/>
              <w:lang w:val="en-AU"/>
            </w:rPr>
          </w:pPr>
          <w:hyperlink w:anchor="_Toc120093938" w:history="1">
            <w:r w:rsidR="002D5949" w:rsidRPr="000A1A64">
              <w:rPr>
                <w:rStyle w:val="Hyperlink"/>
                <w:noProof/>
              </w:rPr>
              <w:t xml:space="preserve">3.1.4   </w:t>
            </w:r>
            <w:r w:rsidR="002D5949">
              <w:rPr>
                <w:rFonts w:eastAsiaTheme="minorEastAsia" w:cstheme="minorBidi"/>
                <w:smallCaps w:val="0"/>
                <w:noProof/>
                <w:sz w:val="24"/>
                <w:szCs w:val="24"/>
                <w:lang w:val="en-AU"/>
              </w:rPr>
              <w:tab/>
            </w:r>
            <w:r w:rsidR="002D5949" w:rsidRPr="000A1A64">
              <w:rPr>
                <w:rStyle w:val="Hyperlink"/>
                <w:noProof/>
              </w:rPr>
              <w:t>Temperature Check:</w:t>
            </w:r>
            <w:r w:rsidR="002D5949">
              <w:rPr>
                <w:noProof/>
                <w:webHidden/>
              </w:rPr>
              <w:tab/>
            </w:r>
            <w:r w:rsidR="002D5949">
              <w:rPr>
                <w:noProof/>
                <w:webHidden/>
              </w:rPr>
              <w:fldChar w:fldCharType="begin"/>
            </w:r>
            <w:r w:rsidR="002D5949">
              <w:rPr>
                <w:noProof/>
                <w:webHidden/>
              </w:rPr>
              <w:instrText xml:space="preserve"> PAGEREF _Toc120093938 \h </w:instrText>
            </w:r>
            <w:r w:rsidR="002D5949">
              <w:rPr>
                <w:noProof/>
                <w:webHidden/>
              </w:rPr>
            </w:r>
            <w:r w:rsidR="002D5949">
              <w:rPr>
                <w:noProof/>
                <w:webHidden/>
              </w:rPr>
              <w:fldChar w:fldCharType="separate"/>
            </w:r>
            <w:r w:rsidR="00360845">
              <w:rPr>
                <w:noProof/>
                <w:webHidden/>
              </w:rPr>
              <w:t>6</w:t>
            </w:r>
            <w:r w:rsidR="002D5949">
              <w:rPr>
                <w:noProof/>
                <w:webHidden/>
              </w:rPr>
              <w:fldChar w:fldCharType="end"/>
            </w:r>
          </w:hyperlink>
        </w:p>
        <w:p w14:paraId="646F717D" w14:textId="410F2103"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39" w:history="1">
            <w:r w:rsidR="002D5949" w:rsidRPr="000A1A64">
              <w:rPr>
                <w:rStyle w:val="Hyperlink"/>
                <w:noProof/>
              </w:rPr>
              <w:t xml:space="preserve">4.0  </w:t>
            </w:r>
            <w:r w:rsidR="002D5949">
              <w:rPr>
                <w:rFonts w:eastAsiaTheme="minorEastAsia" w:cstheme="minorBidi"/>
                <w:b w:val="0"/>
                <w:caps w:val="0"/>
                <w:noProof/>
                <w:sz w:val="24"/>
                <w:szCs w:val="24"/>
                <w:lang w:val="en-AU"/>
              </w:rPr>
              <w:tab/>
            </w:r>
            <w:r w:rsidR="002D5949" w:rsidRPr="000A1A64">
              <w:rPr>
                <w:rStyle w:val="Hyperlink"/>
                <w:noProof/>
              </w:rPr>
              <w:t>Association Requirements:</w:t>
            </w:r>
            <w:r w:rsidR="002D5949">
              <w:rPr>
                <w:noProof/>
                <w:webHidden/>
              </w:rPr>
              <w:tab/>
            </w:r>
            <w:r w:rsidR="002D5949">
              <w:rPr>
                <w:noProof/>
                <w:webHidden/>
              </w:rPr>
              <w:fldChar w:fldCharType="begin"/>
            </w:r>
            <w:r w:rsidR="002D5949">
              <w:rPr>
                <w:noProof/>
                <w:webHidden/>
              </w:rPr>
              <w:instrText xml:space="preserve"> PAGEREF _Toc120093939 \h </w:instrText>
            </w:r>
            <w:r w:rsidR="002D5949">
              <w:rPr>
                <w:noProof/>
                <w:webHidden/>
              </w:rPr>
            </w:r>
            <w:r w:rsidR="002D5949">
              <w:rPr>
                <w:noProof/>
                <w:webHidden/>
              </w:rPr>
              <w:fldChar w:fldCharType="separate"/>
            </w:r>
            <w:r w:rsidR="00360845">
              <w:rPr>
                <w:noProof/>
                <w:webHidden/>
              </w:rPr>
              <w:t>6</w:t>
            </w:r>
            <w:r w:rsidR="002D5949">
              <w:rPr>
                <w:noProof/>
                <w:webHidden/>
              </w:rPr>
              <w:fldChar w:fldCharType="end"/>
            </w:r>
          </w:hyperlink>
        </w:p>
        <w:p w14:paraId="2261A626" w14:textId="445AA5D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40" w:history="1">
            <w:r w:rsidR="002D5949" w:rsidRPr="000A1A64">
              <w:rPr>
                <w:rStyle w:val="Hyperlink"/>
                <w:noProof/>
              </w:rPr>
              <w:t xml:space="preserve">4.1 </w:t>
            </w:r>
            <w:r w:rsidR="002D5949">
              <w:rPr>
                <w:rFonts w:eastAsiaTheme="minorEastAsia" w:cstheme="minorBidi"/>
                <w:smallCaps w:val="0"/>
                <w:noProof/>
                <w:sz w:val="24"/>
                <w:szCs w:val="24"/>
                <w:lang w:val="en-AU"/>
              </w:rPr>
              <w:tab/>
            </w:r>
            <w:r w:rsidR="002D5949" w:rsidRPr="000A1A64">
              <w:rPr>
                <w:rStyle w:val="Hyperlink"/>
                <w:noProof/>
              </w:rPr>
              <w:t>Association Contact:</w:t>
            </w:r>
            <w:r w:rsidR="002D5949">
              <w:rPr>
                <w:noProof/>
                <w:webHidden/>
              </w:rPr>
              <w:tab/>
            </w:r>
            <w:r w:rsidR="002D5949">
              <w:rPr>
                <w:noProof/>
                <w:webHidden/>
              </w:rPr>
              <w:fldChar w:fldCharType="begin"/>
            </w:r>
            <w:r w:rsidR="002D5949">
              <w:rPr>
                <w:noProof/>
                <w:webHidden/>
              </w:rPr>
              <w:instrText xml:space="preserve"> PAGEREF _Toc120093940 \h </w:instrText>
            </w:r>
            <w:r w:rsidR="002D5949">
              <w:rPr>
                <w:noProof/>
                <w:webHidden/>
              </w:rPr>
            </w:r>
            <w:r w:rsidR="002D5949">
              <w:rPr>
                <w:noProof/>
                <w:webHidden/>
              </w:rPr>
              <w:fldChar w:fldCharType="separate"/>
            </w:r>
            <w:r w:rsidR="00360845">
              <w:rPr>
                <w:noProof/>
                <w:webHidden/>
              </w:rPr>
              <w:t>6</w:t>
            </w:r>
            <w:r w:rsidR="002D5949">
              <w:rPr>
                <w:noProof/>
                <w:webHidden/>
              </w:rPr>
              <w:fldChar w:fldCharType="end"/>
            </w:r>
          </w:hyperlink>
        </w:p>
        <w:p w14:paraId="172FBC33" w14:textId="7CB16367"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41" w:history="1">
            <w:r w:rsidR="002D5949" w:rsidRPr="000A1A64">
              <w:rPr>
                <w:rStyle w:val="Hyperlink"/>
                <w:noProof/>
              </w:rPr>
              <w:t xml:space="preserve">4.2 </w:t>
            </w:r>
            <w:r w:rsidR="002D5949">
              <w:rPr>
                <w:rFonts w:eastAsiaTheme="minorEastAsia" w:cstheme="minorBidi"/>
                <w:smallCaps w:val="0"/>
                <w:noProof/>
                <w:sz w:val="24"/>
                <w:szCs w:val="24"/>
                <w:lang w:val="en-AU"/>
              </w:rPr>
              <w:tab/>
            </w:r>
            <w:r w:rsidR="002D5949" w:rsidRPr="000A1A64">
              <w:rPr>
                <w:rStyle w:val="Hyperlink"/>
                <w:noProof/>
              </w:rPr>
              <w:t>Association Delegate:</w:t>
            </w:r>
            <w:r w:rsidR="002D5949">
              <w:rPr>
                <w:noProof/>
                <w:webHidden/>
              </w:rPr>
              <w:tab/>
            </w:r>
            <w:r w:rsidR="002D5949">
              <w:rPr>
                <w:noProof/>
                <w:webHidden/>
              </w:rPr>
              <w:fldChar w:fldCharType="begin"/>
            </w:r>
            <w:r w:rsidR="002D5949">
              <w:rPr>
                <w:noProof/>
                <w:webHidden/>
              </w:rPr>
              <w:instrText xml:space="preserve"> PAGEREF _Toc120093941 \h </w:instrText>
            </w:r>
            <w:r w:rsidR="002D5949">
              <w:rPr>
                <w:noProof/>
                <w:webHidden/>
              </w:rPr>
            </w:r>
            <w:r w:rsidR="002D5949">
              <w:rPr>
                <w:noProof/>
                <w:webHidden/>
              </w:rPr>
              <w:fldChar w:fldCharType="separate"/>
            </w:r>
            <w:r w:rsidR="00360845">
              <w:rPr>
                <w:noProof/>
                <w:webHidden/>
              </w:rPr>
              <w:t>6</w:t>
            </w:r>
            <w:r w:rsidR="002D5949">
              <w:rPr>
                <w:noProof/>
                <w:webHidden/>
              </w:rPr>
              <w:fldChar w:fldCharType="end"/>
            </w:r>
          </w:hyperlink>
        </w:p>
        <w:p w14:paraId="1D53B371" w14:textId="645F9564"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42" w:history="1">
            <w:r w:rsidR="002D5949" w:rsidRPr="000A1A64">
              <w:rPr>
                <w:rStyle w:val="Hyperlink"/>
                <w:rFonts w:cstheme="minorHAnsi"/>
                <w:noProof/>
              </w:rPr>
              <w:t>4.3</w:t>
            </w:r>
            <w:r w:rsidR="002D5949">
              <w:rPr>
                <w:rFonts w:eastAsiaTheme="minorEastAsia" w:cstheme="minorBidi"/>
                <w:smallCaps w:val="0"/>
                <w:noProof/>
                <w:sz w:val="24"/>
                <w:szCs w:val="24"/>
                <w:lang w:val="en-AU"/>
              </w:rPr>
              <w:tab/>
            </w:r>
            <w:r w:rsidR="002D5949" w:rsidRPr="000A1A64">
              <w:rPr>
                <w:rStyle w:val="Hyperlink"/>
                <w:rFonts w:cstheme="minorHAnsi"/>
                <w:noProof/>
              </w:rPr>
              <w:t>Hosting Finals:</w:t>
            </w:r>
            <w:r w:rsidR="002D5949">
              <w:rPr>
                <w:noProof/>
                <w:webHidden/>
              </w:rPr>
              <w:tab/>
            </w:r>
            <w:r w:rsidR="002D5949">
              <w:rPr>
                <w:noProof/>
                <w:webHidden/>
              </w:rPr>
              <w:fldChar w:fldCharType="begin"/>
            </w:r>
            <w:r w:rsidR="002D5949">
              <w:rPr>
                <w:noProof/>
                <w:webHidden/>
              </w:rPr>
              <w:instrText xml:space="preserve"> PAGEREF _Toc120093942 \h </w:instrText>
            </w:r>
            <w:r w:rsidR="002D5949">
              <w:rPr>
                <w:noProof/>
                <w:webHidden/>
              </w:rPr>
            </w:r>
            <w:r w:rsidR="002D5949">
              <w:rPr>
                <w:noProof/>
                <w:webHidden/>
              </w:rPr>
              <w:fldChar w:fldCharType="separate"/>
            </w:r>
            <w:r w:rsidR="00360845">
              <w:rPr>
                <w:noProof/>
                <w:webHidden/>
              </w:rPr>
              <w:t>6</w:t>
            </w:r>
            <w:r w:rsidR="002D5949">
              <w:rPr>
                <w:noProof/>
                <w:webHidden/>
              </w:rPr>
              <w:fldChar w:fldCharType="end"/>
            </w:r>
          </w:hyperlink>
        </w:p>
        <w:p w14:paraId="2F17B165" w14:textId="22CFC979"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43" w:history="1">
            <w:r w:rsidR="002D5949" w:rsidRPr="000A1A64">
              <w:rPr>
                <w:rStyle w:val="Hyperlink"/>
                <w:rFonts w:cstheme="minorHAnsi"/>
                <w:noProof/>
              </w:rPr>
              <w:t>4.4</w:t>
            </w:r>
            <w:r w:rsidR="002D5949">
              <w:rPr>
                <w:rFonts w:eastAsiaTheme="minorEastAsia" w:cstheme="minorBidi"/>
                <w:smallCaps w:val="0"/>
                <w:noProof/>
                <w:sz w:val="24"/>
                <w:szCs w:val="24"/>
                <w:lang w:val="en-AU"/>
              </w:rPr>
              <w:tab/>
            </w:r>
            <w:r w:rsidR="002D5949" w:rsidRPr="000A1A64">
              <w:rPr>
                <w:rStyle w:val="Hyperlink"/>
                <w:rFonts w:cstheme="minorHAnsi"/>
                <w:noProof/>
              </w:rPr>
              <w:t>Sponsorship Compliance:</w:t>
            </w:r>
            <w:r w:rsidR="002D5949">
              <w:rPr>
                <w:noProof/>
                <w:webHidden/>
              </w:rPr>
              <w:tab/>
            </w:r>
            <w:r w:rsidR="002D5949">
              <w:rPr>
                <w:noProof/>
                <w:webHidden/>
              </w:rPr>
              <w:fldChar w:fldCharType="begin"/>
            </w:r>
            <w:r w:rsidR="002D5949">
              <w:rPr>
                <w:noProof/>
                <w:webHidden/>
              </w:rPr>
              <w:instrText xml:space="preserve"> PAGEREF _Toc120093943 \h </w:instrText>
            </w:r>
            <w:r w:rsidR="002D5949">
              <w:rPr>
                <w:noProof/>
                <w:webHidden/>
              </w:rPr>
            </w:r>
            <w:r w:rsidR="002D5949">
              <w:rPr>
                <w:noProof/>
                <w:webHidden/>
              </w:rPr>
              <w:fldChar w:fldCharType="separate"/>
            </w:r>
            <w:r w:rsidR="00360845">
              <w:rPr>
                <w:noProof/>
                <w:webHidden/>
              </w:rPr>
              <w:t>6</w:t>
            </w:r>
            <w:r w:rsidR="002D5949">
              <w:rPr>
                <w:noProof/>
                <w:webHidden/>
              </w:rPr>
              <w:fldChar w:fldCharType="end"/>
            </w:r>
          </w:hyperlink>
        </w:p>
        <w:p w14:paraId="3AFD4423" w14:textId="40751816"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44" w:history="1">
            <w:r w:rsidR="002D5949" w:rsidRPr="000A1A64">
              <w:rPr>
                <w:rStyle w:val="Hyperlink"/>
                <w:noProof/>
              </w:rPr>
              <w:t>5.0</w:t>
            </w:r>
            <w:r w:rsidR="002D5949">
              <w:rPr>
                <w:rFonts w:eastAsiaTheme="minorEastAsia" w:cstheme="minorBidi"/>
                <w:b w:val="0"/>
                <w:caps w:val="0"/>
                <w:noProof/>
                <w:sz w:val="24"/>
                <w:szCs w:val="24"/>
                <w:lang w:val="en-AU"/>
              </w:rPr>
              <w:tab/>
            </w:r>
            <w:r w:rsidR="002D5949" w:rsidRPr="000A1A64">
              <w:rPr>
                <w:rStyle w:val="Hyperlink"/>
                <w:noProof/>
              </w:rPr>
              <w:t>Competition:</w:t>
            </w:r>
            <w:r w:rsidR="002D5949">
              <w:rPr>
                <w:noProof/>
                <w:webHidden/>
              </w:rPr>
              <w:tab/>
            </w:r>
            <w:r w:rsidR="002D5949">
              <w:rPr>
                <w:noProof/>
                <w:webHidden/>
              </w:rPr>
              <w:fldChar w:fldCharType="begin"/>
            </w:r>
            <w:r w:rsidR="002D5949">
              <w:rPr>
                <w:noProof/>
                <w:webHidden/>
              </w:rPr>
              <w:instrText xml:space="preserve"> PAGEREF _Toc120093944 \h </w:instrText>
            </w:r>
            <w:r w:rsidR="002D5949">
              <w:rPr>
                <w:noProof/>
                <w:webHidden/>
              </w:rPr>
            </w:r>
            <w:r w:rsidR="002D5949">
              <w:rPr>
                <w:noProof/>
                <w:webHidden/>
              </w:rPr>
              <w:fldChar w:fldCharType="separate"/>
            </w:r>
            <w:r w:rsidR="00360845">
              <w:rPr>
                <w:noProof/>
                <w:webHidden/>
              </w:rPr>
              <w:t>7</w:t>
            </w:r>
            <w:r w:rsidR="002D5949">
              <w:rPr>
                <w:noProof/>
                <w:webHidden/>
              </w:rPr>
              <w:fldChar w:fldCharType="end"/>
            </w:r>
          </w:hyperlink>
        </w:p>
        <w:p w14:paraId="212BC164" w14:textId="4B586FC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45" w:history="1">
            <w:r w:rsidR="002D5949" w:rsidRPr="000A1A64">
              <w:rPr>
                <w:rStyle w:val="Hyperlink"/>
                <w:noProof/>
              </w:rPr>
              <w:t>5.1</w:t>
            </w:r>
            <w:r w:rsidR="002D5949">
              <w:rPr>
                <w:rFonts w:eastAsiaTheme="minorEastAsia" w:cstheme="minorBidi"/>
                <w:smallCaps w:val="0"/>
                <w:noProof/>
                <w:sz w:val="24"/>
                <w:szCs w:val="24"/>
                <w:lang w:val="en-AU"/>
              </w:rPr>
              <w:tab/>
            </w:r>
            <w:r w:rsidR="002D5949" w:rsidRPr="000A1A64">
              <w:rPr>
                <w:rStyle w:val="Hyperlink"/>
                <w:noProof/>
              </w:rPr>
              <w:t>Rules:</w:t>
            </w:r>
            <w:r w:rsidR="002D5949">
              <w:rPr>
                <w:noProof/>
                <w:webHidden/>
              </w:rPr>
              <w:tab/>
            </w:r>
            <w:r w:rsidR="002D5949">
              <w:rPr>
                <w:noProof/>
                <w:webHidden/>
              </w:rPr>
              <w:fldChar w:fldCharType="begin"/>
            </w:r>
            <w:r w:rsidR="002D5949">
              <w:rPr>
                <w:noProof/>
                <w:webHidden/>
              </w:rPr>
              <w:instrText xml:space="preserve"> PAGEREF _Toc120093945 \h </w:instrText>
            </w:r>
            <w:r w:rsidR="002D5949">
              <w:rPr>
                <w:noProof/>
                <w:webHidden/>
              </w:rPr>
            </w:r>
            <w:r w:rsidR="002D5949">
              <w:rPr>
                <w:noProof/>
                <w:webHidden/>
              </w:rPr>
              <w:fldChar w:fldCharType="separate"/>
            </w:r>
            <w:r w:rsidR="00360845">
              <w:rPr>
                <w:noProof/>
                <w:webHidden/>
              </w:rPr>
              <w:t>7</w:t>
            </w:r>
            <w:r w:rsidR="002D5949">
              <w:rPr>
                <w:noProof/>
                <w:webHidden/>
              </w:rPr>
              <w:fldChar w:fldCharType="end"/>
            </w:r>
          </w:hyperlink>
        </w:p>
        <w:p w14:paraId="26A6E887" w14:textId="6A80798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46" w:history="1">
            <w:r w:rsidR="002D5949" w:rsidRPr="000A1A64">
              <w:rPr>
                <w:rStyle w:val="Hyperlink"/>
                <w:rFonts w:cs="Calibri"/>
                <w:noProof/>
              </w:rPr>
              <w:t xml:space="preserve">5.2 </w:t>
            </w:r>
            <w:r w:rsidR="002D5949">
              <w:rPr>
                <w:rFonts w:eastAsiaTheme="minorEastAsia" w:cstheme="minorBidi"/>
                <w:smallCaps w:val="0"/>
                <w:noProof/>
                <w:sz w:val="24"/>
                <w:szCs w:val="24"/>
                <w:lang w:val="en-AU"/>
              </w:rPr>
              <w:tab/>
            </w:r>
            <w:r w:rsidR="002D5949" w:rsidRPr="000A1A64">
              <w:rPr>
                <w:rStyle w:val="Hyperlink"/>
                <w:rFonts w:cs="Calibri"/>
                <w:noProof/>
              </w:rPr>
              <w:t>Competition Stucture:</w:t>
            </w:r>
            <w:r w:rsidR="002D5949">
              <w:rPr>
                <w:noProof/>
                <w:webHidden/>
              </w:rPr>
              <w:tab/>
            </w:r>
            <w:r w:rsidR="002D5949">
              <w:rPr>
                <w:noProof/>
                <w:webHidden/>
              </w:rPr>
              <w:fldChar w:fldCharType="begin"/>
            </w:r>
            <w:r w:rsidR="002D5949">
              <w:rPr>
                <w:noProof/>
                <w:webHidden/>
              </w:rPr>
              <w:instrText xml:space="preserve"> PAGEREF _Toc120093946 \h </w:instrText>
            </w:r>
            <w:r w:rsidR="002D5949">
              <w:rPr>
                <w:noProof/>
                <w:webHidden/>
              </w:rPr>
            </w:r>
            <w:r w:rsidR="002D5949">
              <w:rPr>
                <w:noProof/>
                <w:webHidden/>
              </w:rPr>
              <w:fldChar w:fldCharType="separate"/>
            </w:r>
            <w:r w:rsidR="00360845">
              <w:rPr>
                <w:noProof/>
                <w:webHidden/>
              </w:rPr>
              <w:t>7</w:t>
            </w:r>
            <w:r w:rsidR="002D5949">
              <w:rPr>
                <w:noProof/>
                <w:webHidden/>
              </w:rPr>
              <w:fldChar w:fldCharType="end"/>
            </w:r>
          </w:hyperlink>
        </w:p>
        <w:p w14:paraId="6C335CA8" w14:textId="43D72537"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47" w:history="1">
            <w:r w:rsidR="002D5949" w:rsidRPr="000A1A64">
              <w:rPr>
                <w:rStyle w:val="Hyperlink"/>
                <w:noProof/>
              </w:rPr>
              <w:t>6.0</w:t>
            </w:r>
            <w:r w:rsidR="002D5949">
              <w:rPr>
                <w:rFonts w:eastAsiaTheme="minorEastAsia" w:cstheme="minorBidi"/>
                <w:b w:val="0"/>
                <w:caps w:val="0"/>
                <w:noProof/>
                <w:sz w:val="24"/>
                <w:szCs w:val="24"/>
                <w:lang w:val="en-AU"/>
              </w:rPr>
              <w:tab/>
            </w:r>
            <w:r w:rsidR="002D5949" w:rsidRPr="000A1A64">
              <w:rPr>
                <w:rStyle w:val="Hyperlink"/>
                <w:noProof/>
              </w:rPr>
              <w:t>Rules of the Game:</w:t>
            </w:r>
            <w:r w:rsidR="002D5949">
              <w:rPr>
                <w:noProof/>
                <w:webHidden/>
              </w:rPr>
              <w:tab/>
            </w:r>
            <w:r w:rsidR="002D5949">
              <w:rPr>
                <w:noProof/>
                <w:webHidden/>
              </w:rPr>
              <w:fldChar w:fldCharType="begin"/>
            </w:r>
            <w:r w:rsidR="002D5949">
              <w:rPr>
                <w:noProof/>
                <w:webHidden/>
              </w:rPr>
              <w:instrText xml:space="preserve"> PAGEREF _Toc120093947 \h </w:instrText>
            </w:r>
            <w:r w:rsidR="002D5949">
              <w:rPr>
                <w:noProof/>
                <w:webHidden/>
              </w:rPr>
            </w:r>
            <w:r w:rsidR="002D5949">
              <w:rPr>
                <w:noProof/>
                <w:webHidden/>
              </w:rPr>
              <w:fldChar w:fldCharType="separate"/>
            </w:r>
            <w:r w:rsidR="00360845">
              <w:rPr>
                <w:noProof/>
                <w:webHidden/>
              </w:rPr>
              <w:t>8</w:t>
            </w:r>
            <w:r w:rsidR="002D5949">
              <w:rPr>
                <w:noProof/>
                <w:webHidden/>
              </w:rPr>
              <w:fldChar w:fldCharType="end"/>
            </w:r>
          </w:hyperlink>
        </w:p>
        <w:p w14:paraId="09767C2A" w14:textId="45BC71A5"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48" w:history="1">
            <w:r w:rsidR="002D5949" w:rsidRPr="000A1A64">
              <w:rPr>
                <w:rStyle w:val="Hyperlink"/>
                <w:noProof/>
              </w:rPr>
              <w:t xml:space="preserve">6.1 </w:t>
            </w:r>
            <w:r w:rsidR="002D5949">
              <w:rPr>
                <w:rFonts w:eastAsiaTheme="minorEastAsia" w:cstheme="minorBidi"/>
                <w:smallCaps w:val="0"/>
                <w:noProof/>
                <w:sz w:val="24"/>
                <w:szCs w:val="24"/>
                <w:lang w:val="en-AU"/>
              </w:rPr>
              <w:tab/>
            </w:r>
            <w:r w:rsidR="002D5949" w:rsidRPr="000A1A64">
              <w:rPr>
                <w:rStyle w:val="Hyperlink"/>
                <w:noProof/>
              </w:rPr>
              <w:t>General:</w:t>
            </w:r>
            <w:r w:rsidR="002D5949">
              <w:rPr>
                <w:noProof/>
                <w:webHidden/>
              </w:rPr>
              <w:tab/>
            </w:r>
            <w:r w:rsidR="002D5949">
              <w:rPr>
                <w:noProof/>
                <w:webHidden/>
              </w:rPr>
              <w:fldChar w:fldCharType="begin"/>
            </w:r>
            <w:r w:rsidR="002D5949">
              <w:rPr>
                <w:noProof/>
                <w:webHidden/>
              </w:rPr>
              <w:instrText xml:space="preserve"> PAGEREF _Toc120093948 \h </w:instrText>
            </w:r>
            <w:r w:rsidR="002D5949">
              <w:rPr>
                <w:noProof/>
                <w:webHidden/>
              </w:rPr>
            </w:r>
            <w:r w:rsidR="002D5949">
              <w:rPr>
                <w:noProof/>
                <w:webHidden/>
              </w:rPr>
              <w:fldChar w:fldCharType="separate"/>
            </w:r>
            <w:r w:rsidR="00360845">
              <w:rPr>
                <w:noProof/>
                <w:webHidden/>
              </w:rPr>
              <w:t>8</w:t>
            </w:r>
            <w:r w:rsidR="002D5949">
              <w:rPr>
                <w:noProof/>
                <w:webHidden/>
              </w:rPr>
              <w:fldChar w:fldCharType="end"/>
            </w:r>
          </w:hyperlink>
        </w:p>
        <w:p w14:paraId="218616B9" w14:textId="3CC83606"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49" w:history="1">
            <w:r w:rsidR="002D5949" w:rsidRPr="000A1A64">
              <w:rPr>
                <w:rStyle w:val="Hyperlink"/>
                <w:noProof/>
              </w:rPr>
              <w:t xml:space="preserve">6.2 </w:t>
            </w:r>
            <w:r w:rsidR="002D5949">
              <w:rPr>
                <w:rFonts w:eastAsiaTheme="minorEastAsia" w:cstheme="minorBidi"/>
                <w:smallCaps w:val="0"/>
                <w:noProof/>
                <w:sz w:val="24"/>
                <w:szCs w:val="24"/>
                <w:lang w:val="en-AU"/>
              </w:rPr>
              <w:tab/>
            </w:r>
            <w:r w:rsidR="002D5949" w:rsidRPr="000A1A64">
              <w:rPr>
                <w:rStyle w:val="Hyperlink"/>
                <w:noProof/>
              </w:rPr>
              <w:t>Errors:</w:t>
            </w:r>
            <w:r w:rsidR="002D5949">
              <w:rPr>
                <w:noProof/>
                <w:webHidden/>
              </w:rPr>
              <w:tab/>
            </w:r>
            <w:r w:rsidR="002D5949">
              <w:rPr>
                <w:noProof/>
                <w:webHidden/>
              </w:rPr>
              <w:fldChar w:fldCharType="begin"/>
            </w:r>
            <w:r w:rsidR="002D5949">
              <w:rPr>
                <w:noProof/>
                <w:webHidden/>
              </w:rPr>
              <w:instrText xml:space="preserve"> PAGEREF _Toc120093949 \h </w:instrText>
            </w:r>
            <w:r w:rsidR="002D5949">
              <w:rPr>
                <w:noProof/>
                <w:webHidden/>
              </w:rPr>
            </w:r>
            <w:r w:rsidR="002D5949">
              <w:rPr>
                <w:noProof/>
                <w:webHidden/>
              </w:rPr>
              <w:fldChar w:fldCharType="separate"/>
            </w:r>
            <w:r w:rsidR="00360845">
              <w:rPr>
                <w:noProof/>
                <w:webHidden/>
              </w:rPr>
              <w:t>8</w:t>
            </w:r>
            <w:r w:rsidR="002D5949">
              <w:rPr>
                <w:noProof/>
                <w:webHidden/>
              </w:rPr>
              <w:fldChar w:fldCharType="end"/>
            </w:r>
          </w:hyperlink>
        </w:p>
        <w:p w14:paraId="30228B47" w14:textId="4D51CF57"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0" w:history="1">
            <w:r w:rsidR="002D5949" w:rsidRPr="000A1A64">
              <w:rPr>
                <w:rStyle w:val="Hyperlink"/>
                <w:rFonts w:cstheme="minorHAnsi"/>
                <w:noProof/>
              </w:rPr>
              <w:t>6.3</w:t>
            </w:r>
            <w:r w:rsidR="002D5949">
              <w:rPr>
                <w:rFonts w:eastAsiaTheme="minorEastAsia" w:cstheme="minorBidi"/>
                <w:smallCaps w:val="0"/>
                <w:noProof/>
                <w:sz w:val="24"/>
                <w:szCs w:val="24"/>
                <w:lang w:val="en-AU"/>
              </w:rPr>
              <w:tab/>
            </w:r>
            <w:r w:rsidR="002D5949" w:rsidRPr="000A1A64">
              <w:rPr>
                <w:rStyle w:val="Hyperlink"/>
                <w:rFonts w:cstheme="minorHAnsi"/>
                <w:noProof/>
              </w:rPr>
              <w:t>Bench/Scoring Officials:</w:t>
            </w:r>
            <w:r w:rsidR="002D5949">
              <w:rPr>
                <w:noProof/>
                <w:webHidden/>
              </w:rPr>
              <w:tab/>
            </w:r>
            <w:r w:rsidR="002D5949">
              <w:rPr>
                <w:noProof/>
                <w:webHidden/>
              </w:rPr>
              <w:fldChar w:fldCharType="begin"/>
            </w:r>
            <w:r w:rsidR="002D5949">
              <w:rPr>
                <w:noProof/>
                <w:webHidden/>
              </w:rPr>
              <w:instrText xml:space="preserve"> PAGEREF _Toc120093950 \h </w:instrText>
            </w:r>
            <w:r w:rsidR="002D5949">
              <w:rPr>
                <w:noProof/>
                <w:webHidden/>
              </w:rPr>
            </w:r>
            <w:r w:rsidR="002D5949">
              <w:rPr>
                <w:noProof/>
                <w:webHidden/>
              </w:rPr>
              <w:fldChar w:fldCharType="separate"/>
            </w:r>
            <w:r w:rsidR="00360845">
              <w:rPr>
                <w:noProof/>
                <w:webHidden/>
              </w:rPr>
              <w:t>8</w:t>
            </w:r>
            <w:r w:rsidR="002D5949">
              <w:rPr>
                <w:noProof/>
                <w:webHidden/>
              </w:rPr>
              <w:fldChar w:fldCharType="end"/>
            </w:r>
          </w:hyperlink>
        </w:p>
        <w:p w14:paraId="3845F4FD" w14:textId="588AB679"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1" w:history="1">
            <w:r w:rsidR="002D5949" w:rsidRPr="000A1A64">
              <w:rPr>
                <w:rStyle w:val="Hyperlink"/>
                <w:rFonts w:cstheme="minorHAnsi"/>
                <w:noProof/>
              </w:rPr>
              <w:t>6.4</w:t>
            </w:r>
            <w:r w:rsidR="002D5949">
              <w:rPr>
                <w:rFonts w:eastAsiaTheme="minorEastAsia" w:cstheme="minorBidi"/>
                <w:smallCaps w:val="0"/>
                <w:noProof/>
                <w:sz w:val="24"/>
                <w:szCs w:val="24"/>
                <w:lang w:val="en-AU"/>
              </w:rPr>
              <w:tab/>
            </w:r>
            <w:r w:rsidR="002D5949" w:rsidRPr="000A1A64">
              <w:rPr>
                <w:rStyle w:val="Hyperlink"/>
                <w:rFonts w:cstheme="minorHAnsi"/>
                <w:noProof/>
              </w:rPr>
              <w:t>Timing Rules:</w:t>
            </w:r>
            <w:r w:rsidR="002D5949">
              <w:rPr>
                <w:noProof/>
                <w:webHidden/>
              </w:rPr>
              <w:tab/>
            </w:r>
            <w:r w:rsidR="002D5949">
              <w:rPr>
                <w:noProof/>
                <w:webHidden/>
              </w:rPr>
              <w:fldChar w:fldCharType="begin"/>
            </w:r>
            <w:r w:rsidR="002D5949">
              <w:rPr>
                <w:noProof/>
                <w:webHidden/>
              </w:rPr>
              <w:instrText xml:space="preserve"> PAGEREF _Toc120093951 \h </w:instrText>
            </w:r>
            <w:r w:rsidR="002D5949">
              <w:rPr>
                <w:noProof/>
                <w:webHidden/>
              </w:rPr>
            </w:r>
            <w:r w:rsidR="002D5949">
              <w:rPr>
                <w:noProof/>
                <w:webHidden/>
              </w:rPr>
              <w:fldChar w:fldCharType="separate"/>
            </w:r>
            <w:r w:rsidR="00360845">
              <w:rPr>
                <w:noProof/>
                <w:webHidden/>
              </w:rPr>
              <w:t>8</w:t>
            </w:r>
            <w:r w:rsidR="002D5949">
              <w:rPr>
                <w:noProof/>
                <w:webHidden/>
              </w:rPr>
              <w:fldChar w:fldCharType="end"/>
            </w:r>
          </w:hyperlink>
        </w:p>
        <w:p w14:paraId="6ED471B6" w14:textId="451822B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2" w:history="1">
            <w:r w:rsidR="002D5949" w:rsidRPr="000A1A64">
              <w:rPr>
                <w:rStyle w:val="Hyperlink"/>
                <w:rFonts w:cstheme="minorHAnsi"/>
                <w:noProof/>
              </w:rPr>
              <w:t>6.5.1</w:t>
            </w:r>
            <w:r w:rsidR="002D5949">
              <w:rPr>
                <w:rFonts w:eastAsiaTheme="minorEastAsia" w:cstheme="minorBidi"/>
                <w:smallCaps w:val="0"/>
                <w:noProof/>
                <w:sz w:val="24"/>
                <w:szCs w:val="24"/>
                <w:lang w:val="en-AU"/>
              </w:rPr>
              <w:tab/>
            </w:r>
            <w:r w:rsidR="002D5949" w:rsidRPr="000A1A64">
              <w:rPr>
                <w:rStyle w:val="Hyperlink"/>
                <w:rFonts w:cstheme="minorHAnsi"/>
                <w:noProof/>
              </w:rPr>
              <w:t>Grading Phase One:</w:t>
            </w:r>
            <w:r w:rsidR="002D5949">
              <w:rPr>
                <w:noProof/>
                <w:webHidden/>
              </w:rPr>
              <w:tab/>
            </w:r>
            <w:r w:rsidR="002D5949">
              <w:rPr>
                <w:noProof/>
                <w:webHidden/>
              </w:rPr>
              <w:fldChar w:fldCharType="begin"/>
            </w:r>
            <w:r w:rsidR="002D5949">
              <w:rPr>
                <w:noProof/>
                <w:webHidden/>
              </w:rPr>
              <w:instrText xml:space="preserve"> PAGEREF _Toc120093952 \h </w:instrText>
            </w:r>
            <w:r w:rsidR="002D5949">
              <w:rPr>
                <w:noProof/>
                <w:webHidden/>
              </w:rPr>
            </w:r>
            <w:r w:rsidR="002D5949">
              <w:rPr>
                <w:noProof/>
                <w:webHidden/>
              </w:rPr>
              <w:fldChar w:fldCharType="separate"/>
            </w:r>
            <w:r w:rsidR="00360845">
              <w:rPr>
                <w:noProof/>
                <w:webHidden/>
              </w:rPr>
              <w:t>8</w:t>
            </w:r>
            <w:r w:rsidR="002D5949">
              <w:rPr>
                <w:noProof/>
                <w:webHidden/>
              </w:rPr>
              <w:fldChar w:fldCharType="end"/>
            </w:r>
          </w:hyperlink>
        </w:p>
        <w:p w14:paraId="671B5138" w14:textId="0627FCFA"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3" w:history="1">
            <w:r w:rsidR="002D5949" w:rsidRPr="000A1A64">
              <w:rPr>
                <w:rStyle w:val="Hyperlink"/>
                <w:rFonts w:cstheme="minorHAnsi"/>
                <w:noProof/>
              </w:rPr>
              <w:t>6.5.2</w:t>
            </w:r>
            <w:r w:rsidR="002D5949">
              <w:rPr>
                <w:rFonts w:eastAsiaTheme="minorEastAsia" w:cstheme="minorBidi"/>
                <w:smallCaps w:val="0"/>
                <w:noProof/>
                <w:sz w:val="24"/>
                <w:szCs w:val="24"/>
                <w:lang w:val="en-AU"/>
              </w:rPr>
              <w:tab/>
            </w:r>
            <w:r w:rsidR="002D5949" w:rsidRPr="000A1A64">
              <w:rPr>
                <w:rStyle w:val="Hyperlink"/>
                <w:rFonts w:cstheme="minorHAnsi"/>
                <w:noProof/>
              </w:rPr>
              <w:t>Grading Phase Two and Championship Phase:</w:t>
            </w:r>
            <w:r w:rsidR="002D5949">
              <w:rPr>
                <w:noProof/>
                <w:webHidden/>
              </w:rPr>
              <w:tab/>
            </w:r>
            <w:r w:rsidR="002D5949">
              <w:rPr>
                <w:noProof/>
                <w:webHidden/>
              </w:rPr>
              <w:fldChar w:fldCharType="begin"/>
            </w:r>
            <w:r w:rsidR="002D5949">
              <w:rPr>
                <w:noProof/>
                <w:webHidden/>
              </w:rPr>
              <w:instrText xml:space="preserve"> PAGEREF _Toc120093953 \h </w:instrText>
            </w:r>
            <w:r w:rsidR="002D5949">
              <w:rPr>
                <w:noProof/>
                <w:webHidden/>
              </w:rPr>
            </w:r>
            <w:r w:rsidR="002D5949">
              <w:rPr>
                <w:noProof/>
                <w:webHidden/>
              </w:rPr>
              <w:fldChar w:fldCharType="separate"/>
            </w:r>
            <w:r w:rsidR="00360845">
              <w:rPr>
                <w:noProof/>
                <w:webHidden/>
              </w:rPr>
              <w:t>9</w:t>
            </w:r>
            <w:r w:rsidR="002D5949">
              <w:rPr>
                <w:noProof/>
                <w:webHidden/>
              </w:rPr>
              <w:fldChar w:fldCharType="end"/>
            </w:r>
          </w:hyperlink>
        </w:p>
        <w:p w14:paraId="1E07C629" w14:textId="4B468711" w:rsidR="002D5949" w:rsidRDefault="00000000">
          <w:pPr>
            <w:pStyle w:val="TOC2"/>
            <w:tabs>
              <w:tab w:val="left" w:pos="1200"/>
              <w:tab w:val="right" w:leader="dot" w:pos="10484"/>
            </w:tabs>
            <w:rPr>
              <w:rFonts w:eastAsiaTheme="minorEastAsia" w:cstheme="minorBidi"/>
              <w:smallCaps w:val="0"/>
              <w:noProof/>
              <w:sz w:val="24"/>
              <w:szCs w:val="24"/>
              <w:lang w:val="en-AU"/>
            </w:rPr>
          </w:pPr>
          <w:hyperlink w:anchor="_Toc120093954" w:history="1">
            <w:r w:rsidR="002D5949" w:rsidRPr="000A1A64">
              <w:rPr>
                <w:rStyle w:val="Hyperlink"/>
                <w:noProof/>
              </w:rPr>
              <w:t xml:space="preserve">6.5.3  </w:t>
            </w:r>
            <w:r w:rsidR="002D5949">
              <w:rPr>
                <w:rFonts w:eastAsiaTheme="minorEastAsia" w:cstheme="minorBidi"/>
                <w:smallCaps w:val="0"/>
                <w:noProof/>
                <w:sz w:val="24"/>
                <w:szCs w:val="24"/>
                <w:lang w:val="en-AU"/>
              </w:rPr>
              <w:tab/>
            </w:r>
            <w:r w:rsidR="002D5949" w:rsidRPr="000A1A64">
              <w:rPr>
                <w:rStyle w:val="Hyperlink"/>
                <w:noProof/>
              </w:rPr>
              <w:t>Heat Timing:</w:t>
            </w:r>
            <w:r w:rsidR="002D5949">
              <w:rPr>
                <w:noProof/>
                <w:webHidden/>
              </w:rPr>
              <w:tab/>
            </w:r>
            <w:r w:rsidR="002D5949">
              <w:rPr>
                <w:noProof/>
                <w:webHidden/>
              </w:rPr>
              <w:fldChar w:fldCharType="begin"/>
            </w:r>
            <w:r w:rsidR="002D5949">
              <w:rPr>
                <w:noProof/>
                <w:webHidden/>
              </w:rPr>
              <w:instrText xml:space="preserve"> PAGEREF _Toc120093954 \h </w:instrText>
            </w:r>
            <w:r w:rsidR="002D5949">
              <w:rPr>
                <w:noProof/>
                <w:webHidden/>
              </w:rPr>
            </w:r>
            <w:r w:rsidR="002D5949">
              <w:rPr>
                <w:noProof/>
                <w:webHidden/>
              </w:rPr>
              <w:fldChar w:fldCharType="separate"/>
            </w:r>
            <w:r w:rsidR="00360845">
              <w:rPr>
                <w:noProof/>
                <w:webHidden/>
              </w:rPr>
              <w:t>9</w:t>
            </w:r>
            <w:r w:rsidR="002D5949">
              <w:rPr>
                <w:noProof/>
                <w:webHidden/>
              </w:rPr>
              <w:fldChar w:fldCharType="end"/>
            </w:r>
          </w:hyperlink>
        </w:p>
        <w:p w14:paraId="2B49CD31" w14:textId="20443C1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5" w:history="1">
            <w:r w:rsidR="002D5949" w:rsidRPr="000A1A64">
              <w:rPr>
                <w:rStyle w:val="Hyperlink"/>
                <w:noProof/>
              </w:rPr>
              <w:t xml:space="preserve">6.6 </w:t>
            </w:r>
            <w:r w:rsidR="002D5949">
              <w:rPr>
                <w:rFonts w:eastAsiaTheme="minorEastAsia" w:cstheme="minorBidi"/>
                <w:smallCaps w:val="0"/>
                <w:noProof/>
                <w:sz w:val="24"/>
                <w:szCs w:val="24"/>
                <w:lang w:val="en-AU"/>
              </w:rPr>
              <w:tab/>
            </w:r>
            <w:r w:rsidR="002D5949" w:rsidRPr="000A1A64">
              <w:rPr>
                <w:rStyle w:val="Hyperlink"/>
                <w:noProof/>
              </w:rPr>
              <w:t>PLAY HQ Details:</w:t>
            </w:r>
            <w:r w:rsidR="002D5949">
              <w:rPr>
                <w:noProof/>
                <w:webHidden/>
              </w:rPr>
              <w:tab/>
            </w:r>
            <w:r w:rsidR="002D5949">
              <w:rPr>
                <w:noProof/>
                <w:webHidden/>
              </w:rPr>
              <w:fldChar w:fldCharType="begin"/>
            </w:r>
            <w:r w:rsidR="002D5949">
              <w:rPr>
                <w:noProof/>
                <w:webHidden/>
              </w:rPr>
              <w:instrText xml:space="preserve"> PAGEREF _Toc120093955 \h </w:instrText>
            </w:r>
            <w:r w:rsidR="002D5949">
              <w:rPr>
                <w:noProof/>
                <w:webHidden/>
              </w:rPr>
            </w:r>
            <w:r w:rsidR="002D5949">
              <w:rPr>
                <w:noProof/>
                <w:webHidden/>
              </w:rPr>
              <w:fldChar w:fldCharType="separate"/>
            </w:r>
            <w:r w:rsidR="00360845">
              <w:rPr>
                <w:noProof/>
                <w:webHidden/>
              </w:rPr>
              <w:t>10</w:t>
            </w:r>
            <w:r w:rsidR="002D5949">
              <w:rPr>
                <w:noProof/>
                <w:webHidden/>
              </w:rPr>
              <w:fldChar w:fldCharType="end"/>
            </w:r>
          </w:hyperlink>
        </w:p>
        <w:p w14:paraId="4951906A" w14:textId="2B116C8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6" w:history="1">
            <w:r w:rsidR="002D5949" w:rsidRPr="000A1A64">
              <w:rPr>
                <w:rStyle w:val="Hyperlink"/>
                <w:noProof/>
                <w:lang w:val="en-AU"/>
              </w:rPr>
              <w:t xml:space="preserve">6.7 </w:t>
            </w:r>
            <w:r w:rsidR="002D5949">
              <w:rPr>
                <w:rFonts w:eastAsiaTheme="minorEastAsia" w:cstheme="minorBidi"/>
                <w:smallCaps w:val="0"/>
                <w:noProof/>
                <w:sz w:val="24"/>
                <w:szCs w:val="24"/>
                <w:lang w:val="en-AU"/>
              </w:rPr>
              <w:tab/>
            </w:r>
            <w:r w:rsidR="002D5949" w:rsidRPr="000A1A64">
              <w:rPr>
                <w:rStyle w:val="Hyperlink"/>
                <w:noProof/>
                <w:lang w:val="en-AU"/>
              </w:rPr>
              <w:t>Scoresheet Details</w:t>
            </w:r>
            <w:r w:rsidR="002D5949">
              <w:rPr>
                <w:noProof/>
                <w:webHidden/>
              </w:rPr>
              <w:tab/>
            </w:r>
            <w:r w:rsidR="002D5949">
              <w:rPr>
                <w:noProof/>
                <w:webHidden/>
              </w:rPr>
              <w:fldChar w:fldCharType="begin"/>
            </w:r>
            <w:r w:rsidR="002D5949">
              <w:rPr>
                <w:noProof/>
                <w:webHidden/>
              </w:rPr>
              <w:instrText xml:space="preserve"> PAGEREF _Toc120093956 \h </w:instrText>
            </w:r>
            <w:r w:rsidR="002D5949">
              <w:rPr>
                <w:noProof/>
                <w:webHidden/>
              </w:rPr>
            </w:r>
            <w:r w:rsidR="002D5949">
              <w:rPr>
                <w:noProof/>
                <w:webHidden/>
              </w:rPr>
              <w:fldChar w:fldCharType="separate"/>
            </w:r>
            <w:r w:rsidR="00360845">
              <w:rPr>
                <w:noProof/>
                <w:webHidden/>
              </w:rPr>
              <w:t>10</w:t>
            </w:r>
            <w:r w:rsidR="002D5949">
              <w:rPr>
                <w:noProof/>
                <w:webHidden/>
              </w:rPr>
              <w:fldChar w:fldCharType="end"/>
            </w:r>
          </w:hyperlink>
        </w:p>
        <w:p w14:paraId="591E1483" w14:textId="40D44C5A"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7" w:history="1">
            <w:r w:rsidR="002D5949" w:rsidRPr="000A1A64">
              <w:rPr>
                <w:rStyle w:val="Hyperlink"/>
                <w:noProof/>
              </w:rPr>
              <w:t xml:space="preserve">6.8 </w:t>
            </w:r>
            <w:r w:rsidR="002D5949">
              <w:rPr>
                <w:rFonts w:eastAsiaTheme="minorEastAsia" w:cstheme="minorBidi"/>
                <w:smallCaps w:val="0"/>
                <w:noProof/>
                <w:sz w:val="24"/>
                <w:szCs w:val="24"/>
                <w:lang w:val="en-AU"/>
              </w:rPr>
              <w:tab/>
            </w:r>
            <w:r w:rsidR="002D5949" w:rsidRPr="000A1A64">
              <w:rPr>
                <w:rStyle w:val="Hyperlink"/>
                <w:noProof/>
              </w:rPr>
              <w:t>Basketball Size:</w:t>
            </w:r>
            <w:r w:rsidR="002D5949">
              <w:rPr>
                <w:noProof/>
                <w:webHidden/>
              </w:rPr>
              <w:tab/>
            </w:r>
            <w:r w:rsidR="002D5949">
              <w:rPr>
                <w:noProof/>
                <w:webHidden/>
              </w:rPr>
              <w:fldChar w:fldCharType="begin"/>
            </w:r>
            <w:r w:rsidR="002D5949">
              <w:rPr>
                <w:noProof/>
                <w:webHidden/>
              </w:rPr>
              <w:instrText xml:space="preserve"> PAGEREF _Toc120093957 \h </w:instrText>
            </w:r>
            <w:r w:rsidR="002D5949">
              <w:rPr>
                <w:noProof/>
                <w:webHidden/>
              </w:rPr>
            </w:r>
            <w:r w:rsidR="002D5949">
              <w:rPr>
                <w:noProof/>
                <w:webHidden/>
              </w:rPr>
              <w:fldChar w:fldCharType="separate"/>
            </w:r>
            <w:r w:rsidR="00360845">
              <w:rPr>
                <w:noProof/>
                <w:webHidden/>
              </w:rPr>
              <w:t>10</w:t>
            </w:r>
            <w:r w:rsidR="002D5949">
              <w:rPr>
                <w:noProof/>
                <w:webHidden/>
              </w:rPr>
              <w:fldChar w:fldCharType="end"/>
            </w:r>
          </w:hyperlink>
        </w:p>
        <w:p w14:paraId="7205D5E8" w14:textId="303A265C"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8" w:history="1">
            <w:r w:rsidR="002D5949" w:rsidRPr="000A1A64">
              <w:rPr>
                <w:rStyle w:val="Hyperlink"/>
                <w:noProof/>
                <w:lang w:val="en-AU"/>
              </w:rPr>
              <w:t xml:space="preserve">6.9 </w:t>
            </w:r>
            <w:r w:rsidR="002D5949">
              <w:rPr>
                <w:rFonts w:eastAsiaTheme="minorEastAsia" w:cstheme="minorBidi"/>
                <w:smallCaps w:val="0"/>
                <w:noProof/>
                <w:sz w:val="24"/>
                <w:szCs w:val="24"/>
                <w:lang w:val="en-AU"/>
              </w:rPr>
              <w:tab/>
            </w:r>
            <w:r w:rsidR="002D5949" w:rsidRPr="000A1A64">
              <w:rPr>
                <w:rStyle w:val="Hyperlink"/>
                <w:noProof/>
                <w:lang w:val="en-AU"/>
              </w:rPr>
              <w:t>Time in the Key:</w:t>
            </w:r>
            <w:r w:rsidR="002D5949">
              <w:rPr>
                <w:noProof/>
                <w:webHidden/>
              </w:rPr>
              <w:tab/>
            </w:r>
            <w:r w:rsidR="002D5949">
              <w:rPr>
                <w:noProof/>
                <w:webHidden/>
              </w:rPr>
              <w:fldChar w:fldCharType="begin"/>
            </w:r>
            <w:r w:rsidR="002D5949">
              <w:rPr>
                <w:noProof/>
                <w:webHidden/>
              </w:rPr>
              <w:instrText xml:space="preserve"> PAGEREF _Toc120093958 \h </w:instrText>
            </w:r>
            <w:r w:rsidR="002D5949">
              <w:rPr>
                <w:noProof/>
                <w:webHidden/>
              </w:rPr>
            </w:r>
            <w:r w:rsidR="002D5949">
              <w:rPr>
                <w:noProof/>
                <w:webHidden/>
              </w:rPr>
              <w:fldChar w:fldCharType="separate"/>
            </w:r>
            <w:r w:rsidR="00360845">
              <w:rPr>
                <w:noProof/>
                <w:webHidden/>
              </w:rPr>
              <w:t>10</w:t>
            </w:r>
            <w:r w:rsidR="002D5949">
              <w:rPr>
                <w:noProof/>
                <w:webHidden/>
              </w:rPr>
              <w:fldChar w:fldCharType="end"/>
            </w:r>
          </w:hyperlink>
        </w:p>
        <w:p w14:paraId="64EC09D5" w14:textId="0DA06988"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59" w:history="1">
            <w:r w:rsidR="002D5949" w:rsidRPr="000A1A64">
              <w:rPr>
                <w:rStyle w:val="Hyperlink"/>
                <w:noProof/>
                <w:lang w:val="en-AU"/>
              </w:rPr>
              <w:t xml:space="preserve">6.10 </w:t>
            </w:r>
            <w:r w:rsidR="002D5949">
              <w:rPr>
                <w:rFonts w:eastAsiaTheme="minorEastAsia" w:cstheme="minorBidi"/>
                <w:smallCaps w:val="0"/>
                <w:noProof/>
                <w:sz w:val="24"/>
                <w:szCs w:val="24"/>
                <w:lang w:val="en-AU"/>
              </w:rPr>
              <w:tab/>
            </w:r>
            <w:r w:rsidR="002D5949" w:rsidRPr="000A1A64">
              <w:rPr>
                <w:rStyle w:val="Hyperlink"/>
                <w:noProof/>
                <w:lang w:val="en-AU"/>
              </w:rPr>
              <w:t>Foul Line:</w:t>
            </w:r>
            <w:r w:rsidR="002D5949">
              <w:rPr>
                <w:noProof/>
                <w:webHidden/>
              </w:rPr>
              <w:tab/>
            </w:r>
            <w:r w:rsidR="002D5949">
              <w:rPr>
                <w:noProof/>
                <w:webHidden/>
              </w:rPr>
              <w:fldChar w:fldCharType="begin"/>
            </w:r>
            <w:r w:rsidR="002D5949">
              <w:rPr>
                <w:noProof/>
                <w:webHidden/>
              </w:rPr>
              <w:instrText xml:space="preserve"> PAGEREF _Toc120093959 \h </w:instrText>
            </w:r>
            <w:r w:rsidR="002D5949">
              <w:rPr>
                <w:noProof/>
                <w:webHidden/>
              </w:rPr>
            </w:r>
            <w:r w:rsidR="002D5949">
              <w:rPr>
                <w:noProof/>
                <w:webHidden/>
              </w:rPr>
              <w:fldChar w:fldCharType="separate"/>
            </w:r>
            <w:r w:rsidR="00360845">
              <w:rPr>
                <w:noProof/>
                <w:webHidden/>
              </w:rPr>
              <w:t>10</w:t>
            </w:r>
            <w:r w:rsidR="002D5949">
              <w:rPr>
                <w:noProof/>
                <w:webHidden/>
              </w:rPr>
              <w:fldChar w:fldCharType="end"/>
            </w:r>
          </w:hyperlink>
        </w:p>
        <w:p w14:paraId="4E422797" w14:textId="59098919"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0" w:history="1">
            <w:r w:rsidR="002D5949" w:rsidRPr="000A1A64">
              <w:rPr>
                <w:rStyle w:val="Hyperlink"/>
                <w:rFonts w:cstheme="minorHAnsi"/>
                <w:noProof/>
                <w:lang w:val="en-AU"/>
              </w:rPr>
              <w:t xml:space="preserve">6.11 </w:t>
            </w:r>
            <w:r w:rsidR="002D5949">
              <w:rPr>
                <w:rFonts w:eastAsiaTheme="minorEastAsia" w:cstheme="minorBidi"/>
                <w:smallCaps w:val="0"/>
                <w:noProof/>
                <w:sz w:val="24"/>
                <w:szCs w:val="24"/>
                <w:lang w:val="en-AU"/>
              </w:rPr>
              <w:tab/>
            </w:r>
            <w:r w:rsidR="002D5949" w:rsidRPr="000A1A64">
              <w:rPr>
                <w:rStyle w:val="Hyperlink"/>
                <w:rFonts w:cstheme="minorHAnsi"/>
                <w:noProof/>
                <w:lang w:val="en-AU"/>
              </w:rPr>
              <w:t>Three Point Line:</w:t>
            </w:r>
            <w:r w:rsidR="002D5949">
              <w:rPr>
                <w:noProof/>
                <w:webHidden/>
              </w:rPr>
              <w:tab/>
            </w:r>
            <w:r w:rsidR="002D5949">
              <w:rPr>
                <w:noProof/>
                <w:webHidden/>
              </w:rPr>
              <w:fldChar w:fldCharType="begin"/>
            </w:r>
            <w:r w:rsidR="002D5949">
              <w:rPr>
                <w:noProof/>
                <w:webHidden/>
              </w:rPr>
              <w:instrText xml:space="preserve"> PAGEREF _Toc120093960 \h </w:instrText>
            </w:r>
            <w:r w:rsidR="002D5949">
              <w:rPr>
                <w:noProof/>
                <w:webHidden/>
              </w:rPr>
            </w:r>
            <w:r w:rsidR="002D5949">
              <w:rPr>
                <w:noProof/>
                <w:webHidden/>
              </w:rPr>
              <w:fldChar w:fldCharType="separate"/>
            </w:r>
            <w:r w:rsidR="00360845">
              <w:rPr>
                <w:noProof/>
                <w:webHidden/>
              </w:rPr>
              <w:t>10</w:t>
            </w:r>
            <w:r w:rsidR="002D5949">
              <w:rPr>
                <w:noProof/>
                <w:webHidden/>
              </w:rPr>
              <w:fldChar w:fldCharType="end"/>
            </w:r>
          </w:hyperlink>
        </w:p>
        <w:p w14:paraId="5AF5A552" w14:textId="1068F869"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1" w:history="1">
            <w:r w:rsidR="002D5949" w:rsidRPr="000A1A64">
              <w:rPr>
                <w:rStyle w:val="Hyperlink"/>
                <w:rFonts w:cstheme="minorHAnsi"/>
                <w:noProof/>
              </w:rPr>
              <w:t>6.12</w:t>
            </w:r>
            <w:r w:rsidR="002D5949">
              <w:rPr>
                <w:rFonts w:eastAsiaTheme="minorEastAsia" w:cstheme="minorBidi"/>
                <w:smallCaps w:val="0"/>
                <w:noProof/>
                <w:sz w:val="24"/>
                <w:szCs w:val="24"/>
                <w:lang w:val="en-AU"/>
              </w:rPr>
              <w:tab/>
            </w:r>
            <w:r w:rsidR="002D5949" w:rsidRPr="000A1A64">
              <w:rPr>
                <w:rStyle w:val="Hyperlink"/>
                <w:rFonts w:cstheme="minorHAnsi"/>
                <w:noProof/>
              </w:rPr>
              <w:t>Warm-Up Time:</w:t>
            </w:r>
            <w:r w:rsidR="002D5949">
              <w:rPr>
                <w:noProof/>
                <w:webHidden/>
              </w:rPr>
              <w:tab/>
            </w:r>
            <w:r w:rsidR="002D5949">
              <w:rPr>
                <w:noProof/>
                <w:webHidden/>
              </w:rPr>
              <w:fldChar w:fldCharType="begin"/>
            </w:r>
            <w:r w:rsidR="002D5949">
              <w:rPr>
                <w:noProof/>
                <w:webHidden/>
              </w:rPr>
              <w:instrText xml:space="preserve"> PAGEREF _Toc120093961 \h </w:instrText>
            </w:r>
            <w:r w:rsidR="002D5949">
              <w:rPr>
                <w:noProof/>
                <w:webHidden/>
              </w:rPr>
            </w:r>
            <w:r w:rsidR="002D5949">
              <w:rPr>
                <w:noProof/>
                <w:webHidden/>
              </w:rPr>
              <w:fldChar w:fldCharType="separate"/>
            </w:r>
            <w:r w:rsidR="00360845">
              <w:rPr>
                <w:noProof/>
                <w:webHidden/>
              </w:rPr>
              <w:t>10</w:t>
            </w:r>
            <w:r w:rsidR="002D5949">
              <w:rPr>
                <w:noProof/>
                <w:webHidden/>
              </w:rPr>
              <w:fldChar w:fldCharType="end"/>
            </w:r>
          </w:hyperlink>
        </w:p>
        <w:p w14:paraId="1CD40FFC" w14:textId="16647136"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2" w:history="1">
            <w:r w:rsidR="002D5949" w:rsidRPr="000A1A64">
              <w:rPr>
                <w:rStyle w:val="Hyperlink"/>
                <w:rFonts w:cstheme="minorHAnsi"/>
                <w:noProof/>
              </w:rPr>
              <w:t>6.13</w:t>
            </w:r>
            <w:r w:rsidR="002D5949">
              <w:rPr>
                <w:rFonts w:eastAsiaTheme="minorEastAsia" w:cstheme="minorBidi"/>
                <w:smallCaps w:val="0"/>
                <w:noProof/>
                <w:sz w:val="24"/>
                <w:szCs w:val="24"/>
                <w:lang w:val="en-AU"/>
              </w:rPr>
              <w:tab/>
            </w:r>
            <w:r w:rsidR="002D5949" w:rsidRPr="000A1A64">
              <w:rPr>
                <w:rStyle w:val="Hyperlink"/>
                <w:rFonts w:cstheme="minorHAnsi"/>
                <w:noProof/>
              </w:rPr>
              <w:t>Shot Clock:</w:t>
            </w:r>
            <w:r w:rsidR="002D5949">
              <w:rPr>
                <w:noProof/>
                <w:webHidden/>
              </w:rPr>
              <w:tab/>
            </w:r>
            <w:r w:rsidR="002D5949">
              <w:rPr>
                <w:noProof/>
                <w:webHidden/>
              </w:rPr>
              <w:fldChar w:fldCharType="begin"/>
            </w:r>
            <w:r w:rsidR="002D5949">
              <w:rPr>
                <w:noProof/>
                <w:webHidden/>
              </w:rPr>
              <w:instrText xml:space="preserve"> PAGEREF _Toc120093962 \h </w:instrText>
            </w:r>
            <w:r w:rsidR="002D5949">
              <w:rPr>
                <w:noProof/>
                <w:webHidden/>
              </w:rPr>
            </w:r>
            <w:r w:rsidR="002D5949">
              <w:rPr>
                <w:noProof/>
                <w:webHidden/>
              </w:rPr>
              <w:fldChar w:fldCharType="separate"/>
            </w:r>
            <w:r w:rsidR="00360845">
              <w:rPr>
                <w:noProof/>
                <w:webHidden/>
              </w:rPr>
              <w:t>10</w:t>
            </w:r>
            <w:r w:rsidR="002D5949">
              <w:rPr>
                <w:noProof/>
                <w:webHidden/>
              </w:rPr>
              <w:fldChar w:fldCharType="end"/>
            </w:r>
          </w:hyperlink>
        </w:p>
        <w:p w14:paraId="0E75FE2F" w14:textId="16AD387E"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3" w:history="1">
            <w:r w:rsidR="002D5949" w:rsidRPr="000A1A64">
              <w:rPr>
                <w:rStyle w:val="Hyperlink"/>
                <w:rFonts w:cstheme="minorHAnsi"/>
                <w:noProof/>
              </w:rPr>
              <w:t xml:space="preserve">6.14  </w:t>
            </w:r>
            <w:r w:rsidR="002D5949">
              <w:rPr>
                <w:rFonts w:eastAsiaTheme="minorEastAsia" w:cstheme="minorBidi"/>
                <w:smallCaps w:val="0"/>
                <w:noProof/>
                <w:sz w:val="24"/>
                <w:szCs w:val="24"/>
                <w:lang w:val="en-AU"/>
              </w:rPr>
              <w:tab/>
            </w:r>
            <w:r w:rsidR="002D5949" w:rsidRPr="000A1A64">
              <w:rPr>
                <w:rStyle w:val="Hyperlink"/>
                <w:rFonts w:cstheme="minorHAnsi"/>
                <w:noProof/>
              </w:rPr>
              <w:t>Under 12 and 14 No Zone:</w:t>
            </w:r>
            <w:r w:rsidR="002D5949">
              <w:rPr>
                <w:noProof/>
                <w:webHidden/>
              </w:rPr>
              <w:tab/>
            </w:r>
            <w:r w:rsidR="002D5949">
              <w:rPr>
                <w:noProof/>
                <w:webHidden/>
              </w:rPr>
              <w:fldChar w:fldCharType="begin"/>
            </w:r>
            <w:r w:rsidR="002D5949">
              <w:rPr>
                <w:noProof/>
                <w:webHidden/>
              </w:rPr>
              <w:instrText xml:space="preserve"> PAGEREF _Toc120093963 \h </w:instrText>
            </w:r>
            <w:r w:rsidR="002D5949">
              <w:rPr>
                <w:noProof/>
                <w:webHidden/>
              </w:rPr>
            </w:r>
            <w:r w:rsidR="002D5949">
              <w:rPr>
                <w:noProof/>
                <w:webHidden/>
              </w:rPr>
              <w:fldChar w:fldCharType="separate"/>
            </w:r>
            <w:r w:rsidR="00360845">
              <w:rPr>
                <w:noProof/>
                <w:webHidden/>
              </w:rPr>
              <w:t>11</w:t>
            </w:r>
            <w:r w:rsidR="002D5949">
              <w:rPr>
                <w:noProof/>
                <w:webHidden/>
              </w:rPr>
              <w:fldChar w:fldCharType="end"/>
            </w:r>
          </w:hyperlink>
        </w:p>
        <w:p w14:paraId="5FA4F710" w14:textId="1F14B5C4"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4" w:history="1">
            <w:r w:rsidR="002D5949" w:rsidRPr="000A1A64">
              <w:rPr>
                <w:rStyle w:val="Hyperlink"/>
                <w:rFonts w:cstheme="minorHAnsi"/>
                <w:noProof/>
              </w:rPr>
              <w:t xml:space="preserve">6.15 </w:t>
            </w:r>
            <w:r w:rsidR="002D5949">
              <w:rPr>
                <w:rFonts w:eastAsiaTheme="minorEastAsia" w:cstheme="minorBidi"/>
                <w:smallCaps w:val="0"/>
                <w:noProof/>
                <w:sz w:val="24"/>
                <w:szCs w:val="24"/>
                <w:lang w:val="en-AU"/>
              </w:rPr>
              <w:tab/>
            </w:r>
            <w:r w:rsidR="002D5949" w:rsidRPr="000A1A64">
              <w:rPr>
                <w:rStyle w:val="Hyperlink"/>
                <w:noProof/>
              </w:rPr>
              <w:t>Behavioural Technical Foul:</w:t>
            </w:r>
            <w:r w:rsidR="002D5949">
              <w:rPr>
                <w:noProof/>
                <w:webHidden/>
              </w:rPr>
              <w:tab/>
            </w:r>
            <w:r w:rsidR="002D5949">
              <w:rPr>
                <w:noProof/>
                <w:webHidden/>
              </w:rPr>
              <w:fldChar w:fldCharType="begin"/>
            </w:r>
            <w:r w:rsidR="002D5949">
              <w:rPr>
                <w:noProof/>
                <w:webHidden/>
              </w:rPr>
              <w:instrText xml:space="preserve"> PAGEREF _Toc120093964 \h </w:instrText>
            </w:r>
            <w:r w:rsidR="002D5949">
              <w:rPr>
                <w:noProof/>
                <w:webHidden/>
              </w:rPr>
            </w:r>
            <w:r w:rsidR="002D5949">
              <w:rPr>
                <w:noProof/>
                <w:webHidden/>
              </w:rPr>
              <w:fldChar w:fldCharType="separate"/>
            </w:r>
            <w:r w:rsidR="00360845">
              <w:rPr>
                <w:noProof/>
                <w:webHidden/>
              </w:rPr>
              <w:t>11</w:t>
            </w:r>
            <w:r w:rsidR="002D5949">
              <w:rPr>
                <w:noProof/>
                <w:webHidden/>
              </w:rPr>
              <w:fldChar w:fldCharType="end"/>
            </w:r>
          </w:hyperlink>
        </w:p>
        <w:p w14:paraId="56A6FE2C" w14:textId="791D50E8"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5" w:history="1">
            <w:r w:rsidR="002D5949" w:rsidRPr="000A1A64">
              <w:rPr>
                <w:rStyle w:val="Hyperlink"/>
                <w:rFonts w:cstheme="minorHAnsi"/>
                <w:noProof/>
              </w:rPr>
              <w:t xml:space="preserve">6.16 </w:t>
            </w:r>
            <w:r w:rsidR="002D5949">
              <w:rPr>
                <w:rFonts w:eastAsiaTheme="minorEastAsia" w:cstheme="minorBidi"/>
                <w:smallCaps w:val="0"/>
                <w:noProof/>
                <w:sz w:val="24"/>
                <w:szCs w:val="24"/>
                <w:lang w:val="en-AU"/>
              </w:rPr>
              <w:tab/>
            </w:r>
            <w:r w:rsidR="002D5949" w:rsidRPr="000A1A64">
              <w:rPr>
                <w:rStyle w:val="Hyperlink"/>
                <w:noProof/>
              </w:rPr>
              <w:t>Spectator Behaviour:</w:t>
            </w:r>
            <w:r w:rsidR="002D5949">
              <w:rPr>
                <w:noProof/>
                <w:webHidden/>
              </w:rPr>
              <w:tab/>
            </w:r>
            <w:r w:rsidR="002D5949">
              <w:rPr>
                <w:noProof/>
                <w:webHidden/>
              </w:rPr>
              <w:fldChar w:fldCharType="begin"/>
            </w:r>
            <w:r w:rsidR="002D5949">
              <w:rPr>
                <w:noProof/>
                <w:webHidden/>
              </w:rPr>
              <w:instrText xml:space="preserve"> PAGEREF _Toc120093965 \h </w:instrText>
            </w:r>
            <w:r w:rsidR="002D5949">
              <w:rPr>
                <w:noProof/>
                <w:webHidden/>
              </w:rPr>
            </w:r>
            <w:r w:rsidR="002D5949">
              <w:rPr>
                <w:noProof/>
                <w:webHidden/>
              </w:rPr>
              <w:fldChar w:fldCharType="separate"/>
            </w:r>
            <w:r w:rsidR="00360845">
              <w:rPr>
                <w:noProof/>
                <w:webHidden/>
              </w:rPr>
              <w:t>11</w:t>
            </w:r>
            <w:r w:rsidR="002D5949">
              <w:rPr>
                <w:noProof/>
                <w:webHidden/>
              </w:rPr>
              <w:fldChar w:fldCharType="end"/>
            </w:r>
          </w:hyperlink>
        </w:p>
        <w:p w14:paraId="5F71C443" w14:textId="7EB0EA46"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66" w:history="1">
            <w:r w:rsidR="002D5949" w:rsidRPr="000A1A64">
              <w:rPr>
                <w:rStyle w:val="Hyperlink"/>
                <w:noProof/>
              </w:rPr>
              <w:t>7.0</w:t>
            </w:r>
            <w:r w:rsidR="002D5949">
              <w:rPr>
                <w:rFonts w:eastAsiaTheme="minorEastAsia" w:cstheme="minorBidi"/>
                <w:b w:val="0"/>
                <w:caps w:val="0"/>
                <w:noProof/>
                <w:sz w:val="24"/>
                <w:szCs w:val="24"/>
                <w:lang w:val="en-AU"/>
              </w:rPr>
              <w:tab/>
            </w:r>
            <w:r w:rsidR="002D5949" w:rsidRPr="000A1A64">
              <w:rPr>
                <w:rStyle w:val="Hyperlink"/>
                <w:noProof/>
              </w:rPr>
              <w:t>Players/TEAMS, REGISTRATION, Eligibility &amp; Movement:</w:t>
            </w:r>
            <w:r w:rsidR="002D5949">
              <w:rPr>
                <w:noProof/>
                <w:webHidden/>
              </w:rPr>
              <w:tab/>
            </w:r>
            <w:r w:rsidR="002D5949">
              <w:rPr>
                <w:noProof/>
                <w:webHidden/>
              </w:rPr>
              <w:fldChar w:fldCharType="begin"/>
            </w:r>
            <w:r w:rsidR="002D5949">
              <w:rPr>
                <w:noProof/>
                <w:webHidden/>
              </w:rPr>
              <w:instrText xml:space="preserve"> PAGEREF _Toc120093966 \h </w:instrText>
            </w:r>
            <w:r w:rsidR="002D5949">
              <w:rPr>
                <w:noProof/>
                <w:webHidden/>
              </w:rPr>
            </w:r>
            <w:r w:rsidR="002D5949">
              <w:rPr>
                <w:noProof/>
                <w:webHidden/>
              </w:rPr>
              <w:fldChar w:fldCharType="separate"/>
            </w:r>
            <w:r w:rsidR="00360845">
              <w:rPr>
                <w:noProof/>
                <w:webHidden/>
              </w:rPr>
              <w:t>11</w:t>
            </w:r>
            <w:r w:rsidR="002D5949">
              <w:rPr>
                <w:noProof/>
                <w:webHidden/>
              </w:rPr>
              <w:fldChar w:fldCharType="end"/>
            </w:r>
          </w:hyperlink>
        </w:p>
        <w:p w14:paraId="2A8315DC" w14:textId="1969CCAC"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7" w:history="1">
            <w:r w:rsidR="002D5949" w:rsidRPr="000A1A64">
              <w:rPr>
                <w:rStyle w:val="Hyperlink"/>
                <w:rFonts w:cstheme="minorHAnsi"/>
                <w:noProof/>
              </w:rPr>
              <w:t>7.1</w:t>
            </w:r>
            <w:r w:rsidR="002D5949">
              <w:rPr>
                <w:rFonts w:eastAsiaTheme="minorEastAsia" w:cstheme="minorBidi"/>
                <w:smallCaps w:val="0"/>
                <w:noProof/>
                <w:sz w:val="24"/>
                <w:szCs w:val="24"/>
                <w:lang w:val="en-AU"/>
              </w:rPr>
              <w:tab/>
            </w:r>
            <w:r w:rsidR="002D5949" w:rsidRPr="000A1A64">
              <w:rPr>
                <w:rStyle w:val="Hyperlink"/>
                <w:rFonts w:cstheme="minorHAnsi"/>
                <w:noProof/>
              </w:rPr>
              <w:t>Team Lists:</w:t>
            </w:r>
            <w:r w:rsidR="002D5949">
              <w:rPr>
                <w:noProof/>
                <w:webHidden/>
              </w:rPr>
              <w:tab/>
            </w:r>
            <w:r w:rsidR="002D5949">
              <w:rPr>
                <w:noProof/>
                <w:webHidden/>
              </w:rPr>
              <w:fldChar w:fldCharType="begin"/>
            </w:r>
            <w:r w:rsidR="002D5949">
              <w:rPr>
                <w:noProof/>
                <w:webHidden/>
              </w:rPr>
              <w:instrText xml:space="preserve"> PAGEREF _Toc120093967 \h </w:instrText>
            </w:r>
            <w:r w:rsidR="002D5949">
              <w:rPr>
                <w:noProof/>
                <w:webHidden/>
              </w:rPr>
            </w:r>
            <w:r w:rsidR="002D5949">
              <w:rPr>
                <w:noProof/>
                <w:webHidden/>
              </w:rPr>
              <w:fldChar w:fldCharType="separate"/>
            </w:r>
            <w:r w:rsidR="00360845">
              <w:rPr>
                <w:noProof/>
                <w:webHidden/>
              </w:rPr>
              <w:t>11</w:t>
            </w:r>
            <w:r w:rsidR="002D5949">
              <w:rPr>
                <w:noProof/>
                <w:webHidden/>
              </w:rPr>
              <w:fldChar w:fldCharType="end"/>
            </w:r>
          </w:hyperlink>
        </w:p>
        <w:p w14:paraId="01EA5265" w14:textId="73D158E3"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8" w:history="1">
            <w:r w:rsidR="002D5949" w:rsidRPr="000A1A64">
              <w:rPr>
                <w:rStyle w:val="Hyperlink"/>
                <w:noProof/>
              </w:rPr>
              <w:t xml:space="preserve">7.2 </w:t>
            </w:r>
            <w:r w:rsidR="002D5949">
              <w:rPr>
                <w:rFonts w:eastAsiaTheme="minorEastAsia" w:cstheme="minorBidi"/>
                <w:smallCaps w:val="0"/>
                <w:noProof/>
                <w:sz w:val="24"/>
                <w:szCs w:val="24"/>
                <w:lang w:val="en-AU"/>
              </w:rPr>
              <w:tab/>
            </w:r>
            <w:r w:rsidR="002D5949" w:rsidRPr="000A1A64">
              <w:rPr>
                <w:rStyle w:val="Hyperlink"/>
                <w:noProof/>
              </w:rPr>
              <w:t>Registrations:</w:t>
            </w:r>
            <w:r w:rsidR="002D5949">
              <w:rPr>
                <w:noProof/>
                <w:webHidden/>
              </w:rPr>
              <w:tab/>
            </w:r>
            <w:r w:rsidR="002D5949">
              <w:rPr>
                <w:noProof/>
                <w:webHidden/>
              </w:rPr>
              <w:fldChar w:fldCharType="begin"/>
            </w:r>
            <w:r w:rsidR="002D5949">
              <w:rPr>
                <w:noProof/>
                <w:webHidden/>
              </w:rPr>
              <w:instrText xml:space="preserve"> PAGEREF _Toc120093968 \h </w:instrText>
            </w:r>
            <w:r w:rsidR="002D5949">
              <w:rPr>
                <w:noProof/>
                <w:webHidden/>
              </w:rPr>
            </w:r>
            <w:r w:rsidR="002D5949">
              <w:rPr>
                <w:noProof/>
                <w:webHidden/>
              </w:rPr>
              <w:fldChar w:fldCharType="separate"/>
            </w:r>
            <w:r w:rsidR="00360845">
              <w:rPr>
                <w:noProof/>
                <w:webHidden/>
              </w:rPr>
              <w:t>11</w:t>
            </w:r>
            <w:r w:rsidR="002D5949">
              <w:rPr>
                <w:noProof/>
                <w:webHidden/>
              </w:rPr>
              <w:fldChar w:fldCharType="end"/>
            </w:r>
          </w:hyperlink>
        </w:p>
        <w:p w14:paraId="1567AC62" w14:textId="19C76DB4"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69" w:history="1">
            <w:r w:rsidR="002D5949" w:rsidRPr="000A1A64">
              <w:rPr>
                <w:rStyle w:val="Hyperlink"/>
                <w:noProof/>
                <w:lang w:val="en-AU"/>
              </w:rPr>
              <w:t xml:space="preserve">7.3 </w:t>
            </w:r>
            <w:r w:rsidR="002D5949">
              <w:rPr>
                <w:rFonts w:eastAsiaTheme="minorEastAsia" w:cstheme="minorBidi"/>
                <w:smallCaps w:val="0"/>
                <w:noProof/>
                <w:sz w:val="24"/>
                <w:szCs w:val="24"/>
                <w:lang w:val="en-AU"/>
              </w:rPr>
              <w:tab/>
            </w:r>
            <w:r w:rsidR="002D5949" w:rsidRPr="000A1A64">
              <w:rPr>
                <w:rStyle w:val="Hyperlink"/>
                <w:noProof/>
                <w:lang w:val="en-AU"/>
              </w:rPr>
              <w:t>New Unlisted/Unregistered Player Championship Season</w:t>
            </w:r>
            <w:r w:rsidR="002D5949">
              <w:rPr>
                <w:noProof/>
                <w:webHidden/>
              </w:rPr>
              <w:tab/>
            </w:r>
            <w:r w:rsidR="002D5949">
              <w:rPr>
                <w:noProof/>
                <w:webHidden/>
              </w:rPr>
              <w:fldChar w:fldCharType="begin"/>
            </w:r>
            <w:r w:rsidR="002D5949">
              <w:rPr>
                <w:noProof/>
                <w:webHidden/>
              </w:rPr>
              <w:instrText xml:space="preserve"> PAGEREF _Toc120093969 \h </w:instrText>
            </w:r>
            <w:r w:rsidR="002D5949">
              <w:rPr>
                <w:noProof/>
                <w:webHidden/>
              </w:rPr>
            </w:r>
            <w:r w:rsidR="002D5949">
              <w:rPr>
                <w:noProof/>
                <w:webHidden/>
              </w:rPr>
              <w:fldChar w:fldCharType="separate"/>
            </w:r>
            <w:r w:rsidR="00360845">
              <w:rPr>
                <w:noProof/>
                <w:webHidden/>
              </w:rPr>
              <w:t>12</w:t>
            </w:r>
            <w:r w:rsidR="002D5949">
              <w:rPr>
                <w:noProof/>
                <w:webHidden/>
              </w:rPr>
              <w:fldChar w:fldCharType="end"/>
            </w:r>
          </w:hyperlink>
        </w:p>
        <w:p w14:paraId="454CEE37" w14:textId="29553A0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0" w:history="1">
            <w:r w:rsidR="002D5949" w:rsidRPr="000A1A64">
              <w:rPr>
                <w:rStyle w:val="Hyperlink"/>
                <w:rFonts w:cstheme="minorHAnsi"/>
                <w:noProof/>
              </w:rPr>
              <w:t>7.4</w:t>
            </w:r>
            <w:r w:rsidR="002D5949">
              <w:rPr>
                <w:rFonts w:eastAsiaTheme="minorEastAsia" w:cstheme="minorBidi"/>
                <w:smallCaps w:val="0"/>
                <w:noProof/>
                <w:sz w:val="24"/>
                <w:szCs w:val="24"/>
                <w:lang w:val="en-AU"/>
              </w:rPr>
              <w:tab/>
            </w:r>
            <w:r w:rsidR="002D5949" w:rsidRPr="000A1A64">
              <w:rPr>
                <w:rStyle w:val="Hyperlink"/>
                <w:noProof/>
              </w:rPr>
              <w:t>Procedures Regarding Unregistered Players</w:t>
            </w:r>
            <w:r w:rsidR="002D5949" w:rsidRPr="000A1A64">
              <w:rPr>
                <w:rStyle w:val="Hyperlink"/>
                <w:rFonts w:cstheme="minorHAnsi"/>
                <w:noProof/>
              </w:rPr>
              <w:t>:</w:t>
            </w:r>
            <w:r w:rsidR="002D5949">
              <w:rPr>
                <w:noProof/>
                <w:webHidden/>
              </w:rPr>
              <w:tab/>
            </w:r>
            <w:r w:rsidR="002D5949">
              <w:rPr>
                <w:noProof/>
                <w:webHidden/>
              </w:rPr>
              <w:fldChar w:fldCharType="begin"/>
            </w:r>
            <w:r w:rsidR="002D5949">
              <w:rPr>
                <w:noProof/>
                <w:webHidden/>
              </w:rPr>
              <w:instrText xml:space="preserve"> PAGEREF _Toc120093970 \h </w:instrText>
            </w:r>
            <w:r w:rsidR="002D5949">
              <w:rPr>
                <w:noProof/>
                <w:webHidden/>
              </w:rPr>
            </w:r>
            <w:r w:rsidR="002D5949">
              <w:rPr>
                <w:noProof/>
                <w:webHidden/>
              </w:rPr>
              <w:fldChar w:fldCharType="separate"/>
            </w:r>
            <w:r w:rsidR="00360845">
              <w:rPr>
                <w:noProof/>
                <w:webHidden/>
              </w:rPr>
              <w:t>12</w:t>
            </w:r>
            <w:r w:rsidR="002D5949">
              <w:rPr>
                <w:noProof/>
                <w:webHidden/>
              </w:rPr>
              <w:fldChar w:fldCharType="end"/>
            </w:r>
          </w:hyperlink>
        </w:p>
        <w:p w14:paraId="335B90D1" w14:textId="7C5A4DD1"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1" w:history="1">
            <w:r w:rsidR="002D5949" w:rsidRPr="000A1A64">
              <w:rPr>
                <w:rStyle w:val="Hyperlink"/>
                <w:rFonts w:cstheme="minorHAnsi"/>
                <w:noProof/>
              </w:rPr>
              <w:t>7.5</w:t>
            </w:r>
            <w:r w:rsidR="002D5949">
              <w:rPr>
                <w:rFonts w:eastAsiaTheme="minorEastAsia" w:cstheme="minorBidi"/>
                <w:smallCaps w:val="0"/>
                <w:noProof/>
                <w:sz w:val="24"/>
                <w:szCs w:val="24"/>
                <w:lang w:val="en-AU"/>
              </w:rPr>
              <w:tab/>
            </w:r>
            <w:r w:rsidR="002D5949" w:rsidRPr="000A1A64">
              <w:rPr>
                <w:rStyle w:val="Hyperlink"/>
                <w:rFonts w:cstheme="minorHAnsi"/>
                <w:noProof/>
              </w:rPr>
              <w:t>Starting Players:</w:t>
            </w:r>
            <w:r w:rsidR="002D5949">
              <w:rPr>
                <w:noProof/>
                <w:webHidden/>
              </w:rPr>
              <w:tab/>
            </w:r>
            <w:r w:rsidR="002D5949">
              <w:rPr>
                <w:noProof/>
                <w:webHidden/>
              </w:rPr>
              <w:fldChar w:fldCharType="begin"/>
            </w:r>
            <w:r w:rsidR="002D5949">
              <w:rPr>
                <w:noProof/>
                <w:webHidden/>
              </w:rPr>
              <w:instrText xml:space="preserve"> PAGEREF _Toc120093971 \h </w:instrText>
            </w:r>
            <w:r w:rsidR="002D5949">
              <w:rPr>
                <w:noProof/>
                <w:webHidden/>
              </w:rPr>
            </w:r>
            <w:r w:rsidR="002D5949">
              <w:rPr>
                <w:noProof/>
                <w:webHidden/>
              </w:rPr>
              <w:fldChar w:fldCharType="separate"/>
            </w:r>
            <w:r w:rsidR="00360845">
              <w:rPr>
                <w:noProof/>
                <w:webHidden/>
              </w:rPr>
              <w:t>12</w:t>
            </w:r>
            <w:r w:rsidR="002D5949">
              <w:rPr>
                <w:noProof/>
                <w:webHidden/>
              </w:rPr>
              <w:fldChar w:fldCharType="end"/>
            </w:r>
          </w:hyperlink>
        </w:p>
        <w:p w14:paraId="5ACF7DC9" w14:textId="501C970A"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2" w:history="1">
            <w:r w:rsidR="002D5949" w:rsidRPr="000A1A64">
              <w:rPr>
                <w:rStyle w:val="Hyperlink"/>
                <w:rFonts w:cstheme="minorHAnsi"/>
                <w:noProof/>
              </w:rPr>
              <w:t>7.6</w:t>
            </w:r>
            <w:r w:rsidR="002D5949">
              <w:rPr>
                <w:rFonts w:eastAsiaTheme="minorEastAsia" w:cstheme="minorBidi"/>
                <w:smallCaps w:val="0"/>
                <w:noProof/>
                <w:sz w:val="24"/>
                <w:szCs w:val="24"/>
                <w:lang w:val="en-AU"/>
              </w:rPr>
              <w:tab/>
            </w:r>
            <w:r w:rsidR="002D5949" w:rsidRPr="000A1A64">
              <w:rPr>
                <w:rStyle w:val="Hyperlink"/>
                <w:rFonts w:cstheme="minorHAnsi"/>
                <w:noProof/>
              </w:rPr>
              <w:t>Listing of Players:</w:t>
            </w:r>
            <w:r w:rsidR="002D5949">
              <w:rPr>
                <w:noProof/>
                <w:webHidden/>
              </w:rPr>
              <w:tab/>
            </w:r>
            <w:r w:rsidR="002D5949">
              <w:rPr>
                <w:noProof/>
                <w:webHidden/>
              </w:rPr>
              <w:fldChar w:fldCharType="begin"/>
            </w:r>
            <w:r w:rsidR="002D5949">
              <w:rPr>
                <w:noProof/>
                <w:webHidden/>
              </w:rPr>
              <w:instrText xml:space="preserve"> PAGEREF _Toc120093972 \h </w:instrText>
            </w:r>
            <w:r w:rsidR="002D5949">
              <w:rPr>
                <w:noProof/>
                <w:webHidden/>
              </w:rPr>
            </w:r>
            <w:r w:rsidR="002D5949">
              <w:rPr>
                <w:noProof/>
                <w:webHidden/>
              </w:rPr>
              <w:fldChar w:fldCharType="separate"/>
            </w:r>
            <w:r w:rsidR="00360845">
              <w:rPr>
                <w:noProof/>
                <w:webHidden/>
              </w:rPr>
              <w:t>12</w:t>
            </w:r>
            <w:r w:rsidR="002D5949">
              <w:rPr>
                <w:noProof/>
                <w:webHidden/>
              </w:rPr>
              <w:fldChar w:fldCharType="end"/>
            </w:r>
          </w:hyperlink>
        </w:p>
        <w:p w14:paraId="65197C62" w14:textId="3EC8D17A"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3" w:history="1">
            <w:r w:rsidR="002D5949" w:rsidRPr="000A1A64">
              <w:rPr>
                <w:rStyle w:val="Hyperlink"/>
                <w:rFonts w:cstheme="minorHAnsi"/>
                <w:noProof/>
              </w:rPr>
              <w:t>7.7</w:t>
            </w:r>
            <w:r w:rsidR="002D5949">
              <w:rPr>
                <w:rFonts w:eastAsiaTheme="minorEastAsia" w:cstheme="minorBidi"/>
                <w:smallCaps w:val="0"/>
                <w:noProof/>
                <w:sz w:val="24"/>
                <w:szCs w:val="24"/>
                <w:lang w:val="en-AU"/>
              </w:rPr>
              <w:tab/>
            </w:r>
            <w:r w:rsidR="002D5949" w:rsidRPr="000A1A64">
              <w:rPr>
                <w:rStyle w:val="Hyperlink"/>
                <w:rFonts w:cstheme="minorHAnsi"/>
                <w:noProof/>
              </w:rPr>
              <w:t>Ineligible Players:</w:t>
            </w:r>
            <w:r w:rsidR="002D5949">
              <w:rPr>
                <w:noProof/>
                <w:webHidden/>
              </w:rPr>
              <w:tab/>
            </w:r>
            <w:r w:rsidR="002D5949">
              <w:rPr>
                <w:noProof/>
                <w:webHidden/>
              </w:rPr>
              <w:fldChar w:fldCharType="begin"/>
            </w:r>
            <w:r w:rsidR="002D5949">
              <w:rPr>
                <w:noProof/>
                <w:webHidden/>
              </w:rPr>
              <w:instrText xml:space="preserve"> PAGEREF _Toc120093973 \h </w:instrText>
            </w:r>
            <w:r w:rsidR="002D5949">
              <w:rPr>
                <w:noProof/>
                <w:webHidden/>
              </w:rPr>
            </w:r>
            <w:r w:rsidR="002D5949">
              <w:rPr>
                <w:noProof/>
                <w:webHidden/>
              </w:rPr>
              <w:fldChar w:fldCharType="separate"/>
            </w:r>
            <w:r w:rsidR="00360845">
              <w:rPr>
                <w:noProof/>
                <w:webHidden/>
              </w:rPr>
              <w:t>13</w:t>
            </w:r>
            <w:r w:rsidR="002D5949">
              <w:rPr>
                <w:noProof/>
                <w:webHidden/>
              </w:rPr>
              <w:fldChar w:fldCharType="end"/>
            </w:r>
          </w:hyperlink>
        </w:p>
        <w:p w14:paraId="1DC598D1" w14:textId="132215A7"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74" w:history="1">
            <w:r w:rsidR="002D5949" w:rsidRPr="000A1A64">
              <w:rPr>
                <w:rStyle w:val="Hyperlink"/>
                <w:noProof/>
              </w:rPr>
              <w:t>8.0</w:t>
            </w:r>
            <w:r w:rsidR="002D5949">
              <w:rPr>
                <w:rFonts w:eastAsiaTheme="minorEastAsia" w:cstheme="minorBidi"/>
                <w:b w:val="0"/>
                <w:caps w:val="0"/>
                <w:noProof/>
                <w:sz w:val="24"/>
                <w:szCs w:val="24"/>
                <w:lang w:val="en-AU"/>
              </w:rPr>
              <w:tab/>
            </w:r>
            <w:r w:rsidR="002D5949" w:rsidRPr="000A1A64">
              <w:rPr>
                <w:rStyle w:val="Hyperlink"/>
                <w:noProof/>
              </w:rPr>
              <w:t>player movement</w:t>
            </w:r>
            <w:r w:rsidR="002D5949">
              <w:rPr>
                <w:noProof/>
                <w:webHidden/>
              </w:rPr>
              <w:tab/>
            </w:r>
            <w:r w:rsidR="002D5949">
              <w:rPr>
                <w:noProof/>
                <w:webHidden/>
              </w:rPr>
              <w:fldChar w:fldCharType="begin"/>
            </w:r>
            <w:r w:rsidR="002D5949">
              <w:rPr>
                <w:noProof/>
                <w:webHidden/>
              </w:rPr>
              <w:instrText xml:space="preserve"> PAGEREF _Toc120093974 \h </w:instrText>
            </w:r>
            <w:r w:rsidR="002D5949">
              <w:rPr>
                <w:noProof/>
                <w:webHidden/>
              </w:rPr>
            </w:r>
            <w:r w:rsidR="002D5949">
              <w:rPr>
                <w:noProof/>
                <w:webHidden/>
              </w:rPr>
              <w:fldChar w:fldCharType="separate"/>
            </w:r>
            <w:r w:rsidR="00360845">
              <w:rPr>
                <w:noProof/>
                <w:webHidden/>
              </w:rPr>
              <w:t>13</w:t>
            </w:r>
            <w:r w:rsidR="002D5949">
              <w:rPr>
                <w:noProof/>
                <w:webHidden/>
              </w:rPr>
              <w:fldChar w:fldCharType="end"/>
            </w:r>
          </w:hyperlink>
        </w:p>
        <w:p w14:paraId="40843BE7" w14:textId="6E35CEA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5" w:history="1">
            <w:r w:rsidR="002D5949" w:rsidRPr="000A1A64">
              <w:rPr>
                <w:rStyle w:val="Hyperlink"/>
                <w:rFonts w:cstheme="minorHAnsi"/>
                <w:noProof/>
              </w:rPr>
              <w:t>8.1</w:t>
            </w:r>
            <w:r w:rsidR="002D5949">
              <w:rPr>
                <w:rFonts w:eastAsiaTheme="minorEastAsia" w:cstheme="minorBidi"/>
                <w:smallCaps w:val="0"/>
                <w:noProof/>
                <w:sz w:val="24"/>
                <w:szCs w:val="24"/>
                <w:lang w:val="en-AU"/>
              </w:rPr>
              <w:tab/>
            </w:r>
            <w:r w:rsidR="002D5949" w:rsidRPr="000A1A64">
              <w:rPr>
                <w:rStyle w:val="Hyperlink"/>
                <w:rFonts w:cstheme="minorHAnsi"/>
                <w:noProof/>
              </w:rPr>
              <w:t>Player Movement - Grading Phase (Grading Phase One &amp; Two):</w:t>
            </w:r>
            <w:r w:rsidR="002D5949">
              <w:rPr>
                <w:noProof/>
                <w:webHidden/>
              </w:rPr>
              <w:tab/>
            </w:r>
            <w:r w:rsidR="002D5949">
              <w:rPr>
                <w:noProof/>
                <w:webHidden/>
              </w:rPr>
              <w:fldChar w:fldCharType="begin"/>
            </w:r>
            <w:r w:rsidR="002D5949">
              <w:rPr>
                <w:noProof/>
                <w:webHidden/>
              </w:rPr>
              <w:instrText xml:space="preserve"> PAGEREF _Toc120093975 \h </w:instrText>
            </w:r>
            <w:r w:rsidR="002D5949">
              <w:rPr>
                <w:noProof/>
                <w:webHidden/>
              </w:rPr>
            </w:r>
            <w:r w:rsidR="002D5949">
              <w:rPr>
                <w:noProof/>
                <w:webHidden/>
              </w:rPr>
              <w:fldChar w:fldCharType="separate"/>
            </w:r>
            <w:r w:rsidR="00360845">
              <w:rPr>
                <w:noProof/>
                <w:webHidden/>
              </w:rPr>
              <w:t>13</w:t>
            </w:r>
            <w:r w:rsidR="002D5949">
              <w:rPr>
                <w:noProof/>
                <w:webHidden/>
              </w:rPr>
              <w:fldChar w:fldCharType="end"/>
            </w:r>
          </w:hyperlink>
        </w:p>
        <w:p w14:paraId="2BFAECAE" w14:textId="651359A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6" w:history="1">
            <w:r w:rsidR="002D5949" w:rsidRPr="000A1A64">
              <w:rPr>
                <w:rStyle w:val="Hyperlink"/>
                <w:rFonts w:cstheme="minorHAnsi"/>
                <w:noProof/>
              </w:rPr>
              <w:t>8.2</w:t>
            </w:r>
            <w:r w:rsidR="002D5949">
              <w:rPr>
                <w:rFonts w:eastAsiaTheme="minorEastAsia" w:cstheme="minorBidi"/>
                <w:smallCaps w:val="0"/>
                <w:noProof/>
                <w:sz w:val="24"/>
                <w:szCs w:val="24"/>
                <w:lang w:val="en-AU"/>
              </w:rPr>
              <w:tab/>
            </w:r>
            <w:r w:rsidR="002D5949" w:rsidRPr="000A1A64">
              <w:rPr>
                <w:rStyle w:val="Hyperlink"/>
                <w:rFonts w:cstheme="minorHAnsi"/>
                <w:noProof/>
              </w:rPr>
              <w:t>Player Movement – Championship Phase:</w:t>
            </w:r>
            <w:r w:rsidR="002D5949">
              <w:rPr>
                <w:noProof/>
                <w:webHidden/>
              </w:rPr>
              <w:tab/>
            </w:r>
            <w:r w:rsidR="002D5949">
              <w:rPr>
                <w:noProof/>
                <w:webHidden/>
              </w:rPr>
              <w:fldChar w:fldCharType="begin"/>
            </w:r>
            <w:r w:rsidR="002D5949">
              <w:rPr>
                <w:noProof/>
                <w:webHidden/>
              </w:rPr>
              <w:instrText xml:space="preserve"> PAGEREF _Toc120093976 \h </w:instrText>
            </w:r>
            <w:r w:rsidR="002D5949">
              <w:rPr>
                <w:noProof/>
                <w:webHidden/>
              </w:rPr>
            </w:r>
            <w:r w:rsidR="002D5949">
              <w:rPr>
                <w:noProof/>
                <w:webHidden/>
              </w:rPr>
              <w:fldChar w:fldCharType="separate"/>
            </w:r>
            <w:r w:rsidR="00360845">
              <w:rPr>
                <w:noProof/>
                <w:webHidden/>
              </w:rPr>
              <w:t>13</w:t>
            </w:r>
            <w:r w:rsidR="002D5949">
              <w:rPr>
                <w:noProof/>
                <w:webHidden/>
              </w:rPr>
              <w:fldChar w:fldCharType="end"/>
            </w:r>
          </w:hyperlink>
        </w:p>
        <w:p w14:paraId="545687EE" w14:textId="7FE082D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7" w:history="1">
            <w:r w:rsidR="002D5949" w:rsidRPr="000A1A64">
              <w:rPr>
                <w:rStyle w:val="Hyperlink"/>
                <w:rFonts w:cstheme="minorHAnsi"/>
                <w:noProof/>
              </w:rPr>
              <w:t>8.3</w:t>
            </w:r>
            <w:r w:rsidR="002D5949">
              <w:rPr>
                <w:rFonts w:eastAsiaTheme="minorEastAsia" w:cstheme="minorBidi"/>
                <w:smallCaps w:val="0"/>
                <w:noProof/>
                <w:sz w:val="24"/>
                <w:szCs w:val="24"/>
                <w:lang w:val="en-AU"/>
              </w:rPr>
              <w:tab/>
            </w:r>
            <w:r w:rsidR="002D5949" w:rsidRPr="000A1A64">
              <w:rPr>
                <w:rStyle w:val="Hyperlink"/>
                <w:rFonts w:cstheme="minorHAnsi"/>
                <w:noProof/>
              </w:rPr>
              <w:t>Player Movement (fill in player) – Championship Phase:</w:t>
            </w:r>
            <w:r w:rsidR="002D5949">
              <w:rPr>
                <w:noProof/>
                <w:webHidden/>
              </w:rPr>
              <w:tab/>
            </w:r>
            <w:r w:rsidR="002D5949">
              <w:rPr>
                <w:noProof/>
                <w:webHidden/>
              </w:rPr>
              <w:fldChar w:fldCharType="begin"/>
            </w:r>
            <w:r w:rsidR="002D5949">
              <w:rPr>
                <w:noProof/>
                <w:webHidden/>
              </w:rPr>
              <w:instrText xml:space="preserve"> PAGEREF _Toc120093977 \h </w:instrText>
            </w:r>
            <w:r w:rsidR="002D5949">
              <w:rPr>
                <w:noProof/>
                <w:webHidden/>
              </w:rPr>
            </w:r>
            <w:r w:rsidR="002D5949">
              <w:rPr>
                <w:noProof/>
                <w:webHidden/>
              </w:rPr>
              <w:fldChar w:fldCharType="separate"/>
            </w:r>
            <w:r w:rsidR="00360845">
              <w:rPr>
                <w:noProof/>
                <w:webHidden/>
              </w:rPr>
              <w:t>14</w:t>
            </w:r>
            <w:r w:rsidR="002D5949">
              <w:rPr>
                <w:noProof/>
                <w:webHidden/>
              </w:rPr>
              <w:fldChar w:fldCharType="end"/>
            </w:r>
          </w:hyperlink>
        </w:p>
        <w:p w14:paraId="16A9A28F" w14:textId="2FB7EC6E"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8" w:history="1">
            <w:r w:rsidR="002D5949" w:rsidRPr="000A1A64">
              <w:rPr>
                <w:rStyle w:val="Hyperlink"/>
                <w:noProof/>
              </w:rPr>
              <w:t>8.4</w:t>
            </w:r>
            <w:r w:rsidR="002D5949">
              <w:rPr>
                <w:rFonts w:eastAsiaTheme="minorEastAsia" w:cstheme="minorBidi"/>
                <w:smallCaps w:val="0"/>
                <w:noProof/>
                <w:sz w:val="24"/>
                <w:szCs w:val="24"/>
                <w:lang w:val="en-AU"/>
              </w:rPr>
              <w:tab/>
            </w:r>
            <w:r w:rsidR="002D5949" w:rsidRPr="000A1A64">
              <w:rPr>
                <w:rStyle w:val="Hyperlink"/>
                <w:rFonts w:cstheme="minorHAnsi"/>
                <w:noProof/>
              </w:rPr>
              <w:t>Player Movement (replacement player):</w:t>
            </w:r>
            <w:r w:rsidR="002D5949">
              <w:rPr>
                <w:noProof/>
                <w:webHidden/>
              </w:rPr>
              <w:tab/>
            </w:r>
            <w:r w:rsidR="002D5949">
              <w:rPr>
                <w:noProof/>
                <w:webHidden/>
              </w:rPr>
              <w:fldChar w:fldCharType="begin"/>
            </w:r>
            <w:r w:rsidR="002D5949">
              <w:rPr>
                <w:noProof/>
                <w:webHidden/>
              </w:rPr>
              <w:instrText xml:space="preserve"> PAGEREF _Toc120093978 \h </w:instrText>
            </w:r>
            <w:r w:rsidR="002D5949">
              <w:rPr>
                <w:noProof/>
                <w:webHidden/>
              </w:rPr>
            </w:r>
            <w:r w:rsidR="002D5949">
              <w:rPr>
                <w:noProof/>
                <w:webHidden/>
              </w:rPr>
              <w:fldChar w:fldCharType="separate"/>
            </w:r>
            <w:r w:rsidR="00360845">
              <w:rPr>
                <w:noProof/>
                <w:webHidden/>
              </w:rPr>
              <w:t>14</w:t>
            </w:r>
            <w:r w:rsidR="002D5949">
              <w:rPr>
                <w:noProof/>
                <w:webHidden/>
              </w:rPr>
              <w:fldChar w:fldCharType="end"/>
            </w:r>
          </w:hyperlink>
        </w:p>
        <w:p w14:paraId="04CE0D69" w14:textId="20B47E13"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79" w:history="1">
            <w:r w:rsidR="002D5949" w:rsidRPr="000A1A64">
              <w:rPr>
                <w:rStyle w:val="Hyperlink"/>
                <w:rFonts w:cstheme="minorHAnsi"/>
                <w:noProof/>
              </w:rPr>
              <w:t>8.5</w:t>
            </w:r>
            <w:r w:rsidR="002D5949">
              <w:rPr>
                <w:rFonts w:eastAsiaTheme="minorEastAsia" w:cstheme="minorBidi"/>
                <w:smallCaps w:val="0"/>
                <w:noProof/>
                <w:sz w:val="24"/>
                <w:szCs w:val="24"/>
                <w:lang w:val="en-AU"/>
              </w:rPr>
              <w:tab/>
            </w:r>
            <w:r w:rsidR="002D5949" w:rsidRPr="000A1A64">
              <w:rPr>
                <w:rStyle w:val="Hyperlink"/>
                <w:noProof/>
              </w:rPr>
              <w:t>Playing up More than One Age Group</w:t>
            </w:r>
            <w:r w:rsidR="002D5949" w:rsidRPr="000A1A64">
              <w:rPr>
                <w:rStyle w:val="Hyperlink"/>
                <w:rFonts w:cstheme="minorHAnsi"/>
                <w:noProof/>
              </w:rPr>
              <w:t>:</w:t>
            </w:r>
            <w:r w:rsidR="002D5949">
              <w:rPr>
                <w:noProof/>
                <w:webHidden/>
              </w:rPr>
              <w:tab/>
            </w:r>
            <w:r w:rsidR="002D5949">
              <w:rPr>
                <w:noProof/>
                <w:webHidden/>
              </w:rPr>
              <w:fldChar w:fldCharType="begin"/>
            </w:r>
            <w:r w:rsidR="002D5949">
              <w:rPr>
                <w:noProof/>
                <w:webHidden/>
              </w:rPr>
              <w:instrText xml:space="preserve"> PAGEREF _Toc120093979 \h </w:instrText>
            </w:r>
            <w:r w:rsidR="002D5949">
              <w:rPr>
                <w:noProof/>
                <w:webHidden/>
              </w:rPr>
            </w:r>
            <w:r w:rsidR="002D5949">
              <w:rPr>
                <w:noProof/>
                <w:webHidden/>
              </w:rPr>
              <w:fldChar w:fldCharType="separate"/>
            </w:r>
            <w:r w:rsidR="00360845">
              <w:rPr>
                <w:noProof/>
                <w:webHidden/>
              </w:rPr>
              <w:t>14</w:t>
            </w:r>
            <w:r w:rsidR="002D5949">
              <w:rPr>
                <w:noProof/>
                <w:webHidden/>
              </w:rPr>
              <w:fldChar w:fldCharType="end"/>
            </w:r>
          </w:hyperlink>
        </w:p>
        <w:p w14:paraId="6FE5373B" w14:textId="31206F93"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80" w:history="1">
            <w:r w:rsidR="002D5949" w:rsidRPr="000A1A64">
              <w:rPr>
                <w:rStyle w:val="Hyperlink"/>
                <w:noProof/>
              </w:rPr>
              <w:t>9.0</w:t>
            </w:r>
            <w:r w:rsidR="002D5949">
              <w:rPr>
                <w:rFonts w:eastAsiaTheme="minorEastAsia" w:cstheme="minorBidi"/>
                <w:b w:val="0"/>
                <w:caps w:val="0"/>
                <w:noProof/>
                <w:sz w:val="24"/>
                <w:szCs w:val="24"/>
                <w:lang w:val="en-AU"/>
              </w:rPr>
              <w:tab/>
            </w:r>
            <w:r w:rsidR="002D5949" w:rsidRPr="000A1A64">
              <w:rPr>
                <w:rStyle w:val="Hyperlink"/>
                <w:noProof/>
              </w:rPr>
              <w:t>Games Qualification:</w:t>
            </w:r>
            <w:r w:rsidR="002D5949">
              <w:rPr>
                <w:noProof/>
                <w:webHidden/>
              </w:rPr>
              <w:tab/>
            </w:r>
            <w:r w:rsidR="002D5949">
              <w:rPr>
                <w:noProof/>
                <w:webHidden/>
              </w:rPr>
              <w:fldChar w:fldCharType="begin"/>
            </w:r>
            <w:r w:rsidR="002D5949">
              <w:rPr>
                <w:noProof/>
                <w:webHidden/>
              </w:rPr>
              <w:instrText xml:space="preserve"> PAGEREF _Toc120093980 \h </w:instrText>
            </w:r>
            <w:r w:rsidR="002D5949">
              <w:rPr>
                <w:noProof/>
                <w:webHidden/>
              </w:rPr>
            </w:r>
            <w:r w:rsidR="002D5949">
              <w:rPr>
                <w:noProof/>
                <w:webHidden/>
              </w:rPr>
              <w:fldChar w:fldCharType="separate"/>
            </w:r>
            <w:r w:rsidR="00360845">
              <w:rPr>
                <w:noProof/>
                <w:webHidden/>
              </w:rPr>
              <w:t>14</w:t>
            </w:r>
            <w:r w:rsidR="002D5949">
              <w:rPr>
                <w:noProof/>
                <w:webHidden/>
              </w:rPr>
              <w:fldChar w:fldCharType="end"/>
            </w:r>
          </w:hyperlink>
        </w:p>
        <w:p w14:paraId="4784B437" w14:textId="755650F3"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81" w:history="1">
            <w:r w:rsidR="002D5949" w:rsidRPr="000A1A64">
              <w:rPr>
                <w:rStyle w:val="Hyperlink"/>
                <w:noProof/>
              </w:rPr>
              <w:t xml:space="preserve">9.1 </w:t>
            </w:r>
            <w:r w:rsidR="002D5949">
              <w:rPr>
                <w:rFonts w:eastAsiaTheme="minorEastAsia" w:cstheme="minorBidi"/>
                <w:smallCaps w:val="0"/>
                <w:noProof/>
                <w:sz w:val="24"/>
                <w:szCs w:val="24"/>
                <w:lang w:val="en-AU"/>
              </w:rPr>
              <w:tab/>
            </w:r>
            <w:r w:rsidR="002D5949" w:rsidRPr="000A1A64">
              <w:rPr>
                <w:rStyle w:val="Hyperlink"/>
                <w:noProof/>
              </w:rPr>
              <w:t>Demonstration of Games Qualification:</w:t>
            </w:r>
            <w:r w:rsidR="002D5949">
              <w:rPr>
                <w:noProof/>
                <w:webHidden/>
              </w:rPr>
              <w:tab/>
            </w:r>
            <w:r w:rsidR="002D5949">
              <w:rPr>
                <w:noProof/>
                <w:webHidden/>
              </w:rPr>
              <w:fldChar w:fldCharType="begin"/>
            </w:r>
            <w:r w:rsidR="002D5949">
              <w:rPr>
                <w:noProof/>
                <w:webHidden/>
              </w:rPr>
              <w:instrText xml:space="preserve"> PAGEREF _Toc120093981 \h </w:instrText>
            </w:r>
            <w:r w:rsidR="002D5949">
              <w:rPr>
                <w:noProof/>
                <w:webHidden/>
              </w:rPr>
            </w:r>
            <w:r w:rsidR="002D5949">
              <w:rPr>
                <w:noProof/>
                <w:webHidden/>
              </w:rPr>
              <w:fldChar w:fldCharType="separate"/>
            </w:r>
            <w:r w:rsidR="00360845">
              <w:rPr>
                <w:noProof/>
                <w:webHidden/>
              </w:rPr>
              <w:t>14</w:t>
            </w:r>
            <w:r w:rsidR="002D5949">
              <w:rPr>
                <w:noProof/>
                <w:webHidden/>
              </w:rPr>
              <w:fldChar w:fldCharType="end"/>
            </w:r>
          </w:hyperlink>
        </w:p>
        <w:p w14:paraId="49027D78" w14:textId="58AF945E"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82" w:history="1">
            <w:r w:rsidR="002D5949" w:rsidRPr="000A1A64">
              <w:rPr>
                <w:rStyle w:val="Hyperlink"/>
                <w:noProof/>
              </w:rPr>
              <w:t xml:space="preserve">9.2 </w:t>
            </w:r>
            <w:r w:rsidR="002D5949">
              <w:rPr>
                <w:rFonts w:eastAsiaTheme="minorEastAsia" w:cstheme="minorBidi"/>
                <w:smallCaps w:val="0"/>
                <w:noProof/>
                <w:sz w:val="24"/>
                <w:szCs w:val="24"/>
                <w:lang w:val="en-AU"/>
              </w:rPr>
              <w:tab/>
            </w:r>
            <w:r w:rsidR="002D5949" w:rsidRPr="000A1A64">
              <w:rPr>
                <w:rStyle w:val="Hyperlink"/>
                <w:noProof/>
              </w:rPr>
              <w:t>Medical Exemption:</w:t>
            </w:r>
            <w:r w:rsidR="002D5949">
              <w:rPr>
                <w:noProof/>
                <w:webHidden/>
              </w:rPr>
              <w:tab/>
            </w:r>
            <w:r w:rsidR="002D5949">
              <w:rPr>
                <w:noProof/>
                <w:webHidden/>
              </w:rPr>
              <w:fldChar w:fldCharType="begin"/>
            </w:r>
            <w:r w:rsidR="002D5949">
              <w:rPr>
                <w:noProof/>
                <w:webHidden/>
              </w:rPr>
              <w:instrText xml:space="preserve"> PAGEREF _Toc120093982 \h </w:instrText>
            </w:r>
            <w:r w:rsidR="002D5949">
              <w:rPr>
                <w:noProof/>
                <w:webHidden/>
              </w:rPr>
            </w:r>
            <w:r w:rsidR="002D5949">
              <w:rPr>
                <w:noProof/>
                <w:webHidden/>
              </w:rPr>
              <w:fldChar w:fldCharType="separate"/>
            </w:r>
            <w:r w:rsidR="00360845">
              <w:rPr>
                <w:noProof/>
                <w:webHidden/>
              </w:rPr>
              <w:t>14</w:t>
            </w:r>
            <w:r w:rsidR="002D5949">
              <w:rPr>
                <w:noProof/>
                <w:webHidden/>
              </w:rPr>
              <w:fldChar w:fldCharType="end"/>
            </w:r>
          </w:hyperlink>
        </w:p>
        <w:p w14:paraId="7F94361D" w14:textId="22F652A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83" w:history="1">
            <w:r w:rsidR="002D5949" w:rsidRPr="000A1A64">
              <w:rPr>
                <w:rStyle w:val="Hyperlink"/>
                <w:rFonts w:cstheme="minorHAnsi"/>
                <w:noProof/>
              </w:rPr>
              <w:t xml:space="preserve">9.3 </w:t>
            </w:r>
            <w:r w:rsidR="002D5949">
              <w:rPr>
                <w:rFonts w:eastAsiaTheme="minorEastAsia" w:cstheme="minorBidi"/>
                <w:smallCaps w:val="0"/>
                <w:noProof/>
                <w:sz w:val="24"/>
                <w:szCs w:val="24"/>
                <w:lang w:val="en-AU"/>
              </w:rPr>
              <w:tab/>
            </w:r>
            <w:r w:rsidR="002D5949" w:rsidRPr="000A1A64">
              <w:rPr>
                <w:rStyle w:val="Hyperlink"/>
                <w:rFonts w:cstheme="minorHAnsi"/>
                <w:noProof/>
              </w:rPr>
              <w:t>Qualification for re assessment/Crossover games: (Grading Phase)</w:t>
            </w:r>
            <w:r w:rsidR="002D5949">
              <w:rPr>
                <w:noProof/>
                <w:webHidden/>
              </w:rPr>
              <w:tab/>
            </w:r>
            <w:r w:rsidR="002D5949">
              <w:rPr>
                <w:noProof/>
                <w:webHidden/>
              </w:rPr>
              <w:fldChar w:fldCharType="begin"/>
            </w:r>
            <w:r w:rsidR="002D5949">
              <w:rPr>
                <w:noProof/>
                <w:webHidden/>
              </w:rPr>
              <w:instrText xml:space="preserve"> PAGEREF _Toc120093983 \h </w:instrText>
            </w:r>
            <w:r w:rsidR="002D5949">
              <w:rPr>
                <w:noProof/>
                <w:webHidden/>
              </w:rPr>
            </w:r>
            <w:r w:rsidR="002D5949">
              <w:rPr>
                <w:noProof/>
                <w:webHidden/>
              </w:rPr>
              <w:fldChar w:fldCharType="separate"/>
            </w:r>
            <w:r w:rsidR="00360845">
              <w:rPr>
                <w:noProof/>
                <w:webHidden/>
              </w:rPr>
              <w:t>15</w:t>
            </w:r>
            <w:r w:rsidR="002D5949">
              <w:rPr>
                <w:noProof/>
                <w:webHidden/>
              </w:rPr>
              <w:fldChar w:fldCharType="end"/>
            </w:r>
          </w:hyperlink>
        </w:p>
        <w:p w14:paraId="73ECE859" w14:textId="3446F07C"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84" w:history="1">
            <w:r w:rsidR="002D5949" w:rsidRPr="000A1A64">
              <w:rPr>
                <w:rStyle w:val="Hyperlink"/>
                <w:rFonts w:cstheme="minorHAnsi"/>
                <w:noProof/>
              </w:rPr>
              <w:t xml:space="preserve">9.4 </w:t>
            </w:r>
            <w:r w:rsidR="002D5949">
              <w:rPr>
                <w:rFonts w:eastAsiaTheme="minorEastAsia" w:cstheme="minorBidi"/>
                <w:smallCaps w:val="0"/>
                <w:noProof/>
                <w:sz w:val="24"/>
                <w:szCs w:val="24"/>
                <w:lang w:val="en-AU"/>
              </w:rPr>
              <w:tab/>
            </w:r>
            <w:r w:rsidR="002D5949" w:rsidRPr="000A1A64">
              <w:rPr>
                <w:rStyle w:val="Hyperlink"/>
                <w:rFonts w:cstheme="minorHAnsi"/>
                <w:noProof/>
              </w:rPr>
              <w:t>Qualification for Finals:</w:t>
            </w:r>
            <w:r w:rsidR="002D5949">
              <w:rPr>
                <w:noProof/>
                <w:webHidden/>
              </w:rPr>
              <w:tab/>
            </w:r>
            <w:r w:rsidR="002D5949">
              <w:rPr>
                <w:noProof/>
                <w:webHidden/>
              </w:rPr>
              <w:fldChar w:fldCharType="begin"/>
            </w:r>
            <w:r w:rsidR="002D5949">
              <w:rPr>
                <w:noProof/>
                <w:webHidden/>
              </w:rPr>
              <w:instrText xml:space="preserve"> PAGEREF _Toc120093984 \h </w:instrText>
            </w:r>
            <w:r w:rsidR="002D5949">
              <w:rPr>
                <w:noProof/>
                <w:webHidden/>
              </w:rPr>
            </w:r>
            <w:r w:rsidR="002D5949">
              <w:rPr>
                <w:noProof/>
                <w:webHidden/>
              </w:rPr>
              <w:fldChar w:fldCharType="separate"/>
            </w:r>
            <w:r w:rsidR="00360845">
              <w:rPr>
                <w:noProof/>
                <w:webHidden/>
              </w:rPr>
              <w:t>15</w:t>
            </w:r>
            <w:r w:rsidR="002D5949">
              <w:rPr>
                <w:noProof/>
                <w:webHidden/>
              </w:rPr>
              <w:fldChar w:fldCharType="end"/>
            </w:r>
          </w:hyperlink>
        </w:p>
        <w:p w14:paraId="629A9B3C" w14:textId="170787B9"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85" w:history="1">
            <w:r w:rsidR="002D5949" w:rsidRPr="000A1A64">
              <w:rPr>
                <w:rStyle w:val="Hyperlink"/>
                <w:noProof/>
              </w:rPr>
              <w:t xml:space="preserve">10. </w:t>
            </w:r>
            <w:r w:rsidR="002D5949">
              <w:rPr>
                <w:rFonts w:eastAsiaTheme="minorEastAsia" w:cstheme="minorBidi"/>
                <w:b w:val="0"/>
                <w:caps w:val="0"/>
                <w:noProof/>
                <w:sz w:val="24"/>
                <w:szCs w:val="24"/>
                <w:lang w:val="en-AU"/>
              </w:rPr>
              <w:tab/>
            </w:r>
            <w:r w:rsidR="002D5949" w:rsidRPr="000A1A64">
              <w:rPr>
                <w:rStyle w:val="Hyperlink"/>
                <w:noProof/>
              </w:rPr>
              <w:t>Game Movement:</w:t>
            </w:r>
            <w:r w:rsidR="002D5949">
              <w:rPr>
                <w:noProof/>
                <w:webHidden/>
              </w:rPr>
              <w:tab/>
            </w:r>
            <w:r w:rsidR="002D5949">
              <w:rPr>
                <w:noProof/>
                <w:webHidden/>
              </w:rPr>
              <w:fldChar w:fldCharType="begin"/>
            </w:r>
            <w:r w:rsidR="002D5949">
              <w:rPr>
                <w:noProof/>
                <w:webHidden/>
              </w:rPr>
              <w:instrText xml:space="preserve"> PAGEREF _Toc120093985 \h </w:instrText>
            </w:r>
            <w:r w:rsidR="002D5949">
              <w:rPr>
                <w:noProof/>
                <w:webHidden/>
              </w:rPr>
            </w:r>
            <w:r w:rsidR="002D5949">
              <w:rPr>
                <w:noProof/>
                <w:webHidden/>
              </w:rPr>
              <w:fldChar w:fldCharType="separate"/>
            </w:r>
            <w:r w:rsidR="00360845">
              <w:rPr>
                <w:noProof/>
                <w:webHidden/>
              </w:rPr>
              <w:t>15</w:t>
            </w:r>
            <w:r w:rsidR="002D5949">
              <w:rPr>
                <w:noProof/>
                <w:webHidden/>
              </w:rPr>
              <w:fldChar w:fldCharType="end"/>
            </w:r>
          </w:hyperlink>
        </w:p>
        <w:p w14:paraId="60424534" w14:textId="568919B3"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86" w:history="1">
            <w:r w:rsidR="002D5949" w:rsidRPr="000A1A64">
              <w:rPr>
                <w:rStyle w:val="Hyperlink"/>
                <w:rFonts w:cstheme="minorHAnsi"/>
                <w:noProof/>
              </w:rPr>
              <w:t xml:space="preserve">10.1 </w:t>
            </w:r>
            <w:r w:rsidR="002D5949">
              <w:rPr>
                <w:rFonts w:eastAsiaTheme="minorEastAsia" w:cstheme="minorBidi"/>
                <w:smallCaps w:val="0"/>
                <w:noProof/>
                <w:sz w:val="24"/>
                <w:szCs w:val="24"/>
                <w:lang w:val="en-AU"/>
              </w:rPr>
              <w:tab/>
            </w:r>
            <w:r w:rsidR="002D5949" w:rsidRPr="000A1A64">
              <w:rPr>
                <w:rStyle w:val="Hyperlink"/>
                <w:rFonts w:cstheme="minorHAnsi"/>
                <w:noProof/>
              </w:rPr>
              <w:t>Deferred Games by Association Request:</w:t>
            </w:r>
            <w:r w:rsidR="002D5949">
              <w:rPr>
                <w:noProof/>
                <w:webHidden/>
              </w:rPr>
              <w:tab/>
            </w:r>
            <w:r w:rsidR="002D5949">
              <w:rPr>
                <w:noProof/>
                <w:webHidden/>
              </w:rPr>
              <w:fldChar w:fldCharType="begin"/>
            </w:r>
            <w:r w:rsidR="002D5949">
              <w:rPr>
                <w:noProof/>
                <w:webHidden/>
              </w:rPr>
              <w:instrText xml:space="preserve"> PAGEREF _Toc120093986 \h </w:instrText>
            </w:r>
            <w:r w:rsidR="002D5949">
              <w:rPr>
                <w:noProof/>
                <w:webHidden/>
              </w:rPr>
            </w:r>
            <w:r w:rsidR="002D5949">
              <w:rPr>
                <w:noProof/>
                <w:webHidden/>
              </w:rPr>
              <w:fldChar w:fldCharType="separate"/>
            </w:r>
            <w:r w:rsidR="00360845">
              <w:rPr>
                <w:noProof/>
                <w:webHidden/>
              </w:rPr>
              <w:t>15</w:t>
            </w:r>
            <w:r w:rsidR="002D5949">
              <w:rPr>
                <w:noProof/>
                <w:webHidden/>
              </w:rPr>
              <w:fldChar w:fldCharType="end"/>
            </w:r>
          </w:hyperlink>
        </w:p>
        <w:p w14:paraId="6965D81F" w14:textId="2F7DADB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87" w:history="1">
            <w:r w:rsidR="002D5949" w:rsidRPr="000A1A64">
              <w:rPr>
                <w:rStyle w:val="Hyperlink"/>
                <w:rFonts w:cstheme="minorHAnsi"/>
                <w:noProof/>
              </w:rPr>
              <w:t xml:space="preserve">10.2 </w:t>
            </w:r>
            <w:r w:rsidR="002D5949">
              <w:rPr>
                <w:rFonts w:eastAsiaTheme="minorEastAsia" w:cstheme="minorBidi"/>
                <w:smallCaps w:val="0"/>
                <w:noProof/>
                <w:sz w:val="24"/>
                <w:szCs w:val="24"/>
                <w:lang w:val="en-AU"/>
              </w:rPr>
              <w:tab/>
            </w:r>
            <w:r w:rsidR="002D5949" w:rsidRPr="000A1A64">
              <w:rPr>
                <w:rStyle w:val="Hyperlink"/>
                <w:rFonts w:cstheme="minorHAnsi"/>
                <w:noProof/>
              </w:rPr>
              <w:t xml:space="preserve"> Deferred / Replayed Games by VJBL Requirement:</w:t>
            </w:r>
            <w:r w:rsidR="002D5949">
              <w:rPr>
                <w:noProof/>
                <w:webHidden/>
              </w:rPr>
              <w:tab/>
            </w:r>
            <w:r w:rsidR="002D5949">
              <w:rPr>
                <w:noProof/>
                <w:webHidden/>
              </w:rPr>
              <w:fldChar w:fldCharType="begin"/>
            </w:r>
            <w:r w:rsidR="002D5949">
              <w:rPr>
                <w:noProof/>
                <w:webHidden/>
              </w:rPr>
              <w:instrText xml:space="preserve"> PAGEREF _Toc120093987 \h </w:instrText>
            </w:r>
            <w:r w:rsidR="002D5949">
              <w:rPr>
                <w:noProof/>
                <w:webHidden/>
              </w:rPr>
            </w:r>
            <w:r w:rsidR="002D5949">
              <w:rPr>
                <w:noProof/>
                <w:webHidden/>
              </w:rPr>
              <w:fldChar w:fldCharType="separate"/>
            </w:r>
            <w:r w:rsidR="00360845">
              <w:rPr>
                <w:noProof/>
                <w:webHidden/>
              </w:rPr>
              <w:t>15</w:t>
            </w:r>
            <w:r w:rsidR="002D5949">
              <w:rPr>
                <w:noProof/>
                <w:webHidden/>
              </w:rPr>
              <w:fldChar w:fldCharType="end"/>
            </w:r>
          </w:hyperlink>
        </w:p>
        <w:p w14:paraId="0320FD40" w14:textId="6EB69FF0"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88" w:history="1">
            <w:r w:rsidR="002D5949" w:rsidRPr="000A1A64">
              <w:rPr>
                <w:rStyle w:val="Hyperlink"/>
                <w:rFonts w:cstheme="minorHAnsi"/>
                <w:noProof/>
              </w:rPr>
              <w:t xml:space="preserve">10.3 </w:t>
            </w:r>
            <w:r w:rsidR="002D5949">
              <w:rPr>
                <w:rFonts w:eastAsiaTheme="minorEastAsia" w:cstheme="minorBidi"/>
                <w:smallCaps w:val="0"/>
                <w:noProof/>
                <w:sz w:val="24"/>
                <w:szCs w:val="24"/>
                <w:lang w:val="en-AU"/>
              </w:rPr>
              <w:tab/>
            </w:r>
            <w:r w:rsidR="002D5949" w:rsidRPr="000A1A64">
              <w:rPr>
                <w:rStyle w:val="Hyperlink"/>
                <w:rFonts w:cstheme="minorHAnsi"/>
                <w:noProof/>
              </w:rPr>
              <w:t>Abandoned Games:</w:t>
            </w:r>
            <w:r w:rsidR="002D5949">
              <w:rPr>
                <w:noProof/>
                <w:webHidden/>
              </w:rPr>
              <w:tab/>
            </w:r>
            <w:r w:rsidR="002D5949">
              <w:rPr>
                <w:noProof/>
                <w:webHidden/>
              </w:rPr>
              <w:fldChar w:fldCharType="begin"/>
            </w:r>
            <w:r w:rsidR="002D5949">
              <w:rPr>
                <w:noProof/>
                <w:webHidden/>
              </w:rPr>
              <w:instrText xml:space="preserve"> PAGEREF _Toc120093988 \h </w:instrText>
            </w:r>
            <w:r w:rsidR="002D5949">
              <w:rPr>
                <w:noProof/>
                <w:webHidden/>
              </w:rPr>
            </w:r>
            <w:r w:rsidR="002D5949">
              <w:rPr>
                <w:noProof/>
                <w:webHidden/>
              </w:rPr>
              <w:fldChar w:fldCharType="separate"/>
            </w:r>
            <w:r w:rsidR="00360845">
              <w:rPr>
                <w:noProof/>
                <w:webHidden/>
              </w:rPr>
              <w:t>16</w:t>
            </w:r>
            <w:r w:rsidR="002D5949">
              <w:rPr>
                <w:noProof/>
                <w:webHidden/>
              </w:rPr>
              <w:fldChar w:fldCharType="end"/>
            </w:r>
          </w:hyperlink>
        </w:p>
        <w:p w14:paraId="23A02784" w14:textId="21DF8574"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89" w:history="1">
            <w:r w:rsidR="002D5949" w:rsidRPr="000A1A64">
              <w:rPr>
                <w:rStyle w:val="Hyperlink"/>
                <w:noProof/>
              </w:rPr>
              <w:t>11.</w:t>
            </w:r>
            <w:r w:rsidR="002D5949">
              <w:rPr>
                <w:rFonts w:eastAsiaTheme="minorEastAsia" w:cstheme="minorBidi"/>
                <w:b w:val="0"/>
                <w:caps w:val="0"/>
                <w:noProof/>
                <w:sz w:val="24"/>
                <w:szCs w:val="24"/>
                <w:lang w:val="en-AU"/>
              </w:rPr>
              <w:tab/>
            </w:r>
            <w:r w:rsidR="002D5949" w:rsidRPr="000A1A64">
              <w:rPr>
                <w:rStyle w:val="Hyperlink"/>
                <w:noProof/>
              </w:rPr>
              <w:t>Finals:</w:t>
            </w:r>
            <w:r w:rsidR="002D5949">
              <w:rPr>
                <w:noProof/>
                <w:webHidden/>
              </w:rPr>
              <w:tab/>
            </w:r>
            <w:r w:rsidR="002D5949">
              <w:rPr>
                <w:noProof/>
                <w:webHidden/>
              </w:rPr>
              <w:fldChar w:fldCharType="begin"/>
            </w:r>
            <w:r w:rsidR="002D5949">
              <w:rPr>
                <w:noProof/>
                <w:webHidden/>
              </w:rPr>
              <w:instrText xml:space="preserve"> PAGEREF _Toc120093989 \h </w:instrText>
            </w:r>
            <w:r w:rsidR="002D5949">
              <w:rPr>
                <w:noProof/>
                <w:webHidden/>
              </w:rPr>
            </w:r>
            <w:r w:rsidR="002D5949">
              <w:rPr>
                <w:noProof/>
                <w:webHidden/>
              </w:rPr>
              <w:fldChar w:fldCharType="separate"/>
            </w:r>
            <w:r w:rsidR="00360845">
              <w:rPr>
                <w:noProof/>
                <w:webHidden/>
              </w:rPr>
              <w:t>16</w:t>
            </w:r>
            <w:r w:rsidR="002D5949">
              <w:rPr>
                <w:noProof/>
                <w:webHidden/>
              </w:rPr>
              <w:fldChar w:fldCharType="end"/>
            </w:r>
          </w:hyperlink>
        </w:p>
        <w:p w14:paraId="5218AD53" w14:textId="493BDAE4"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90" w:history="1">
            <w:r w:rsidR="002D5949" w:rsidRPr="000A1A64">
              <w:rPr>
                <w:rStyle w:val="Hyperlink"/>
                <w:noProof/>
              </w:rPr>
              <w:t>11.1</w:t>
            </w:r>
            <w:r w:rsidR="002D5949">
              <w:rPr>
                <w:rFonts w:eastAsiaTheme="minorEastAsia" w:cstheme="minorBidi"/>
                <w:smallCaps w:val="0"/>
                <w:noProof/>
                <w:sz w:val="24"/>
                <w:szCs w:val="24"/>
                <w:lang w:val="en-AU"/>
              </w:rPr>
              <w:tab/>
            </w:r>
            <w:r w:rsidR="002D5949" w:rsidRPr="000A1A64">
              <w:rPr>
                <w:rStyle w:val="Hyperlink"/>
                <w:noProof/>
              </w:rPr>
              <w:t>Number of Players for Grand Final only:</w:t>
            </w:r>
            <w:r w:rsidR="002D5949">
              <w:rPr>
                <w:noProof/>
                <w:webHidden/>
              </w:rPr>
              <w:tab/>
            </w:r>
            <w:r w:rsidR="002D5949">
              <w:rPr>
                <w:noProof/>
                <w:webHidden/>
              </w:rPr>
              <w:fldChar w:fldCharType="begin"/>
            </w:r>
            <w:r w:rsidR="002D5949">
              <w:rPr>
                <w:noProof/>
                <w:webHidden/>
              </w:rPr>
              <w:instrText xml:space="preserve"> PAGEREF _Toc120093990 \h </w:instrText>
            </w:r>
            <w:r w:rsidR="002D5949">
              <w:rPr>
                <w:noProof/>
                <w:webHidden/>
              </w:rPr>
            </w:r>
            <w:r w:rsidR="002D5949">
              <w:rPr>
                <w:noProof/>
                <w:webHidden/>
              </w:rPr>
              <w:fldChar w:fldCharType="separate"/>
            </w:r>
            <w:r w:rsidR="00360845">
              <w:rPr>
                <w:noProof/>
                <w:webHidden/>
              </w:rPr>
              <w:t>16</w:t>
            </w:r>
            <w:r w:rsidR="002D5949">
              <w:rPr>
                <w:noProof/>
                <w:webHidden/>
              </w:rPr>
              <w:fldChar w:fldCharType="end"/>
            </w:r>
          </w:hyperlink>
        </w:p>
        <w:p w14:paraId="17BE26BE" w14:textId="4D893B5C"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91" w:history="1">
            <w:r w:rsidR="002D5949" w:rsidRPr="000A1A64">
              <w:rPr>
                <w:rStyle w:val="Hyperlink"/>
                <w:noProof/>
              </w:rPr>
              <w:t>11.2</w:t>
            </w:r>
            <w:r w:rsidR="002D5949">
              <w:rPr>
                <w:rFonts w:eastAsiaTheme="minorEastAsia" w:cstheme="minorBidi"/>
                <w:smallCaps w:val="0"/>
                <w:noProof/>
                <w:sz w:val="24"/>
                <w:szCs w:val="24"/>
                <w:lang w:val="en-AU"/>
              </w:rPr>
              <w:tab/>
            </w:r>
            <w:r w:rsidR="002D5949" w:rsidRPr="000A1A64">
              <w:rPr>
                <w:rStyle w:val="Hyperlink"/>
                <w:noProof/>
              </w:rPr>
              <w:t>Classification of Teams &amp; Determination of Rankings for Finals:</w:t>
            </w:r>
            <w:r w:rsidR="002D5949">
              <w:rPr>
                <w:noProof/>
                <w:webHidden/>
              </w:rPr>
              <w:tab/>
            </w:r>
            <w:r w:rsidR="002D5949">
              <w:rPr>
                <w:noProof/>
                <w:webHidden/>
              </w:rPr>
              <w:fldChar w:fldCharType="begin"/>
            </w:r>
            <w:r w:rsidR="002D5949">
              <w:rPr>
                <w:noProof/>
                <w:webHidden/>
              </w:rPr>
              <w:instrText xml:space="preserve"> PAGEREF _Toc120093991 \h </w:instrText>
            </w:r>
            <w:r w:rsidR="002D5949">
              <w:rPr>
                <w:noProof/>
                <w:webHidden/>
              </w:rPr>
            </w:r>
            <w:r w:rsidR="002D5949">
              <w:rPr>
                <w:noProof/>
                <w:webHidden/>
              </w:rPr>
              <w:fldChar w:fldCharType="separate"/>
            </w:r>
            <w:r w:rsidR="00360845">
              <w:rPr>
                <w:noProof/>
                <w:webHidden/>
              </w:rPr>
              <w:t>16</w:t>
            </w:r>
            <w:r w:rsidR="002D5949">
              <w:rPr>
                <w:noProof/>
                <w:webHidden/>
              </w:rPr>
              <w:fldChar w:fldCharType="end"/>
            </w:r>
          </w:hyperlink>
        </w:p>
        <w:p w14:paraId="74E0F57A" w14:textId="1E5B64FB"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92" w:history="1">
            <w:r w:rsidR="002D5949" w:rsidRPr="000A1A64">
              <w:rPr>
                <w:rStyle w:val="Hyperlink"/>
                <w:noProof/>
              </w:rPr>
              <w:t xml:space="preserve">11.3 </w:t>
            </w:r>
            <w:r w:rsidR="002D5949">
              <w:rPr>
                <w:rFonts w:eastAsiaTheme="minorEastAsia" w:cstheme="minorBidi"/>
                <w:smallCaps w:val="0"/>
                <w:noProof/>
                <w:sz w:val="24"/>
                <w:szCs w:val="24"/>
                <w:lang w:val="en-AU"/>
              </w:rPr>
              <w:tab/>
            </w:r>
            <w:r w:rsidR="002D5949" w:rsidRPr="000A1A64">
              <w:rPr>
                <w:rStyle w:val="Hyperlink"/>
                <w:noProof/>
              </w:rPr>
              <w:t>Finals Format:</w:t>
            </w:r>
            <w:r w:rsidR="002D5949">
              <w:rPr>
                <w:noProof/>
                <w:webHidden/>
              </w:rPr>
              <w:tab/>
            </w:r>
            <w:r w:rsidR="002D5949">
              <w:rPr>
                <w:noProof/>
                <w:webHidden/>
              </w:rPr>
              <w:fldChar w:fldCharType="begin"/>
            </w:r>
            <w:r w:rsidR="002D5949">
              <w:rPr>
                <w:noProof/>
                <w:webHidden/>
              </w:rPr>
              <w:instrText xml:space="preserve"> PAGEREF _Toc120093992 \h </w:instrText>
            </w:r>
            <w:r w:rsidR="002D5949">
              <w:rPr>
                <w:noProof/>
                <w:webHidden/>
              </w:rPr>
            </w:r>
            <w:r w:rsidR="002D5949">
              <w:rPr>
                <w:noProof/>
                <w:webHidden/>
              </w:rPr>
              <w:fldChar w:fldCharType="separate"/>
            </w:r>
            <w:r w:rsidR="00360845">
              <w:rPr>
                <w:noProof/>
                <w:webHidden/>
              </w:rPr>
              <w:t>17</w:t>
            </w:r>
            <w:r w:rsidR="002D5949">
              <w:rPr>
                <w:noProof/>
                <w:webHidden/>
              </w:rPr>
              <w:fldChar w:fldCharType="end"/>
            </w:r>
          </w:hyperlink>
        </w:p>
        <w:p w14:paraId="75363AD5" w14:textId="5FA07087" w:rsidR="002D5949" w:rsidRDefault="00000000">
          <w:pPr>
            <w:pStyle w:val="TOC2"/>
            <w:tabs>
              <w:tab w:val="left" w:pos="1200"/>
              <w:tab w:val="right" w:leader="dot" w:pos="10484"/>
            </w:tabs>
            <w:rPr>
              <w:rFonts w:eastAsiaTheme="minorEastAsia" w:cstheme="minorBidi"/>
              <w:smallCaps w:val="0"/>
              <w:noProof/>
              <w:sz w:val="24"/>
              <w:szCs w:val="24"/>
              <w:lang w:val="en-AU"/>
            </w:rPr>
          </w:pPr>
          <w:hyperlink w:anchor="_Toc120093993" w:history="1">
            <w:r w:rsidR="002D5949" w:rsidRPr="000A1A64">
              <w:rPr>
                <w:rStyle w:val="Hyperlink"/>
                <w:rFonts w:cstheme="minorHAnsi"/>
                <w:noProof/>
              </w:rPr>
              <w:t>11.3.1</w:t>
            </w:r>
            <w:r w:rsidR="002D5949">
              <w:rPr>
                <w:rFonts w:eastAsiaTheme="minorEastAsia" w:cstheme="minorBidi"/>
                <w:smallCaps w:val="0"/>
                <w:noProof/>
                <w:sz w:val="24"/>
                <w:szCs w:val="24"/>
                <w:lang w:val="en-AU"/>
              </w:rPr>
              <w:tab/>
            </w:r>
            <w:r w:rsidR="002D5949" w:rsidRPr="000A1A64">
              <w:rPr>
                <w:rStyle w:val="Hyperlink"/>
                <w:noProof/>
              </w:rPr>
              <w:t>Under 12, 14, 16 &amp; 18 Girls &amp; Boys - Championship &amp; Reserve Grades</w:t>
            </w:r>
            <w:r w:rsidR="002D5949">
              <w:rPr>
                <w:noProof/>
                <w:webHidden/>
              </w:rPr>
              <w:tab/>
            </w:r>
            <w:r w:rsidR="002D5949">
              <w:rPr>
                <w:noProof/>
                <w:webHidden/>
              </w:rPr>
              <w:fldChar w:fldCharType="begin"/>
            </w:r>
            <w:r w:rsidR="002D5949">
              <w:rPr>
                <w:noProof/>
                <w:webHidden/>
              </w:rPr>
              <w:instrText xml:space="preserve"> PAGEREF _Toc120093993 \h </w:instrText>
            </w:r>
            <w:r w:rsidR="002D5949">
              <w:rPr>
                <w:noProof/>
                <w:webHidden/>
              </w:rPr>
            </w:r>
            <w:r w:rsidR="002D5949">
              <w:rPr>
                <w:noProof/>
                <w:webHidden/>
              </w:rPr>
              <w:fldChar w:fldCharType="separate"/>
            </w:r>
            <w:r w:rsidR="00360845">
              <w:rPr>
                <w:noProof/>
                <w:webHidden/>
              </w:rPr>
              <w:t>17</w:t>
            </w:r>
            <w:r w:rsidR="002D5949">
              <w:rPr>
                <w:noProof/>
                <w:webHidden/>
              </w:rPr>
              <w:fldChar w:fldCharType="end"/>
            </w:r>
          </w:hyperlink>
        </w:p>
        <w:p w14:paraId="3C7C04C6" w14:textId="7BFD2848" w:rsidR="002D5949" w:rsidRDefault="00000000">
          <w:pPr>
            <w:pStyle w:val="TOC2"/>
            <w:tabs>
              <w:tab w:val="left" w:pos="1200"/>
              <w:tab w:val="right" w:leader="dot" w:pos="10484"/>
            </w:tabs>
            <w:rPr>
              <w:rFonts w:eastAsiaTheme="minorEastAsia" w:cstheme="minorBidi"/>
              <w:smallCaps w:val="0"/>
              <w:noProof/>
              <w:sz w:val="24"/>
              <w:szCs w:val="24"/>
              <w:lang w:val="en-AU"/>
            </w:rPr>
          </w:pPr>
          <w:hyperlink w:anchor="_Toc120093994" w:history="1">
            <w:r w:rsidR="002D5949" w:rsidRPr="000A1A64">
              <w:rPr>
                <w:rStyle w:val="Hyperlink"/>
                <w:noProof/>
              </w:rPr>
              <w:t>11.3.2</w:t>
            </w:r>
            <w:r w:rsidR="002D5949">
              <w:rPr>
                <w:rFonts w:eastAsiaTheme="minorEastAsia" w:cstheme="minorBidi"/>
                <w:smallCaps w:val="0"/>
                <w:noProof/>
                <w:sz w:val="24"/>
                <w:szCs w:val="24"/>
                <w:lang w:val="en-AU"/>
              </w:rPr>
              <w:tab/>
            </w:r>
            <w:r w:rsidR="002D5949" w:rsidRPr="000A1A64">
              <w:rPr>
                <w:rStyle w:val="Hyperlink"/>
                <w:noProof/>
              </w:rPr>
              <w:t>VJBL Finals Format for All Under 20 and All VJL Grades</w:t>
            </w:r>
            <w:r w:rsidR="002D5949">
              <w:rPr>
                <w:noProof/>
                <w:webHidden/>
              </w:rPr>
              <w:tab/>
            </w:r>
            <w:r w:rsidR="002D5949">
              <w:rPr>
                <w:noProof/>
                <w:webHidden/>
              </w:rPr>
              <w:fldChar w:fldCharType="begin"/>
            </w:r>
            <w:r w:rsidR="002D5949">
              <w:rPr>
                <w:noProof/>
                <w:webHidden/>
              </w:rPr>
              <w:instrText xml:space="preserve"> PAGEREF _Toc120093994 \h </w:instrText>
            </w:r>
            <w:r w:rsidR="002D5949">
              <w:rPr>
                <w:noProof/>
                <w:webHidden/>
              </w:rPr>
            </w:r>
            <w:r w:rsidR="002D5949">
              <w:rPr>
                <w:noProof/>
                <w:webHidden/>
              </w:rPr>
              <w:fldChar w:fldCharType="separate"/>
            </w:r>
            <w:r w:rsidR="00360845">
              <w:rPr>
                <w:noProof/>
                <w:webHidden/>
              </w:rPr>
              <w:t>17</w:t>
            </w:r>
            <w:r w:rsidR="002D5949">
              <w:rPr>
                <w:noProof/>
                <w:webHidden/>
              </w:rPr>
              <w:fldChar w:fldCharType="end"/>
            </w:r>
          </w:hyperlink>
        </w:p>
        <w:p w14:paraId="7CD00275" w14:textId="1094C15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95" w:history="1">
            <w:r w:rsidR="002D5949" w:rsidRPr="000A1A64">
              <w:rPr>
                <w:rStyle w:val="Hyperlink"/>
                <w:noProof/>
              </w:rPr>
              <w:t>11.4</w:t>
            </w:r>
            <w:r w:rsidR="002D5949">
              <w:rPr>
                <w:rFonts w:eastAsiaTheme="minorEastAsia" w:cstheme="minorBidi"/>
                <w:smallCaps w:val="0"/>
                <w:noProof/>
                <w:sz w:val="24"/>
                <w:szCs w:val="24"/>
                <w:lang w:val="en-AU"/>
              </w:rPr>
              <w:tab/>
            </w:r>
            <w:r w:rsidR="002D5949" w:rsidRPr="000A1A64">
              <w:rPr>
                <w:rStyle w:val="Hyperlink"/>
                <w:noProof/>
              </w:rPr>
              <w:t xml:space="preserve"> Finals and Grand Final Timing rules</w:t>
            </w:r>
            <w:r w:rsidR="002D5949">
              <w:rPr>
                <w:noProof/>
                <w:webHidden/>
              </w:rPr>
              <w:tab/>
            </w:r>
            <w:r w:rsidR="002D5949">
              <w:rPr>
                <w:noProof/>
                <w:webHidden/>
              </w:rPr>
              <w:fldChar w:fldCharType="begin"/>
            </w:r>
            <w:r w:rsidR="002D5949">
              <w:rPr>
                <w:noProof/>
                <w:webHidden/>
              </w:rPr>
              <w:instrText xml:space="preserve"> PAGEREF _Toc120093995 \h </w:instrText>
            </w:r>
            <w:r w:rsidR="002D5949">
              <w:rPr>
                <w:noProof/>
                <w:webHidden/>
              </w:rPr>
            </w:r>
            <w:r w:rsidR="002D5949">
              <w:rPr>
                <w:noProof/>
                <w:webHidden/>
              </w:rPr>
              <w:fldChar w:fldCharType="separate"/>
            </w:r>
            <w:r w:rsidR="00360845">
              <w:rPr>
                <w:noProof/>
                <w:webHidden/>
              </w:rPr>
              <w:t>17</w:t>
            </w:r>
            <w:r w:rsidR="002D5949">
              <w:rPr>
                <w:noProof/>
                <w:webHidden/>
              </w:rPr>
              <w:fldChar w:fldCharType="end"/>
            </w:r>
          </w:hyperlink>
        </w:p>
        <w:p w14:paraId="52FB3D3C" w14:textId="419FD516"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96" w:history="1">
            <w:r w:rsidR="002D5949" w:rsidRPr="000A1A64">
              <w:rPr>
                <w:rStyle w:val="Hyperlink"/>
                <w:noProof/>
              </w:rPr>
              <w:t xml:space="preserve">11.5 </w:t>
            </w:r>
            <w:r w:rsidR="002D5949">
              <w:rPr>
                <w:rFonts w:eastAsiaTheme="minorEastAsia" w:cstheme="minorBidi"/>
                <w:smallCaps w:val="0"/>
                <w:noProof/>
                <w:sz w:val="24"/>
                <w:szCs w:val="24"/>
                <w:lang w:val="en-AU"/>
              </w:rPr>
              <w:tab/>
            </w:r>
            <w:r w:rsidR="002D5949" w:rsidRPr="000A1A64">
              <w:rPr>
                <w:rStyle w:val="Hyperlink"/>
                <w:noProof/>
              </w:rPr>
              <w:t>Overtime in Finals and Crossover Games:</w:t>
            </w:r>
            <w:r w:rsidR="002D5949">
              <w:rPr>
                <w:noProof/>
                <w:webHidden/>
              </w:rPr>
              <w:tab/>
            </w:r>
            <w:r w:rsidR="002D5949">
              <w:rPr>
                <w:noProof/>
                <w:webHidden/>
              </w:rPr>
              <w:fldChar w:fldCharType="begin"/>
            </w:r>
            <w:r w:rsidR="002D5949">
              <w:rPr>
                <w:noProof/>
                <w:webHidden/>
              </w:rPr>
              <w:instrText xml:space="preserve"> PAGEREF _Toc120093996 \h </w:instrText>
            </w:r>
            <w:r w:rsidR="002D5949">
              <w:rPr>
                <w:noProof/>
                <w:webHidden/>
              </w:rPr>
            </w:r>
            <w:r w:rsidR="002D5949">
              <w:rPr>
                <w:noProof/>
                <w:webHidden/>
              </w:rPr>
              <w:fldChar w:fldCharType="separate"/>
            </w:r>
            <w:r w:rsidR="00360845">
              <w:rPr>
                <w:noProof/>
                <w:webHidden/>
              </w:rPr>
              <w:t>17</w:t>
            </w:r>
            <w:r w:rsidR="002D5949">
              <w:rPr>
                <w:noProof/>
                <w:webHidden/>
              </w:rPr>
              <w:fldChar w:fldCharType="end"/>
            </w:r>
          </w:hyperlink>
        </w:p>
        <w:p w14:paraId="0B691505" w14:textId="454AA1F1"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3997" w:history="1">
            <w:r w:rsidR="002D5949" w:rsidRPr="000A1A64">
              <w:rPr>
                <w:rStyle w:val="Hyperlink"/>
                <w:noProof/>
              </w:rPr>
              <w:t>12.</w:t>
            </w:r>
            <w:r w:rsidR="002D5949">
              <w:rPr>
                <w:rFonts w:eastAsiaTheme="minorEastAsia" w:cstheme="minorBidi"/>
                <w:b w:val="0"/>
                <w:caps w:val="0"/>
                <w:noProof/>
                <w:sz w:val="24"/>
                <w:szCs w:val="24"/>
                <w:lang w:val="en-AU"/>
              </w:rPr>
              <w:tab/>
            </w:r>
            <w:r w:rsidR="002D5949" w:rsidRPr="000A1A64">
              <w:rPr>
                <w:rStyle w:val="Hyperlink"/>
                <w:noProof/>
              </w:rPr>
              <w:t>Defaults, Games Penalty and Forfeits:</w:t>
            </w:r>
            <w:r w:rsidR="002D5949">
              <w:rPr>
                <w:noProof/>
                <w:webHidden/>
              </w:rPr>
              <w:tab/>
            </w:r>
            <w:r w:rsidR="002D5949">
              <w:rPr>
                <w:noProof/>
                <w:webHidden/>
              </w:rPr>
              <w:fldChar w:fldCharType="begin"/>
            </w:r>
            <w:r w:rsidR="002D5949">
              <w:rPr>
                <w:noProof/>
                <w:webHidden/>
              </w:rPr>
              <w:instrText xml:space="preserve"> PAGEREF _Toc120093997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59581BB5" w14:textId="6007D1DE"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98" w:history="1">
            <w:r w:rsidR="002D5949" w:rsidRPr="000A1A64">
              <w:rPr>
                <w:rStyle w:val="Hyperlink"/>
                <w:rFonts w:cstheme="minorHAnsi"/>
                <w:noProof/>
              </w:rPr>
              <w:t xml:space="preserve">12.1 </w:t>
            </w:r>
            <w:r w:rsidR="002D5949">
              <w:rPr>
                <w:rFonts w:eastAsiaTheme="minorEastAsia" w:cstheme="minorBidi"/>
                <w:smallCaps w:val="0"/>
                <w:noProof/>
                <w:sz w:val="24"/>
                <w:szCs w:val="24"/>
                <w:lang w:val="en-AU"/>
              </w:rPr>
              <w:tab/>
            </w:r>
            <w:r w:rsidR="002D5949" w:rsidRPr="000A1A64">
              <w:rPr>
                <w:rStyle w:val="Hyperlink"/>
                <w:rFonts w:cstheme="minorHAnsi"/>
                <w:noProof/>
              </w:rPr>
              <w:t>Game Defaults:</w:t>
            </w:r>
            <w:r w:rsidR="002D5949">
              <w:rPr>
                <w:noProof/>
                <w:webHidden/>
              </w:rPr>
              <w:tab/>
            </w:r>
            <w:r w:rsidR="002D5949">
              <w:rPr>
                <w:noProof/>
                <w:webHidden/>
              </w:rPr>
              <w:fldChar w:fldCharType="begin"/>
            </w:r>
            <w:r w:rsidR="002D5949">
              <w:rPr>
                <w:noProof/>
                <w:webHidden/>
              </w:rPr>
              <w:instrText xml:space="preserve"> PAGEREF _Toc120093998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242BE61E" w14:textId="72D4F1C1"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3999" w:history="1">
            <w:r w:rsidR="002D5949" w:rsidRPr="000A1A64">
              <w:rPr>
                <w:rStyle w:val="Hyperlink"/>
                <w:rFonts w:cstheme="minorHAnsi"/>
                <w:noProof/>
              </w:rPr>
              <w:t xml:space="preserve">12.2 </w:t>
            </w:r>
            <w:r w:rsidR="002D5949">
              <w:rPr>
                <w:rFonts w:eastAsiaTheme="minorEastAsia" w:cstheme="minorBidi"/>
                <w:smallCaps w:val="0"/>
                <w:noProof/>
                <w:sz w:val="24"/>
                <w:szCs w:val="24"/>
                <w:lang w:val="en-AU"/>
              </w:rPr>
              <w:tab/>
            </w:r>
            <w:r w:rsidR="002D5949" w:rsidRPr="000A1A64">
              <w:rPr>
                <w:rStyle w:val="Hyperlink"/>
                <w:rFonts w:cstheme="minorHAnsi"/>
                <w:noProof/>
              </w:rPr>
              <w:t>Late Start:</w:t>
            </w:r>
            <w:r w:rsidR="002D5949">
              <w:rPr>
                <w:noProof/>
                <w:webHidden/>
              </w:rPr>
              <w:tab/>
            </w:r>
            <w:r w:rsidR="002D5949">
              <w:rPr>
                <w:noProof/>
                <w:webHidden/>
              </w:rPr>
              <w:fldChar w:fldCharType="begin"/>
            </w:r>
            <w:r w:rsidR="002D5949">
              <w:rPr>
                <w:noProof/>
                <w:webHidden/>
              </w:rPr>
              <w:instrText xml:space="preserve"> PAGEREF _Toc120093999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4327CDF0" w14:textId="5DD6687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00" w:history="1">
            <w:r w:rsidR="002D5949" w:rsidRPr="000A1A64">
              <w:rPr>
                <w:rStyle w:val="Hyperlink"/>
                <w:rFonts w:cstheme="minorHAnsi"/>
                <w:noProof/>
              </w:rPr>
              <w:t xml:space="preserve">12.3 </w:t>
            </w:r>
            <w:r w:rsidR="002D5949">
              <w:rPr>
                <w:rFonts w:eastAsiaTheme="minorEastAsia" w:cstheme="minorBidi"/>
                <w:smallCaps w:val="0"/>
                <w:noProof/>
                <w:sz w:val="24"/>
                <w:szCs w:val="24"/>
                <w:lang w:val="en-AU"/>
              </w:rPr>
              <w:tab/>
            </w:r>
            <w:r w:rsidR="002D5949" w:rsidRPr="000A1A64">
              <w:rPr>
                <w:rStyle w:val="Hyperlink"/>
                <w:rFonts w:cstheme="minorHAnsi"/>
                <w:noProof/>
              </w:rPr>
              <w:t>Two or more Forfeits:</w:t>
            </w:r>
            <w:r w:rsidR="002D5949">
              <w:rPr>
                <w:noProof/>
                <w:webHidden/>
              </w:rPr>
              <w:tab/>
            </w:r>
            <w:r w:rsidR="002D5949">
              <w:rPr>
                <w:noProof/>
                <w:webHidden/>
              </w:rPr>
              <w:fldChar w:fldCharType="begin"/>
            </w:r>
            <w:r w:rsidR="002D5949">
              <w:rPr>
                <w:noProof/>
                <w:webHidden/>
              </w:rPr>
              <w:instrText xml:space="preserve"> PAGEREF _Toc120094000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69143D23" w14:textId="37262267"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01" w:history="1">
            <w:r w:rsidR="002D5949" w:rsidRPr="000A1A64">
              <w:rPr>
                <w:rStyle w:val="Hyperlink"/>
                <w:rFonts w:cstheme="minorHAnsi"/>
                <w:noProof/>
              </w:rPr>
              <w:t>12.4</w:t>
            </w:r>
            <w:r w:rsidR="002D5949">
              <w:rPr>
                <w:rFonts w:eastAsiaTheme="minorEastAsia" w:cstheme="minorBidi"/>
                <w:smallCaps w:val="0"/>
                <w:noProof/>
                <w:sz w:val="24"/>
                <w:szCs w:val="24"/>
                <w:lang w:val="en-AU"/>
              </w:rPr>
              <w:tab/>
            </w:r>
            <w:r w:rsidR="002D5949" w:rsidRPr="000A1A64">
              <w:rPr>
                <w:rStyle w:val="Hyperlink"/>
                <w:rFonts w:cstheme="minorHAnsi"/>
                <w:noProof/>
              </w:rPr>
              <w:t>Team Withdrawal:</w:t>
            </w:r>
            <w:r w:rsidR="002D5949">
              <w:rPr>
                <w:noProof/>
                <w:webHidden/>
              </w:rPr>
              <w:tab/>
            </w:r>
            <w:r w:rsidR="002D5949">
              <w:rPr>
                <w:noProof/>
                <w:webHidden/>
              </w:rPr>
              <w:fldChar w:fldCharType="begin"/>
            </w:r>
            <w:r w:rsidR="002D5949">
              <w:rPr>
                <w:noProof/>
                <w:webHidden/>
              </w:rPr>
              <w:instrText xml:space="preserve"> PAGEREF _Toc120094001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487A5675" w14:textId="79CDA62E"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4002" w:history="1">
            <w:r w:rsidR="002D5949" w:rsidRPr="000A1A64">
              <w:rPr>
                <w:rStyle w:val="Hyperlink"/>
                <w:noProof/>
              </w:rPr>
              <w:t>13.</w:t>
            </w:r>
            <w:r w:rsidR="002D5949">
              <w:rPr>
                <w:rFonts w:eastAsiaTheme="minorEastAsia" w:cstheme="minorBidi"/>
                <w:b w:val="0"/>
                <w:caps w:val="0"/>
                <w:noProof/>
                <w:sz w:val="24"/>
                <w:szCs w:val="24"/>
                <w:lang w:val="en-AU"/>
              </w:rPr>
              <w:tab/>
            </w:r>
            <w:r w:rsidR="002D5949" w:rsidRPr="000A1A64">
              <w:rPr>
                <w:rStyle w:val="Hyperlink"/>
                <w:noProof/>
              </w:rPr>
              <w:t>Disputes and Tribunals:</w:t>
            </w:r>
            <w:r w:rsidR="002D5949">
              <w:rPr>
                <w:noProof/>
                <w:webHidden/>
              </w:rPr>
              <w:tab/>
            </w:r>
            <w:r w:rsidR="002D5949">
              <w:rPr>
                <w:noProof/>
                <w:webHidden/>
              </w:rPr>
              <w:fldChar w:fldCharType="begin"/>
            </w:r>
            <w:r w:rsidR="002D5949">
              <w:rPr>
                <w:noProof/>
                <w:webHidden/>
              </w:rPr>
              <w:instrText xml:space="preserve"> PAGEREF _Toc120094002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1853B22E" w14:textId="3313A61B"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03" w:history="1">
            <w:r w:rsidR="002D5949" w:rsidRPr="000A1A64">
              <w:rPr>
                <w:rStyle w:val="Hyperlink"/>
                <w:rFonts w:cstheme="minorHAnsi"/>
                <w:noProof/>
              </w:rPr>
              <w:t>13.1</w:t>
            </w:r>
            <w:r w:rsidR="002D5949">
              <w:rPr>
                <w:rFonts w:eastAsiaTheme="minorEastAsia" w:cstheme="minorBidi"/>
                <w:smallCaps w:val="0"/>
                <w:noProof/>
                <w:sz w:val="24"/>
                <w:szCs w:val="24"/>
                <w:lang w:val="en-AU"/>
              </w:rPr>
              <w:tab/>
            </w:r>
            <w:r w:rsidR="002D5949" w:rsidRPr="000A1A64">
              <w:rPr>
                <w:rStyle w:val="Hyperlink"/>
                <w:rFonts w:cstheme="minorHAnsi"/>
                <w:noProof/>
              </w:rPr>
              <w:t>All Disputes:</w:t>
            </w:r>
            <w:r w:rsidR="002D5949">
              <w:rPr>
                <w:noProof/>
                <w:webHidden/>
              </w:rPr>
              <w:tab/>
            </w:r>
            <w:r w:rsidR="002D5949">
              <w:rPr>
                <w:noProof/>
                <w:webHidden/>
              </w:rPr>
              <w:fldChar w:fldCharType="begin"/>
            </w:r>
            <w:r w:rsidR="002D5949">
              <w:rPr>
                <w:noProof/>
                <w:webHidden/>
              </w:rPr>
              <w:instrText xml:space="preserve"> PAGEREF _Toc120094003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5DE742DC" w14:textId="63CD0C51"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04" w:history="1">
            <w:r w:rsidR="002D5949" w:rsidRPr="000A1A64">
              <w:rPr>
                <w:rStyle w:val="Hyperlink"/>
                <w:rFonts w:cstheme="minorHAnsi"/>
                <w:noProof/>
              </w:rPr>
              <w:t xml:space="preserve">13.2 </w:t>
            </w:r>
            <w:r w:rsidR="002D5949">
              <w:rPr>
                <w:rFonts w:eastAsiaTheme="minorEastAsia" w:cstheme="minorBidi"/>
                <w:smallCaps w:val="0"/>
                <w:noProof/>
                <w:sz w:val="24"/>
                <w:szCs w:val="24"/>
                <w:lang w:val="en-AU"/>
              </w:rPr>
              <w:tab/>
            </w:r>
            <w:r w:rsidR="002D5949" w:rsidRPr="000A1A64">
              <w:rPr>
                <w:rStyle w:val="Hyperlink"/>
                <w:rFonts w:cstheme="minorHAnsi"/>
                <w:noProof/>
              </w:rPr>
              <w:t>Without prejudice:</w:t>
            </w:r>
            <w:r w:rsidR="002D5949">
              <w:rPr>
                <w:noProof/>
                <w:webHidden/>
              </w:rPr>
              <w:tab/>
            </w:r>
            <w:r w:rsidR="002D5949">
              <w:rPr>
                <w:noProof/>
                <w:webHidden/>
              </w:rPr>
              <w:fldChar w:fldCharType="begin"/>
            </w:r>
            <w:r w:rsidR="002D5949">
              <w:rPr>
                <w:noProof/>
                <w:webHidden/>
              </w:rPr>
              <w:instrText xml:space="preserve"> PAGEREF _Toc120094004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0BFCDBF3" w14:textId="5E398D58"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05" w:history="1">
            <w:r w:rsidR="002D5949" w:rsidRPr="000A1A64">
              <w:rPr>
                <w:rStyle w:val="Hyperlink"/>
                <w:rFonts w:cstheme="minorHAnsi"/>
                <w:noProof/>
              </w:rPr>
              <w:t xml:space="preserve">13.3 </w:t>
            </w:r>
            <w:r w:rsidR="002D5949">
              <w:rPr>
                <w:rFonts w:eastAsiaTheme="minorEastAsia" w:cstheme="minorBidi"/>
                <w:smallCaps w:val="0"/>
                <w:noProof/>
                <w:sz w:val="24"/>
                <w:szCs w:val="24"/>
                <w:lang w:val="en-AU"/>
              </w:rPr>
              <w:tab/>
            </w:r>
            <w:r w:rsidR="002D5949" w:rsidRPr="000A1A64">
              <w:rPr>
                <w:rStyle w:val="Hyperlink"/>
                <w:rFonts w:cstheme="minorHAnsi"/>
                <w:noProof/>
              </w:rPr>
              <w:t>Appeal Result of Game:</w:t>
            </w:r>
            <w:r w:rsidR="002D5949">
              <w:rPr>
                <w:noProof/>
                <w:webHidden/>
              </w:rPr>
              <w:tab/>
            </w:r>
            <w:r w:rsidR="002D5949">
              <w:rPr>
                <w:noProof/>
                <w:webHidden/>
              </w:rPr>
              <w:fldChar w:fldCharType="begin"/>
            </w:r>
            <w:r w:rsidR="002D5949">
              <w:rPr>
                <w:noProof/>
                <w:webHidden/>
              </w:rPr>
              <w:instrText xml:space="preserve"> PAGEREF _Toc120094005 \h </w:instrText>
            </w:r>
            <w:r w:rsidR="002D5949">
              <w:rPr>
                <w:noProof/>
                <w:webHidden/>
              </w:rPr>
            </w:r>
            <w:r w:rsidR="002D5949">
              <w:rPr>
                <w:noProof/>
                <w:webHidden/>
              </w:rPr>
              <w:fldChar w:fldCharType="separate"/>
            </w:r>
            <w:r w:rsidR="00360845">
              <w:rPr>
                <w:noProof/>
                <w:webHidden/>
              </w:rPr>
              <w:t>18</w:t>
            </w:r>
            <w:r w:rsidR="002D5949">
              <w:rPr>
                <w:noProof/>
                <w:webHidden/>
              </w:rPr>
              <w:fldChar w:fldCharType="end"/>
            </w:r>
          </w:hyperlink>
        </w:p>
        <w:p w14:paraId="7E8EAD93" w14:textId="7CAFEBD3"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06" w:history="1">
            <w:r w:rsidR="002D5949" w:rsidRPr="000A1A64">
              <w:rPr>
                <w:rStyle w:val="Hyperlink"/>
                <w:rFonts w:cstheme="minorHAnsi"/>
                <w:noProof/>
              </w:rPr>
              <w:t xml:space="preserve">13.4 </w:t>
            </w:r>
            <w:r w:rsidR="002D5949">
              <w:rPr>
                <w:rFonts w:eastAsiaTheme="minorEastAsia" w:cstheme="minorBidi"/>
                <w:smallCaps w:val="0"/>
                <w:noProof/>
                <w:sz w:val="24"/>
                <w:szCs w:val="24"/>
                <w:lang w:val="en-AU"/>
              </w:rPr>
              <w:tab/>
            </w:r>
            <w:r w:rsidR="002D5949" w:rsidRPr="000A1A64">
              <w:rPr>
                <w:rStyle w:val="Hyperlink"/>
                <w:rFonts w:cstheme="minorHAnsi"/>
                <w:noProof/>
              </w:rPr>
              <w:t>Tribunals:</w:t>
            </w:r>
            <w:r w:rsidR="002D5949">
              <w:rPr>
                <w:noProof/>
                <w:webHidden/>
              </w:rPr>
              <w:tab/>
            </w:r>
            <w:r w:rsidR="002D5949">
              <w:rPr>
                <w:noProof/>
                <w:webHidden/>
              </w:rPr>
              <w:fldChar w:fldCharType="begin"/>
            </w:r>
            <w:r w:rsidR="002D5949">
              <w:rPr>
                <w:noProof/>
                <w:webHidden/>
              </w:rPr>
              <w:instrText xml:space="preserve"> PAGEREF _Toc120094006 \h </w:instrText>
            </w:r>
            <w:r w:rsidR="002D5949">
              <w:rPr>
                <w:noProof/>
                <w:webHidden/>
              </w:rPr>
            </w:r>
            <w:r w:rsidR="002D5949">
              <w:rPr>
                <w:noProof/>
                <w:webHidden/>
              </w:rPr>
              <w:fldChar w:fldCharType="separate"/>
            </w:r>
            <w:r w:rsidR="00360845">
              <w:rPr>
                <w:noProof/>
                <w:webHidden/>
              </w:rPr>
              <w:t>19</w:t>
            </w:r>
            <w:r w:rsidR="002D5949">
              <w:rPr>
                <w:noProof/>
                <w:webHidden/>
              </w:rPr>
              <w:fldChar w:fldCharType="end"/>
            </w:r>
          </w:hyperlink>
        </w:p>
        <w:p w14:paraId="42A5D85D" w14:textId="344D798D"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4007" w:history="1">
            <w:r w:rsidR="002D5949" w:rsidRPr="000A1A64">
              <w:rPr>
                <w:rStyle w:val="Hyperlink"/>
                <w:noProof/>
              </w:rPr>
              <w:t>14.</w:t>
            </w:r>
            <w:r w:rsidR="002D5949">
              <w:rPr>
                <w:rFonts w:eastAsiaTheme="minorEastAsia" w:cstheme="minorBidi"/>
                <w:b w:val="0"/>
                <w:caps w:val="0"/>
                <w:noProof/>
                <w:sz w:val="24"/>
                <w:szCs w:val="24"/>
                <w:lang w:val="en-AU"/>
              </w:rPr>
              <w:tab/>
            </w:r>
            <w:r w:rsidR="002D5949" w:rsidRPr="000A1A64">
              <w:rPr>
                <w:rStyle w:val="Hyperlink"/>
                <w:noProof/>
              </w:rPr>
              <w:t>Uniforms / Apparel:</w:t>
            </w:r>
            <w:r w:rsidR="002D5949">
              <w:rPr>
                <w:noProof/>
                <w:webHidden/>
              </w:rPr>
              <w:tab/>
            </w:r>
            <w:r w:rsidR="002D5949">
              <w:rPr>
                <w:noProof/>
                <w:webHidden/>
              </w:rPr>
              <w:fldChar w:fldCharType="begin"/>
            </w:r>
            <w:r w:rsidR="002D5949">
              <w:rPr>
                <w:noProof/>
                <w:webHidden/>
              </w:rPr>
              <w:instrText xml:space="preserve"> PAGEREF _Toc120094007 \h </w:instrText>
            </w:r>
            <w:r w:rsidR="002D5949">
              <w:rPr>
                <w:noProof/>
                <w:webHidden/>
              </w:rPr>
            </w:r>
            <w:r w:rsidR="002D5949">
              <w:rPr>
                <w:noProof/>
                <w:webHidden/>
              </w:rPr>
              <w:fldChar w:fldCharType="separate"/>
            </w:r>
            <w:r w:rsidR="00360845">
              <w:rPr>
                <w:noProof/>
                <w:webHidden/>
              </w:rPr>
              <w:t>19</w:t>
            </w:r>
            <w:r w:rsidR="002D5949">
              <w:rPr>
                <w:noProof/>
                <w:webHidden/>
              </w:rPr>
              <w:fldChar w:fldCharType="end"/>
            </w:r>
          </w:hyperlink>
        </w:p>
        <w:p w14:paraId="6F6A3A47" w14:textId="0C2003FF"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08" w:history="1">
            <w:r w:rsidR="002D5949" w:rsidRPr="000A1A64">
              <w:rPr>
                <w:rStyle w:val="Hyperlink"/>
                <w:noProof/>
              </w:rPr>
              <w:t>14.1</w:t>
            </w:r>
            <w:r w:rsidR="002D5949">
              <w:rPr>
                <w:rFonts w:eastAsiaTheme="minorEastAsia" w:cstheme="minorBidi"/>
                <w:smallCaps w:val="0"/>
                <w:noProof/>
                <w:sz w:val="24"/>
                <w:szCs w:val="24"/>
                <w:lang w:val="en-AU"/>
              </w:rPr>
              <w:tab/>
            </w:r>
            <w:r w:rsidR="002D5949" w:rsidRPr="000A1A64">
              <w:rPr>
                <w:rStyle w:val="Hyperlink"/>
                <w:noProof/>
              </w:rPr>
              <w:t>VJBL Style Guide and Competition Logo:</w:t>
            </w:r>
            <w:r w:rsidR="002D5949">
              <w:rPr>
                <w:noProof/>
                <w:webHidden/>
              </w:rPr>
              <w:tab/>
            </w:r>
            <w:r w:rsidR="002D5949">
              <w:rPr>
                <w:noProof/>
                <w:webHidden/>
              </w:rPr>
              <w:fldChar w:fldCharType="begin"/>
            </w:r>
            <w:r w:rsidR="002D5949">
              <w:rPr>
                <w:noProof/>
                <w:webHidden/>
              </w:rPr>
              <w:instrText xml:space="preserve"> PAGEREF _Toc120094008 \h </w:instrText>
            </w:r>
            <w:r w:rsidR="002D5949">
              <w:rPr>
                <w:noProof/>
                <w:webHidden/>
              </w:rPr>
            </w:r>
            <w:r w:rsidR="002D5949">
              <w:rPr>
                <w:noProof/>
                <w:webHidden/>
              </w:rPr>
              <w:fldChar w:fldCharType="separate"/>
            </w:r>
            <w:r w:rsidR="00360845">
              <w:rPr>
                <w:noProof/>
                <w:webHidden/>
              </w:rPr>
              <w:t>19</w:t>
            </w:r>
            <w:r w:rsidR="002D5949">
              <w:rPr>
                <w:noProof/>
                <w:webHidden/>
              </w:rPr>
              <w:fldChar w:fldCharType="end"/>
            </w:r>
          </w:hyperlink>
        </w:p>
        <w:p w14:paraId="594AB578" w14:textId="7026E162"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09" w:history="1">
            <w:r w:rsidR="002D5949" w:rsidRPr="000A1A64">
              <w:rPr>
                <w:rStyle w:val="Hyperlink"/>
                <w:rFonts w:cstheme="minorHAnsi"/>
                <w:noProof/>
              </w:rPr>
              <w:t>14.2</w:t>
            </w:r>
            <w:r w:rsidR="002D5949">
              <w:rPr>
                <w:rFonts w:eastAsiaTheme="minorEastAsia" w:cstheme="minorBidi"/>
                <w:smallCaps w:val="0"/>
                <w:noProof/>
                <w:sz w:val="24"/>
                <w:szCs w:val="24"/>
                <w:lang w:val="en-AU"/>
              </w:rPr>
              <w:tab/>
            </w:r>
            <w:r w:rsidR="002D5949" w:rsidRPr="000A1A64">
              <w:rPr>
                <w:rStyle w:val="Hyperlink"/>
                <w:rFonts w:cstheme="minorHAnsi"/>
                <w:noProof/>
              </w:rPr>
              <w:t>Correct Uniform: Players:</w:t>
            </w:r>
            <w:r w:rsidR="002D5949">
              <w:rPr>
                <w:noProof/>
                <w:webHidden/>
              </w:rPr>
              <w:tab/>
            </w:r>
            <w:r w:rsidR="002D5949">
              <w:rPr>
                <w:noProof/>
                <w:webHidden/>
              </w:rPr>
              <w:fldChar w:fldCharType="begin"/>
            </w:r>
            <w:r w:rsidR="002D5949">
              <w:rPr>
                <w:noProof/>
                <w:webHidden/>
              </w:rPr>
              <w:instrText xml:space="preserve"> PAGEREF _Toc120094009 \h </w:instrText>
            </w:r>
            <w:r w:rsidR="002D5949">
              <w:rPr>
                <w:noProof/>
                <w:webHidden/>
              </w:rPr>
            </w:r>
            <w:r w:rsidR="002D5949">
              <w:rPr>
                <w:noProof/>
                <w:webHidden/>
              </w:rPr>
              <w:fldChar w:fldCharType="separate"/>
            </w:r>
            <w:r w:rsidR="00360845">
              <w:rPr>
                <w:noProof/>
                <w:webHidden/>
              </w:rPr>
              <w:t>19</w:t>
            </w:r>
            <w:r w:rsidR="002D5949">
              <w:rPr>
                <w:noProof/>
                <w:webHidden/>
              </w:rPr>
              <w:fldChar w:fldCharType="end"/>
            </w:r>
          </w:hyperlink>
        </w:p>
        <w:p w14:paraId="2220AA37" w14:textId="32BB0271"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0" w:history="1">
            <w:r w:rsidR="002D5949" w:rsidRPr="000A1A64">
              <w:rPr>
                <w:rStyle w:val="Hyperlink"/>
                <w:rFonts w:cstheme="minorHAnsi"/>
                <w:noProof/>
              </w:rPr>
              <w:t>14.3</w:t>
            </w:r>
            <w:r w:rsidR="002D5949">
              <w:rPr>
                <w:rFonts w:eastAsiaTheme="minorEastAsia" w:cstheme="minorBidi"/>
                <w:smallCaps w:val="0"/>
                <w:noProof/>
                <w:sz w:val="24"/>
                <w:szCs w:val="24"/>
                <w:lang w:val="en-AU"/>
              </w:rPr>
              <w:tab/>
            </w:r>
            <w:r w:rsidR="002D5949" w:rsidRPr="000A1A64">
              <w:rPr>
                <w:rStyle w:val="Hyperlink"/>
                <w:rFonts w:cstheme="minorHAnsi"/>
                <w:noProof/>
              </w:rPr>
              <w:t>Uniform Colour / CONTRAST CLASH - Home Team Responsibilities:</w:t>
            </w:r>
            <w:r w:rsidR="002D5949">
              <w:rPr>
                <w:noProof/>
                <w:webHidden/>
              </w:rPr>
              <w:tab/>
            </w:r>
            <w:r w:rsidR="002D5949">
              <w:rPr>
                <w:noProof/>
                <w:webHidden/>
              </w:rPr>
              <w:fldChar w:fldCharType="begin"/>
            </w:r>
            <w:r w:rsidR="002D5949">
              <w:rPr>
                <w:noProof/>
                <w:webHidden/>
              </w:rPr>
              <w:instrText xml:space="preserve"> PAGEREF _Toc120094010 \h </w:instrText>
            </w:r>
            <w:r w:rsidR="002D5949">
              <w:rPr>
                <w:noProof/>
                <w:webHidden/>
              </w:rPr>
            </w:r>
            <w:r w:rsidR="002D5949">
              <w:rPr>
                <w:noProof/>
                <w:webHidden/>
              </w:rPr>
              <w:fldChar w:fldCharType="separate"/>
            </w:r>
            <w:r w:rsidR="00360845">
              <w:rPr>
                <w:noProof/>
                <w:webHidden/>
              </w:rPr>
              <w:t>19</w:t>
            </w:r>
            <w:r w:rsidR="002D5949">
              <w:rPr>
                <w:noProof/>
                <w:webHidden/>
              </w:rPr>
              <w:fldChar w:fldCharType="end"/>
            </w:r>
          </w:hyperlink>
        </w:p>
        <w:p w14:paraId="5A2ECFDA" w14:textId="4338DF6C"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1" w:history="1">
            <w:r w:rsidR="002D5949" w:rsidRPr="000A1A64">
              <w:rPr>
                <w:rStyle w:val="Hyperlink"/>
                <w:rFonts w:cstheme="minorHAnsi"/>
                <w:noProof/>
              </w:rPr>
              <w:t>14.4</w:t>
            </w:r>
            <w:r w:rsidR="002D5949">
              <w:rPr>
                <w:rFonts w:eastAsiaTheme="minorEastAsia" w:cstheme="minorBidi"/>
                <w:smallCaps w:val="0"/>
                <w:noProof/>
                <w:sz w:val="24"/>
                <w:szCs w:val="24"/>
                <w:lang w:val="en-AU"/>
              </w:rPr>
              <w:tab/>
            </w:r>
            <w:r w:rsidR="002D5949" w:rsidRPr="000A1A64">
              <w:rPr>
                <w:rStyle w:val="Hyperlink"/>
                <w:rFonts w:cstheme="minorHAnsi"/>
                <w:noProof/>
              </w:rPr>
              <w:t>Permitted Playing Numbers:</w:t>
            </w:r>
            <w:r w:rsidR="002D5949">
              <w:rPr>
                <w:noProof/>
                <w:webHidden/>
              </w:rPr>
              <w:tab/>
            </w:r>
            <w:r w:rsidR="002D5949">
              <w:rPr>
                <w:noProof/>
                <w:webHidden/>
              </w:rPr>
              <w:fldChar w:fldCharType="begin"/>
            </w:r>
            <w:r w:rsidR="002D5949">
              <w:rPr>
                <w:noProof/>
                <w:webHidden/>
              </w:rPr>
              <w:instrText xml:space="preserve"> PAGEREF _Toc120094011 \h </w:instrText>
            </w:r>
            <w:r w:rsidR="002D5949">
              <w:rPr>
                <w:noProof/>
                <w:webHidden/>
              </w:rPr>
            </w:r>
            <w:r w:rsidR="002D5949">
              <w:rPr>
                <w:noProof/>
                <w:webHidden/>
              </w:rPr>
              <w:fldChar w:fldCharType="separate"/>
            </w:r>
            <w:r w:rsidR="00360845">
              <w:rPr>
                <w:noProof/>
                <w:webHidden/>
              </w:rPr>
              <w:t>19</w:t>
            </w:r>
            <w:r w:rsidR="002D5949">
              <w:rPr>
                <w:noProof/>
                <w:webHidden/>
              </w:rPr>
              <w:fldChar w:fldCharType="end"/>
            </w:r>
          </w:hyperlink>
        </w:p>
        <w:p w14:paraId="50E8D029" w14:textId="6B894C0F"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2" w:history="1">
            <w:r w:rsidR="002D5949" w:rsidRPr="000A1A64">
              <w:rPr>
                <w:rStyle w:val="Hyperlink"/>
                <w:rFonts w:cstheme="minorHAnsi"/>
                <w:noProof/>
              </w:rPr>
              <w:t>14.5</w:t>
            </w:r>
            <w:r w:rsidR="002D5949">
              <w:rPr>
                <w:rFonts w:eastAsiaTheme="minorEastAsia" w:cstheme="minorBidi"/>
                <w:smallCaps w:val="0"/>
                <w:noProof/>
                <w:sz w:val="24"/>
                <w:szCs w:val="24"/>
                <w:lang w:val="en-AU"/>
              </w:rPr>
              <w:tab/>
            </w:r>
            <w:r w:rsidR="002D5949" w:rsidRPr="000A1A64">
              <w:rPr>
                <w:rStyle w:val="Hyperlink"/>
                <w:rFonts w:cstheme="minorHAnsi"/>
                <w:noProof/>
              </w:rPr>
              <w:t>Coaches Dress Code:</w:t>
            </w:r>
            <w:r w:rsidR="002D5949">
              <w:rPr>
                <w:noProof/>
                <w:webHidden/>
              </w:rPr>
              <w:tab/>
            </w:r>
            <w:r w:rsidR="002D5949">
              <w:rPr>
                <w:noProof/>
                <w:webHidden/>
              </w:rPr>
              <w:fldChar w:fldCharType="begin"/>
            </w:r>
            <w:r w:rsidR="002D5949">
              <w:rPr>
                <w:noProof/>
                <w:webHidden/>
              </w:rPr>
              <w:instrText xml:space="preserve"> PAGEREF _Toc120094012 \h </w:instrText>
            </w:r>
            <w:r w:rsidR="002D5949">
              <w:rPr>
                <w:noProof/>
                <w:webHidden/>
              </w:rPr>
            </w:r>
            <w:r w:rsidR="002D5949">
              <w:rPr>
                <w:noProof/>
                <w:webHidden/>
              </w:rPr>
              <w:fldChar w:fldCharType="separate"/>
            </w:r>
            <w:r w:rsidR="00360845">
              <w:rPr>
                <w:noProof/>
                <w:webHidden/>
              </w:rPr>
              <w:t>19</w:t>
            </w:r>
            <w:r w:rsidR="002D5949">
              <w:rPr>
                <w:noProof/>
                <w:webHidden/>
              </w:rPr>
              <w:fldChar w:fldCharType="end"/>
            </w:r>
          </w:hyperlink>
        </w:p>
        <w:p w14:paraId="0E86994D" w14:textId="32C4697C"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3" w:history="1">
            <w:r w:rsidR="002D5949" w:rsidRPr="000A1A64">
              <w:rPr>
                <w:rStyle w:val="Hyperlink"/>
                <w:rFonts w:cstheme="minorHAnsi"/>
                <w:noProof/>
              </w:rPr>
              <w:t>14.6</w:t>
            </w:r>
            <w:r w:rsidR="002D5949">
              <w:rPr>
                <w:rFonts w:eastAsiaTheme="minorEastAsia" w:cstheme="minorBidi"/>
                <w:smallCaps w:val="0"/>
                <w:noProof/>
                <w:sz w:val="24"/>
                <w:szCs w:val="24"/>
                <w:lang w:val="en-AU"/>
              </w:rPr>
              <w:tab/>
            </w:r>
            <w:r w:rsidR="002D5949" w:rsidRPr="000A1A64">
              <w:rPr>
                <w:rStyle w:val="Hyperlink"/>
                <w:rFonts w:cstheme="minorHAnsi"/>
                <w:noProof/>
              </w:rPr>
              <w:t>Referee Dress Code:</w:t>
            </w:r>
            <w:r w:rsidR="002D5949">
              <w:rPr>
                <w:noProof/>
                <w:webHidden/>
              </w:rPr>
              <w:tab/>
            </w:r>
            <w:r w:rsidR="002D5949">
              <w:rPr>
                <w:noProof/>
                <w:webHidden/>
              </w:rPr>
              <w:fldChar w:fldCharType="begin"/>
            </w:r>
            <w:r w:rsidR="002D5949">
              <w:rPr>
                <w:noProof/>
                <w:webHidden/>
              </w:rPr>
              <w:instrText xml:space="preserve"> PAGEREF _Toc120094013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5CB3E1BB" w14:textId="54056482"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4014" w:history="1">
            <w:r w:rsidR="002D5949" w:rsidRPr="000A1A64">
              <w:rPr>
                <w:rStyle w:val="Hyperlink"/>
                <w:noProof/>
              </w:rPr>
              <w:t>15.</w:t>
            </w:r>
            <w:r w:rsidR="002D5949">
              <w:rPr>
                <w:rFonts w:eastAsiaTheme="minorEastAsia" w:cstheme="minorBidi"/>
                <w:b w:val="0"/>
                <w:caps w:val="0"/>
                <w:noProof/>
                <w:sz w:val="24"/>
                <w:szCs w:val="24"/>
                <w:lang w:val="en-AU"/>
              </w:rPr>
              <w:tab/>
            </w:r>
            <w:r w:rsidR="002D5949" w:rsidRPr="000A1A64">
              <w:rPr>
                <w:rStyle w:val="Hyperlink"/>
                <w:noProof/>
              </w:rPr>
              <w:t>General Rules:</w:t>
            </w:r>
            <w:r w:rsidR="002D5949">
              <w:rPr>
                <w:noProof/>
                <w:webHidden/>
              </w:rPr>
              <w:tab/>
            </w:r>
            <w:r w:rsidR="002D5949">
              <w:rPr>
                <w:noProof/>
                <w:webHidden/>
              </w:rPr>
              <w:fldChar w:fldCharType="begin"/>
            </w:r>
            <w:r w:rsidR="002D5949">
              <w:rPr>
                <w:noProof/>
                <w:webHidden/>
              </w:rPr>
              <w:instrText xml:space="preserve"> PAGEREF _Toc120094014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7BE7BD10" w14:textId="521F9B7A"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5" w:history="1">
            <w:r w:rsidR="002D5949" w:rsidRPr="000A1A64">
              <w:rPr>
                <w:rStyle w:val="Hyperlink"/>
                <w:rFonts w:cstheme="minorHAnsi"/>
                <w:noProof/>
              </w:rPr>
              <w:t xml:space="preserve">15.1 </w:t>
            </w:r>
            <w:r w:rsidR="002D5949">
              <w:rPr>
                <w:rFonts w:eastAsiaTheme="minorEastAsia" w:cstheme="minorBidi"/>
                <w:smallCaps w:val="0"/>
                <w:noProof/>
                <w:sz w:val="24"/>
                <w:szCs w:val="24"/>
                <w:lang w:val="en-AU"/>
              </w:rPr>
              <w:tab/>
            </w:r>
            <w:r w:rsidR="002D5949" w:rsidRPr="000A1A64">
              <w:rPr>
                <w:rStyle w:val="Hyperlink"/>
                <w:rFonts w:cstheme="minorHAnsi"/>
                <w:noProof/>
              </w:rPr>
              <w:t>Blood Rule and Safety procedure:</w:t>
            </w:r>
            <w:r w:rsidR="002D5949">
              <w:rPr>
                <w:noProof/>
                <w:webHidden/>
              </w:rPr>
              <w:tab/>
            </w:r>
            <w:r w:rsidR="002D5949">
              <w:rPr>
                <w:noProof/>
                <w:webHidden/>
              </w:rPr>
              <w:fldChar w:fldCharType="begin"/>
            </w:r>
            <w:r w:rsidR="002D5949">
              <w:rPr>
                <w:noProof/>
                <w:webHidden/>
              </w:rPr>
              <w:instrText xml:space="preserve"> PAGEREF _Toc120094015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044D11DE" w14:textId="08EA8C5D"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6" w:history="1">
            <w:r w:rsidR="002D5949" w:rsidRPr="000A1A64">
              <w:rPr>
                <w:rStyle w:val="Hyperlink"/>
                <w:noProof/>
              </w:rPr>
              <w:t>15.2</w:t>
            </w:r>
            <w:r w:rsidR="002D5949">
              <w:rPr>
                <w:rFonts w:eastAsiaTheme="minorEastAsia" w:cstheme="minorBidi"/>
                <w:smallCaps w:val="0"/>
                <w:noProof/>
                <w:sz w:val="24"/>
                <w:szCs w:val="24"/>
                <w:lang w:val="en-AU"/>
              </w:rPr>
              <w:tab/>
            </w:r>
            <w:r w:rsidR="002D5949" w:rsidRPr="000A1A64">
              <w:rPr>
                <w:rStyle w:val="Hyperlink"/>
                <w:noProof/>
              </w:rPr>
              <w:t>Protective Gear / EYEGLASSES:</w:t>
            </w:r>
            <w:r w:rsidR="002D5949">
              <w:rPr>
                <w:noProof/>
                <w:webHidden/>
              </w:rPr>
              <w:tab/>
            </w:r>
            <w:r w:rsidR="002D5949">
              <w:rPr>
                <w:noProof/>
                <w:webHidden/>
              </w:rPr>
              <w:fldChar w:fldCharType="begin"/>
            </w:r>
            <w:r w:rsidR="002D5949">
              <w:rPr>
                <w:noProof/>
                <w:webHidden/>
              </w:rPr>
              <w:instrText xml:space="preserve"> PAGEREF _Toc120094016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1BB3194A" w14:textId="07292B9E"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7" w:history="1">
            <w:r w:rsidR="002D5949" w:rsidRPr="000A1A64">
              <w:rPr>
                <w:rStyle w:val="Hyperlink"/>
                <w:rFonts w:cstheme="minorHAnsi"/>
                <w:noProof/>
              </w:rPr>
              <w:t>15.3</w:t>
            </w:r>
            <w:r w:rsidR="002D5949">
              <w:rPr>
                <w:rFonts w:eastAsiaTheme="minorEastAsia" w:cstheme="minorBidi"/>
                <w:smallCaps w:val="0"/>
                <w:noProof/>
                <w:sz w:val="24"/>
                <w:szCs w:val="24"/>
                <w:lang w:val="en-AU"/>
              </w:rPr>
              <w:tab/>
            </w:r>
            <w:r w:rsidR="002D5949" w:rsidRPr="000A1A64">
              <w:rPr>
                <w:rStyle w:val="Hyperlink"/>
                <w:rFonts w:cstheme="minorHAnsi"/>
                <w:noProof/>
              </w:rPr>
              <w:t>Fingernails:</w:t>
            </w:r>
            <w:r w:rsidR="002D5949">
              <w:rPr>
                <w:noProof/>
                <w:webHidden/>
              </w:rPr>
              <w:tab/>
            </w:r>
            <w:r w:rsidR="002D5949">
              <w:rPr>
                <w:noProof/>
                <w:webHidden/>
              </w:rPr>
              <w:fldChar w:fldCharType="begin"/>
            </w:r>
            <w:r w:rsidR="002D5949">
              <w:rPr>
                <w:noProof/>
                <w:webHidden/>
              </w:rPr>
              <w:instrText xml:space="preserve"> PAGEREF _Toc120094017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40DDE2BB" w14:textId="75FF0E52"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8" w:history="1">
            <w:r w:rsidR="002D5949" w:rsidRPr="000A1A64">
              <w:rPr>
                <w:rStyle w:val="Hyperlink"/>
                <w:rFonts w:cstheme="minorHAnsi"/>
                <w:noProof/>
              </w:rPr>
              <w:t xml:space="preserve">15.4 </w:t>
            </w:r>
            <w:r w:rsidR="002D5949">
              <w:rPr>
                <w:rFonts w:eastAsiaTheme="minorEastAsia" w:cstheme="minorBidi"/>
                <w:smallCaps w:val="0"/>
                <w:noProof/>
                <w:sz w:val="24"/>
                <w:szCs w:val="24"/>
                <w:lang w:val="en-AU"/>
              </w:rPr>
              <w:tab/>
            </w:r>
            <w:r w:rsidR="002D5949" w:rsidRPr="000A1A64">
              <w:rPr>
                <w:rStyle w:val="Hyperlink"/>
                <w:rFonts w:cstheme="minorHAnsi"/>
                <w:noProof/>
              </w:rPr>
              <w:t>Jewellery:</w:t>
            </w:r>
            <w:r w:rsidR="002D5949">
              <w:rPr>
                <w:noProof/>
                <w:webHidden/>
              </w:rPr>
              <w:tab/>
            </w:r>
            <w:r w:rsidR="002D5949">
              <w:rPr>
                <w:noProof/>
                <w:webHidden/>
              </w:rPr>
              <w:fldChar w:fldCharType="begin"/>
            </w:r>
            <w:r w:rsidR="002D5949">
              <w:rPr>
                <w:noProof/>
                <w:webHidden/>
              </w:rPr>
              <w:instrText xml:space="preserve"> PAGEREF _Toc120094018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1B4FF847" w14:textId="18072E13"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19" w:history="1">
            <w:r w:rsidR="002D5949" w:rsidRPr="000A1A64">
              <w:rPr>
                <w:rStyle w:val="Hyperlink"/>
                <w:rFonts w:cstheme="minorHAnsi"/>
                <w:noProof/>
              </w:rPr>
              <w:t xml:space="preserve">15.5 </w:t>
            </w:r>
            <w:r w:rsidR="002D5949">
              <w:rPr>
                <w:rFonts w:eastAsiaTheme="minorEastAsia" w:cstheme="minorBidi"/>
                <w:smallCaps w:val="0"/>
                <w:noProof/>
                <w:sz w:val="24"/>
                <w:szCs w:val="24"/>
                <w:lang w:val="en-AU"/>
              </w:rPr>
              <w:tab/>
            </w:r>
            <w:r w:rsidR="002D5949" w:rsidRPr="000A1A64">
              <w:rPr>
                <w:rStyle w:val="Hyperlink"/>
                <w:rFonts w:cstheme="minorHAnsi"/>
                <w:noProof/>
              </w:rPr>
              <w:t>Hair and Hair Accessories:</w:t>
            </w:r>
            <w:r w:rsidR="002D5949">
              <w:rPr>
                <w:noProof/>
                <w:webHidden/>
              </w:rPr>
              <w:tab/>
            </w:r>
            <w:r w:rsidR="002D5949">
              <w:rPr>
                <w:noProof/>
                <w:webHidden/>
              </w:rPr>
              <w:fldChar w:fldCharType="begin"/>
            </w:r>
            <w:r w:rsidR="002D5949">
              <w:rPr>
                <w:noProof/>
                <w:webHidden/>
              </w:rPr>
              <w:instrText xml:space="preserve"> PAGEREF _Toc120094019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65F47530" w14:textId="3F190742"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20" w:history="1">
            <w:r w:rsidR="002D5949" w:rsidRPr="000A1A64">
              <w:rPr>
                <w:rStyle w:val="Hyperlink"/>
                <w:noProof/>
              </w:rPr>
              <w:t>15.6</w:t>
            </w:r>
            <w:r w:rsidR="002D5949">
              <w:rPr>
                <w:rFonts w:eastAsiaTheme="minorEastAsia" w:cstheme="minorBidi"/>
                <w:smallCaps w:val="0"/>
                <w:noProof/>
                <w:sz w:val="24"/>
                <w:szCs w:val="24"/>
                <w:lang w:val="en-AU"/>
              </w:rPr>
              <w:tab/>
            </w:r>
            <w:r w:rsidR="002D5949" w:rsidRPr="000A1A64">
              <w:rPr>
                <w:rStyle w:val="Hyperlink"/>
                <w:noProof/>
              </w:rPr>
              <w:t>Drugs and Alcohol:</w:t>
            </w:r>
            <w:r w:rsidR="002D5949">
              <w:rPr>
                <w:noProof/>
                <w:webHidden/>
              </w:rPr>
              <w:tab/>
            </w:r>
            <w:r w:rsidR="002D5949">
              <w:rPr>
                <w:noProof/>
                <w:webHidden/>
              </w:rPr>
              <w:fldChar w:fldCharType="begin"/>
            </w:r>
            <w:r w:rsidR="002D5949">
              <w:rPr>
                <w:noProof/>
                <w:webHidden/>
              </w:rPr>
              <w:instrText xml:space="preserve"> PAGEREF _Toc120094020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6E409185" w14:textId="10B2E713"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21" w:history="1">
            <w:r w:rsidR="002D5949" w:rsidRPr="000A1A64">
              <w:rPr>
                <w:rStyle w:val="Hyperlink"/>
                <w:rFonts w:cstheme="minorHAnsi"/>
                <w:noProof/>
              </w:rPr>
              <w:t>15.7</w:t>
            </w:r>
            <w:r w:rsidR="002D5949">
              <w:rPr>
                <w:rFonts w:eastAsiaTheme="minorEastAsia" w:cstheme="minorBidi"/>
                <w:smallCaps w:val="0"/>
                <w:noProof/>
                <w:sz w:val="24"/>
                <w:szCs w:val="24"/>
                <w:lang w:val="en-AU"/>
              </w:rPr>
              <w:tab/>
            </w:r>
            <w:r w:rsidR="002D5949" w:rsidRPr="000A1A64">
              <w:rPr>
                <w:rStyle w:val="Hyperlink"/>
                <w:rFonts w:cstheme="minorHAnsi"/>
                <w:noProof/>
              </w:rPr>
              <w:t>Photography &amp; Video:</w:t>
            </w:r>
            <w:r w:rsidR="002D5949">
              <w:rPr>
                <w:noProof/>
                <w:webHidden/>
              </w:rPr>
              <w:tab/>
            </w:r>
            <w:r w:rsidR="002D5949">
              <w:rPr>
                <w:noProof/>
                <w:webHidden/>
              </w:rPr>
              <w:fldChar w:fldCharType="begin"/>
            </w:r>
            <w:r w:rsidR="002D5949">
              <w:rPr>
                <w:noProof/>
                <w:webHidden/>
              </w:rPr>
              <w:instrText xml:space="preserve"> PAGEREF _Toc120094021 \h </w:instrText>
            </w:r>
            <w:r w:rsidR="002D5949">
              <w:rPr>
                <w:noProof/>
                <w:webHidden/>
              </w:rPr>
            </w:r>
            <w:r w:rsidR="002D5949">
              <w:rPr>
                <w:noProof/>
                <w:webHidden/>
              </w:rPr>
              <w:fldChar w:fldCharType="separate"/>
            </w:r>
            <w:r w:rsidR="00360845">
              <w:rPr>
                <w:noProof/>
                <w:webHidden/>
              </w:rPr>
              <w:t>20</w:t>
            </w:r>
            <w:r w:rsidR="002D5949">
              <w:rPr>
                <w:noProof/>
                <w:webHidden/>
              </w:rPr>
              <w:fldChar w:fldCharType="end"/>
            </w:r>
          </w:hyperlink>
        </w:p>
        <w:p w14:paraId="3E1B886A" w14:textId="49DBE6C7"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22" w:history="1">
            <w:r w:rsidR="002D5949" w:rsidRPr="000A1A64">
              <w:rPr>
                <w:rStyle w:val="Hyperlink"/>
                <w:noProof/>
              </w:rPr>
              <w:t>15.8</w:t>
            </w:r>
            <w:r w:rsidR="002D5949">
              <w:rPr>
                <w:rFonts w:eastAsiaTheme="minorEastAsia" w:cstheme="minorBidi"/>
                <w:smallCaps w:val="0"/>
                <w:noProof/>
                <w:sz w:val="24"/>
                <w:szCs w:val="24"/>
                <w:lang w:val="en-AU"/>
              </w:rPr>
              <w:tab/>
            </w:r>
            <w:r w:rsidR="002D5949" w:rsidRPr="000A1A64">
              <w:rPr>
                <w:rStyle w:val="Hyperlink"/>
                <w:noProof/>
              </w:rPr>
              <w:t>Live Streaming:</w:t>
            </w:r>
            <w:r w:rsidR="002D5949">
              <w:rPr>
                <w:noProof/>
                <w:webHidden/>
              </w:rPr>
              <w:tab/>
            </w:r>
            <w:r w:rsidR="002D5949">
              <w:rPr>
                <w:noProof/>
                <w:webHidden/>
              </w:rPr>
              <w:fldChar w:fldCharType="begin"/>
            </w:r>
            <w:r w:rsidR="002D5949">
              <w:rPr>
                <w:noProof/>
                <w:webHidden/>
              </w:rPr>
              <w:instrText xml:space="preserve"> PAGEREF _Toc120094022 \h </w:instrText>
            </w:r>
            <w:r w:rsidR="002D5949">
              <w:rPr>
                <w:noProof/>
                <w:webHidden/>
              </w:rPr>
            </w:r>
            <w:r w:rsidR="002D5949">
              <w:rPr>
                <w:noProof/>
                <w:webHidden/>
              </w:rPr>
              <w:fldChar w:fldCharType="separate"/>
            </w:r>
            <w:r w:rsidR="00360845">
              <w:rPr>
                <w:noProof/>
                <w:webHidden/>
              </w:rPr>
              <w:t>21</w:t>
            </w:r>
            <w:r w:rsidR="002D5949">
              <w:rPr>
                <w:noProof/>
                <w:webHidden/>
              </w:rPr>
              <w:fldChar w:fldCharType="end"/>
            </w:r>
          </w:hyperlink>
        </w:p>
        <w:p w14:paraId="414D0FF7" w14:textId="41FA0038"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23" w:history="1">
            <w:r w:rsidR="002D5949" w:rsidRPr="000A1A64">
              <w:rPr>
                <w:rStyle w:val="Hyperlink"/>
                <w:noProof/>
              </w:rPr>
              <w:t>15.9</w:t>
            </w:r>
            <w:r w:rsidR="002D5949">
              <w:rPr>
                <w:rFonts w:eastAsiaTheme="minorEastAsia" w:cstheme="minorBidi"/>
                <w:smallCaps w:val="0"/>
                <w:noProof/>
                <w:sz w:val="24"/>
                <w:szCs w:val="24"/>
                <w:lang w:val="en-AU"/>
              </w:rPr>
              <w:tab/>
            </w:r>
            <w:r w:rsidR="002D5949" w:rsidRPr="000A1A64">
              <w:rPr>
                <w:rStyle w:val="Hyperlink"/>
                <w:noProof/>
              </w:rPr>
              <w:t>Basketball Codes of Conduct:</w:t>
            </w:r>
            <w:r w:rsidR="002D5949">
              <w:rPr>
                <w:noProof/>
                <w:webHidden/>
              </w:rPr>
              <w:tab/>
            </w:r>
            <w:r w:rsidR="002D5949">
              <w:rPr>
                <w:noProof/>
                <w:webHidden/>
              </w:rPr>
              <w:fldChar w:fldCharType="begin"/>
            </w:r>
            <w:r w:rsidR="002D5949">
              <w:rPr>
                <w:noProof/>
                <w:webHidden/>
              </w:rPr>
              <w:instrText xml:space="preserve"> PAGEREF _Toc120094023 \h </w:instrText>
            </w:r>
            <w:r w:rsidR="002D5949">
              <w:rPr>
                <w:noProof/>
                <w:webHidden/>
              </w:rPr>
            </w:r>
            <w:r w:rsidR="002D5949">
              <w:rPr>
                <w:noProof/>
                <w:webHidden/>
              </w:rPr>
              <w:fldChar w:fldCharType="separate"/>
            </w:r>
            <w:r w:rsidR="00360845">
              <w:rPr>
                <w:noProof/>
                <w:webHidden/>
              </w:rPr>
              <w:t>21</w:t>
            </w:r>
            <w:r w:rsidR="002D5949">
              <w:rPr>
                <w:noProof/>
                <w:webHidden/>
              </w:rPr>
              <w:fldChar w:fldCharType="end"/>
            </w:r>
          </w:hyperlink>
        </w:p>
        <w:p w14:paraId="446A5F2E" w14:textId="77AB49DB" w:rsidR="002D5949" w:rsidRDefault="00000000">
          <w:pPr>
            <w:pStyle w:val="TOC2"/>
            <w:tabs>
              <w:tab w:val="left" w:pos="1200"/>
              <w:tab w:val="right" w:leader="dot" w:pos="10484"/>
            </w:tabs>
            <w:rPr>
              <w:rFonts w:eastAsiaTheme="minorEastAsia" w:cstheme="minorBidi"/>
              <w:smallCaps w:val="0"/>
              <w:noProof/>
              <w:sz w:val="24"/>
              <w:szCs w:val="24"/>
              <w:lang w:val="en-AU"/>
            </w:rPr>
          </w:pPr>
          <w:hyperlink w:anchor="_Toc120094024" w:history="1">
            <w:r w:rsidR="002D5949" w:rsidRPr="000A1A64">
              <w:rPr>
                <w:rStyle w:val="Hyperlink"/>
                <w:rFonts w:cstheme="minorHAnsi"/>
                <w:noProof/>
              </w:rPr>
              <w:t xml:space="preserve">15.10 </w:t>
            </w:r>
            <w:r w:rsidR="002D5949">
              <w:rPr>
                <w:rFonts w:eastAsiaTheme="minorEastAsia" w:cstheme="minorBidi"/>
                <w:smallCaps w:val="0"/>
                <w:noProof/>
                <w:sz w:val="24"/>
                <w:szCs w:val="24"/>
                <w:lang w:val="en-AU"/>
              </w:rPr>
              <w:tab/>
            </w:r>
            <w:r w:rsidR="002D5949" w:rsidRPr="000A1A64">
              <w:rPr>
                <w:rStyle w:val="Hyperlink"/>
                <w:rFonts w:cstheme="minorHAnsi"/>
                <w:noProof/>
              </w:rPr>
              <w:t xml:space="preserve"> VJBL Screening – including Team Managers:</w:t>
            </w:r>
            <w:r w:rsidR="002D5949">
              <w:rPr>
                <w:noProof/>
                <w:webHidden/>
              </w:rPr>
              <w:tab/>
            </w:r>
            <w:r w:rsidR="002D5949">
              <w:rPr>
                <w:noProof/>
                <w:webHidden/>
              </w:rPr>
              <w:fldChar w:fldCharType="begin"/>
            </w:r>
            <w:r w:rsidR="002D5949">
              <w:rPr>
                <w:noProof/>
                <w:webHidden/>
              </w:rPr>
              <w:instrText xml:space="preserve"> PAGEREF _Toc120094024 \h </w:instrText>
            </w:r>
            <w:r w:rsidR="002D5949">
              <w:rPr>
                <w:noProof/>
                <w:webHidden/>
              </w:rPr>
            </w:r>
            <w:r w:rsidR="002D5949">
              <w:rPr>
                <w:noProof/>
                <w:webHidden/>
              </w:rPr>
              <w:fldChar w:fldCharType="separate"/>
            </w:r>
            <w:r w:rsidR="00360845">
              <w:rPr>
                <w:noProof/>
                <w:webHidden/>
              </w:rPr>
              <w:t>21</w:t>
            </w:r>
            <w:r w:rsidR="002D5949">
              <w:rPr>
                <w:noProof/>
                <w:webHidden/>
              </w:rPr>
              <w:fldChar w:fldCharType="end"/>
            </w:r>
          </w:hyperlink>
        </w:p>
        <w:p w14:paraId="3FD2497E" w14:textId="289DEF84" w:rsidR="002D5949" w:rsidRDefault="00000000">
          <w:pPr>
            <w:pStyle w:val="TOC2"/>
            <w:tabs>
              <w:tab w:val="left" w:pos="1200"/>
              <w:tab w:val="right" w:leader="dot" w:pos="10484"/>
            </w:tabs>
            <w:rPr>
              <w:rFonts w:eastAsiaTheme="minorEastAsia" w:cstheme="minorBidi"/>
              <w:smallCaps w:val="0"/>
              <w:noProof/>
              <w:sz w:val="24"/>
              <w:szCs w:val="24"/>
              <w:lang w:val="en-AU"/>
            </w:rPr>
          </w:pPr>
          <w:hyperlink w:anchor="_Toc120094025" w:history="1">
            <w:r w:rsidR="002D5949" w:rsidRPr="000A1A64">
              <w:rPr>
                <w:rStyle w:val="Hyperlink"/>
                <w:noProof/>
              </w:rPr>
              <w:t xml:space="preserve">15.11 </w:t>
            </w:r>
            <w:r w:rsidR="002D5949">
              <w:rPr>
                <w:rFonts w:eastAsiaTheme="minorEastAsia" w:cstheme="minorBidi"/>
                <w:smallCaps w:val="0"/>
                <w:noProof/>
                <w:sz w:val="24"/>
                <w:szCs w:val="24"/>
                <w:lang w:val="en-AU"/>
              </w:rPr>
              <w:tab/>
            </w:r>
            <w:r w:rsidR="002D5949" w:rsidRPr="000A1A64">
              <w:rPr>
                <w:rStyle w:val="Hyperlink"/>
                <w:noProof/>
              </w:rPr>
              <w:t>Sports Insurance:</w:t>
            </w:r>
            <w:r w:rsidR="002D5949">
              <w:rPr>
                <w:noProof/>
                <w:webHidden/>
              </w:rPr>
              <w:tab/>
            </w:r>
            <w:r w:rsidR="002D5949">
              <w:rPr>
                <w:noProof/>
                <w:webHidden/>
              </w:rPr>
              <w:fldChar w:fldCharType="begin"/>
            </w:r>
            <w:r w:rsidR="002D5949">
              <w:rPr>
                <w:noProof/>
                <w:webHidden/>
              </w:rPr>
              <w:instrText xml:space="preserve"> PAGEREF _Toc120094025 \h </w:instrText>
            </w:r>
            <w:r w:rsidR="002D5949">
              <w:rPr>
                <w:noProof/>
                <w:webHidden/>
              </w:rPr>
            </w:r>
            <w:r w:rsidR="002D5949">
              <w:rPr>
                <w:noProof/>
                <w:webHidden/>
              </w:rPr>
              <w:fldChar w:fldCharType="separate"/>
            </w:r>
            <w:r w:rsidR="00360845">
              <w:rPr>
                <w:noProof/>
                <w:webHidden/>
              </w:rPr>
              <w:t>21</w:t>
            </w:r>
            <w:r w:rsidR="002D5949">
              <w:rPr>
                <w:noProof/>
                <w:webHidden/>
              </w:rPr>
              <w:fldChar w:fldCharType="end"/>
            </w:r>
          </w:hyperlink>
        </w:p>
        <w:p w14:paraId="015A4231" w14:textId="1CA189F3"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4026" w:history="1">
            <w:r w:rsidR="002D5949" w:rsidRPr="000A1A64">
              <w:rPr>
                <w:rStyle w:val="Hyperlink"/>
                <w:noProof/>
              </w:rPr>
              <w:t xml:space="preserve">16. </w:t>
            </w:r>
            <w:r w:rsidR="002D5949">
              <w:rPr>
                <w:rFonts w:eastAsiaTheme="minorEastAsia" w:cstheme="minorBidi"/>
                <w:b w:val="0"/>
                <w:caps w:val="0"/>
                <w:noProof/>
                <w:sz w:val="24"/>
                <w:szCs w:val="24"/>
                <w:lang w:val="en-AU"/>
              </w:rPr>
              <w:tab/>
            </w:r>
            <w:r w:rsidR="002D5949" w:rsidRPr="000A1A64">
              <w:rPr>
                <w:rStyle w:val="Hyperlink"/>
                <w:noProof/>
              </w:rPr>
              <w:t>Permission to Train and Clearance / TRANSFER:</w:t>
            </w:r>
            <w:r w:rsidR="002D5949">
              <w:rPr>
                <w:noProof/>
                <w:webHidden/>
              </w:rPr>
              <w:tab/>
            </w:r>
            <w:r w:rsidR="002D5949">
              <w:rPr>
                <w:noProof/>
                <w:webHidden/>
              </w:rPr>
              <w:fldChar w:fldCharType="begin"/>
            </w:r>
            <w:r w:rsidR="002D5949">
              <w:rPr>
                <w:noProof/>
                <w:webHidden/>
              </w:rPr>
              <w:instrText xml:space="preserve"> PAGEREF _Toc120094026 \h </w:instrText>
            </w:r>
            <w:r w:rsidR="002D5949">
              <w:rPr>
                <w:noProof/>
                <w:webHidden/>
              </w:rPr>
            </w:r>
            <w:r w:rsidR="002D5949">
              <w:rPr>
                <w:noProof/>
                <w:webHidden/>
              </w:rPr>
              <w:fldChar w:fldCharType="separate"/>
            </w:r>
            <w:r w:rsidR="00360845">
              <w:rPr>
                <w:noProof/>
                <w:webHidden/>
              </w:rPr>
              <w:t>21</w:t>
            </w:r>
            <w:r w:rsidR="002D5949">
              <w:rPr>
                <w:noProof/>
                <w:webHidden/>
              </w:rPr>
              <w:fldChar w:fldCharType="end"/>
            </w:r>
          </w:hyperlink>
        </w:p>
        <w:p w14:paraId="7EA9F5FD" w14:textId="39B63E62"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27" w:history="1">
            <w:r w:rsidR="002D5949" w:rsidRPr="000A1A64">
              <w:rPr>
                <w:rStyle w:val="Hyperlink"/>
                <w:rFonts w:cstheme="minorHAnsi"/>
                <w:noProof/>
              </w:rPr>
              <w:t xml:space="preserve">16.1 </w:t>
            </w:r>
            <w:r w:rsidR="002D5949">
              <w:rPr>
                <w:rFonts w:eastAsiaTheme="minorEastAsia" w:cstheme="minorBidi"/>
                <w:smallCaps w:val="0"/>
                <w:noProof/>
                <w:sz w:val="24"/>
                <w:szCs w:val="24"/>
                <w:lang w:val="en-AU"/>
              </w:rPr>
              <w:tab/>
            </w:r>
            <w:r w:rsidR="002D5949" w:rsidRPr="000A1A64">
              <w:rPr>
                <w:rStyle w:val="Hyperlink"/>
                <w:noProof/>
              </w:rPr>
              <w:t>Negotiation of Clearance / Transfer</w:t>
            </w:r>
            <w:r w:rsidR="002D5949">
              <w:rPr>
                <w:noProof/>
                <w:webHidden/>
              </w:rPr>
              <w:tab/>
            </w:r>
            <w:r w:rsidR="002D5949">
              <w:rPr>
                <w:noProof/>
                <w:webHidden/>
              </w:rPr>
              <w:fldChar w:fldCharType="begin"/>
            </w:r>
            <w:r w:rsidR="002D5949">
              <w:rPr>
                <w:noProof/>
                <w:webHidden/>
              </w:rPr>
              <w:instrText xml:space="preserve"> PAGEREF _Toc120094027 \h </w:instrText>
            </w:r>
            <w:r w:rsidR="002D5949">
              <w:rPr>
                <w:noProof/>
                <w:webHidden/>
              </w:rPr>
            </w:r>
            <w:r w:rsidR="002D5949">
              <w:rPr>
                <w:noProof/>
                <w:webHidden/>
              </w:rPr>
              <w:fldChar w:fldCharType="separate"/>
            </w:r>
            <w:r w:rsidR="00360845">
              <w:rPr>
                <w:noProof/>
                <w:webHidden/>
              </w:rPr>
              <w:t>21</w:t>
            </w:r>
            <w:r w:rsidR="002D5949">
              <w:rPr>
                <w:noProof/>
                <w:webHidden/>
              </w:rPr>
              <w:fldChar w:fldCharType="end"/>
            </w:r>
          </w:hyperlink>
        </w:p>
        <w:p w14:paraId="594EE0D9" w14:textId="254356E7"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28" w:history="1">
            <w:r w:rsidR="002D5949" w:rsidRPr="000A1A64">
              <w:rPr>
                <w:rStyle w:val="Hyperlink"/>
                <w:rFonts w:cstheme="minorHAnsi"/>
                <w:noProof/>
              </w:rPr>
              <w:t xml:space="preserve">16.2 </w:t>
            </w:r>
            <w:r w:rsidR="002D5949">
              <w:rPr>
                <w:rFonts w:eastAsiaTheme="minorEastAsia" w:cstheme="minorBidi"/>
                <w:smallCaps w:val="0"/>
                <w:noProof/>
                <w:sz w:val="24"/>
                <w:szCs w:val="24"/>
                <w:lang w:val="en-AU"/>
              </w:rPr>
              <w:tab/>
            </w:r>
            <w:r w:rsidR="002D5949" w:rsidRPr="000A1A64">
              <w:rPr>
                <w:rStyle w:val="Hyperlink"/>
                <w:rFonts w:cstheme="minorHAnsi"/>
                <w:noProof/>
              </w:rPr>
              <w:t>Clearance / Transfer Forms:</w:t>
            </w:r>
            <w:r w:rsidR="002D5949">
              <w:rPr>
                <w:noProof/>
                <w:webHidden/>
              </w:rPr>
              <w:tab/>
            </w:r>
            <w:r w:rsidR="002D5949">
              <w:rPr>
                <w:noProof/>
                <w:webHidden/>
              </w:rPr>
              <w:fldChar w:fldCharType="begin"/>
            </w:r>
            <w:r w:rsidR="002D5949">
              <w:rPr>
                <w:noProof/>
                <w:webHidden/>
              </w:rPr>
              <w:instrText xml:space="preserve"> PAGEREF _Toc120094028 \h </w:instrText>
            </w:r>
            <w:r w:rsidR="002D5949">
              <w:rPr>
                <w:noProof/>
                <w:webHidden/>
              </w:rPr>
            </w:r>
            <w:r w:rsidR="002D5949">
              <w:rPr>
                <w:noProof/>
                <w:webHidden/>
              </w:rPr>
              <w:fldChar w:fldCharType="separate"/>
            </w:r>
            <w:r w:rsidR="00360845">
              <w:rPr>
                <w:noProof/>
                <w:webHidden/>
              </w:rPr>
              <w:t>21</w:t>
            </w:r>
            <w:r w:rsidR="002D5949">
              <w:rPr>
                <w:noProof/>
                <w:webHidden/>
              </w:rPr>
              <w:fldChar w:fldCharType="end"/>
            </w:r>
          </w:hyperlink>
        </w:p>
        <w:p w14:paraId="4214C677" w14:textId="24DF99A8"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29" w:history="1">
            <w:r w:rsidR="002D5949" w:rsidRPr="000A1A64">
              <w:rPr>
                <w:rStyle w:val="Hyperlink"/>
                <w:rFonts w:cstheme="minorHAnsi"/>
                <w:noProof/>
              </w:rPr>
              <w:t xml:space="preserve">16.3 </w:t>
            </w:r>
            <w:r w:rsidR="002D5949">
              <w:rPr>
                <w:rFonts w:eastAsiaTheme="minorEastAsia" w:cstheme="minorBidi"/>
                <w:smallCaps w:val="0"/>
                <w:noProof/>
                <w:sz w:val="24"/>
                <w:szCs w:val="24"/>
                <w:lang w:val="en-AU"/>
              </w:rPr>
              <w:tab/>
            </w:r>
            <w:r w:rsidR="002D5949" w:rsidRPr="000A1A64">
              <w:rPr>
                <w:rStyle w:val="Hyperlink"/>
                <w:rFonts w:cstheme="minorHAnsi"/>
                <w:noProof/>
              </w:rPr>
              <w:t>Negotiation of Permission to train:</w:t>
            </w:r>
            <w:r w:rsidR="002D5949">
              <w:rPr>
                <w:noProof/>
                <w:webHidden/>
              </w:rPr>
              <w:tab/>
            </w:r>
            <w:r w:rsidR="002D5949">
              <w:rPr>
                <w:noProof/>
                <w:webHidden/>
              </w:rPr>
              <w:fldChar w:fldCharType="begin"/>
            </w:r>
            <w:r w:rsidR="002D5949">
              <w:rPr>
                <w:noProof/>
                <w:webHidden/>
              </w:rPr>
              <w:instrText xml:space="preserve"> PAGEREF _Toc120094029 \h </w:instrText>
            </w:r>
            <w:r w:rsidR="002D5949">
              <w:rPr>
                <w:noProof/>
                <w:webHidden/>
              </w:rPr>
            </w:r>
            <w:r w:rsidR="002D5949">
              <w:rPr>
                <w:noProof/>
                <w:webHidden/>
              </w:rPr>
              <w:fldChar w:fldCharType="separate"/>
            </w:r>
            <w:r w:rsidR="00360845">
              <w:rPr>
                <w:noProof/>
                <w:webHidden/>
              </w:rPr>
              <w:t>21</w:t>
            </w:r>
            <w:r w:rsidR="002D5949">
              <w:rPr>
                <w:noProof/>
                <w:webHidden/>
              </w:rPr>
              <w:fldChar w:fldCharType="end"/>
            </w:r>
          </w:hyperlink>
        </w:p>
        <w:p w14:paraId="320E90B5" w14:textId="491C2611"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30" w:history="1">
            <w:r w:rsidR="002D5949" w:rsidRPr="000A1A64">
              <w:rPr>
                <w:rStyle w:val="Hyperlink"/>
                <w:rFonts w:cstheme="minorHAnsi"/>
                <w:noProof/>
              </w:rPr>
              <w:t xml:space="preserve">16.4 </w:t>
            </w:r>
            <w:r w:rsidR="002D5949">
              <w:rPr>
                <w:rFonts w:eastAsiaTheme="minorEastAsia" w:cstheme="minorBidi"/>
                <w:smallCaps w:val="0"/>
                <w:noProof/>
                <w:sz w:val="24"/>
                <w:szCs w:val="24"/>
                <w:lang w:val="en-AU"/>
              </w:rPr>
              <w:tab/>
            </w:r>
            <w:r w:rsidR="002D5949" w:rsidRPr="000A1A64">
              <w:rPr>
                <w:rStyle w:val="Hyperlink"/>
                <w:rFonts w:cstheme="minorHAnsi"/>
                <w:noProof/>
              </w:rPr>
              <w:t>Training without Permission:</w:t>
            </w:r>
            <w:r w:rsidR="002D5949">
              <w:rPr>
                <w:noProof/>
                <w:webHidden/>
              </w:rPr>
              <w:tab/>
            </w:r>
            <w:r w:rsidR="002D5949">
              <w:rPr>
                <w:noProof/>
                <w:webHidden/>
              </w:rPr>
              <w:fldChar w:fldCharType="begin"/>
            </w:r>
            <w:r w:rsidR="002D5949">
              <w:rPr>
                <w:noProof/>
                <w:webHidden/>
              </w:rPr>
              <w:instrText xml:space="preserve"> PAGEREF _Toc120094030 \h </w:instrText>
            </w:r>
            <w:r w:rsidR="002D5949">
              <w:rPr>
                <w:noProof/>
                <w:webHidden/>
              </w:rPr>
            </w:r>
            <w:r w:rsidR="002D5949">
              <w:rPr>
                <w:noProof/>
                <w:webHidden/>
              </w:rPr>
              <w:fldChar w:fldCharType="separate"/>
            </w:r>
            <w:r w:rsidR="00360845">
              <w:rPr>
                <w:noProof/>
                <w:webHidden/>
              </w:rPr>
              <w:t>22</w:t>
            </w:r>
            <w:r w:rsidR="002D5949">
              <w:rPr>
                <w:noProof/>
                <w:webHidden/>
              </w:rPr>
              <w:fldChar w:fldCharType="end"/>
            </w:r>
          </w:hyperlink>
        </w:p>
        <w:p w14:paraId="73D2428C" w14:textId="41619597" w:rsidR="002D5949" w:rsidRDefault="00000000">
          <w:pPr>
            <w:pStyle w:val="TOC2"/>
            <w:tabs>
              <w:tab w:val="left" w:pos="960"/>
              <w:tab w:val="right" w:leader="dot" w:pos="10484"/>
            </w:tabs>
            <w:rPr>
              <w:rFonts w:eastAsiaTheme="minorEastAsia" w:cstheme="minorBidi"/>
              <w:smallCaps w:val="0"/>
              <w:noProof/>
              <w:sz w:val="24"/>
              <w:szCs w:val="24"/>
              <w:lang w:val="en-AU"/>
            </w:rPr>
          </w:pPr>
          <w:hyperlink w:anchor="_Toc120094031" w:history="1">
            <w:r w:rsidR="002D5949" w:rsidRPr="000A1A64">
              <w:rPr>
                <w:rStyle w:val="Hyperlink"/>
                <w:rFonts w:cstheme="minorHAnsi"/>
                <w:noProof/>
              </w:rPr>
              <w:t xml:space="preserve">16.5 </w:t>
            </w:r>
            <w:r w:rsidR="002D5949">
              <w:rPr>
                <w:rFonts w:eastAsiaTheme="minorEastAsia" w:cstheme="minorBidi"/>
                <w:smallCaps w:val="0"/>
                <w:noProof/>
                <w:sz w:val="24"/>
                <w:szCs w:val="24"/>
                <w:lang w:val="en-AU"/>
              </w:rPr>
              <w:tab/>
            </w:r>
            <w:r w:rsidR="002D5949" w:rsidRPr="000A1A64">
              <w:rPr>
                <w:rStyle w:val="Hyperlink"/>
                <w:rFonts w:cstheme="minorHAnsi"/>
                <w:noProof/>
              </w:rPr>
              <w:t>Maximum number of Clearances / Transfers per Team:</w:t>
            </w:r>
            <w:r w:rsidR="002D5949">
              <w:rPr>
                <w:noProof/>
                <w:webHidden/>
              </w:rPr>
              <w:tab/>
            </w:r>
            <w:r w:rsidR="002D5949">
              <w:rPr>
                <w:noProof/>
                <w:webHidden/>
              </w:rPr>
              <w:fldChar w:fldCharType="begin"/>
            </w:r>
            <w:r w:rsidR="002D5949">
              <w:rPr>
                <w:noProof/>
                <w:webHidden/>
              </w:rPr>
              <w:instrText xml:space="preserve"> PAGEREF _Toc120094031 \h </w:instrText>
            </w:r>
            <w:r w:rsidR="002D5949">
              <w:rPr>
                <w:noProof/>
                <w:webHidden/>
              </w:rPr>
            </w:r>
            <w:r w:rsidR="002D5949">
              <w:rPr>
                <w:noProof/>
                <w:webHidden/>
              </w:rPr>
              <w:fldChar w:fldCharType="separate"/>
            </w:r>
            <w:r w:rsidR="00360845">
              <w:rPr>
                <w:noProof/>
                <w:webHidden/>
              </w:rPr>
              <w:t>22</w:t>
            </w:r>
            <w:r w:rsidR="002D5949">
              <w:rPr>
                <w:noProof/>
                <w:webHidden/>
              </w:rPr>
              <w:fldChar w:fldCharType="end"/>
            </w:r>
          </w:hyperlink>
        </w:p>
        <w:p w14:paraId="644FEA0C" w14:textId="48D6B58A"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4032" w:history="1">
            <w:r w:rsidR="002D5949" w:rsidRPr="000A1A64">
              <w:rPr>
                <w:rStyle w:val="Hyperlink"/>
                <w:noProof/>
              </w:rPr>
              <w:t>17.</w:t>
            </w:r>
            <w:r w:rsidR="002D5949">
              <w:rPr>
                <w:rFonts w:eastAsiaTheme="minorEastAsia" w:cstheme="minorBidi"/>
                <w:b w:val="0"/>
                <w:caps w:val="0"/>
                <w:noProof/>
                <w:sz w:val="24"/>
                <w:szCs w:val="24"/>
                <w:lang w:val="en-AU"/>
              </w:rPr>
              <w:tab/>
            </w:r>
            <w:r w:rsidR="002D5949" w:rsidRPr="000A1A64">
              <w:rPr>
                <w:rStyle w:val="Hyperlink"/>
                <w:noProof/>
              </w:rPr>
              <w:t>Eligibility to play:</w:t>
            </w:r>
            <w:r w:rsidR="002D5949">
              <w:rPr>
                <w:noProof/>
                <w:webHidden/>
              </w:rPr>
              <w:tab/>
            </w:r>
            <w:r w:rsidR="002D5949">
              <w:rPr>
                <w:noProof/>
                <w:webHidden/>
              </w:rPr>
              <w:fldChar w:fldCharType="begin"/>
            </w:r>
            <w:r w:rsidR="002D5949">
              <w:rPr>
                <w:noProof/>
                <w:webHidden/>
              </w:rPr>
              <w:instrText xml:space="preserve"> PAGEREF _Toc120094032 \h </w:instrText>
            </w:r>
            <w:r w:rsidR="002D5949">
              <w:rPr>
                <w:noProof/>
                <w:webHidden/>
              </w:rPr>
            </w:r>
            <w:r w:rsidR="002D5949">
              <w:rPr>
                <w:noProof/>
                <w:webHidden/>
              </w:rPr>
              <w:fldChar w:fldCharType="separate"/>
            </w:r>
            <w:r w:rsidR="00360845">
              <w:rPr>
                <w:noProof/>
                <w:webHidden/>
              </w:rPr>
              <w:t>22</w:t>
            </w:r>
            <w:r w:rsidR="002D5949">
              <w:rPr>
                <w:noProof/>
                <w:webHidden/>
              </w:rPr>
              <w:fldChar w:fldCharType="end"/>
            </w:r>
          </w:hyperlink>
        </w:p>
        <w:p w14:paraId="68D2AB7E" w14:textId="30E6FB63" w:rsidR="002D5949" w:rsidRDefault="00000000">
          <w:pPr>
            <w:pStyle w:val="TOC1"/>
            <w:tabs>
              <w:tab w:val="left" w:pos="720"/>
              <w:tab w:val="right" w:leader="dot" w:pos="10484"/>
            </w:tabs>
            <w:rPr>
              <w:rFonts w:eastAsiaTheme="minorEastAsia" w:cstheme="minorBidi"/>
              <w:b w:val="0"/>
              <w:caps w:val="0"/>
              <w:noProof/>
              <w:sz w:val="24"/>
              <w:szCs w:val="24"/>
              <w:lang w:val="en-AU"/>
            </w:rPr>
          </w:pPr>
          <w:hyperlink w:anchor="_Toc120094033" w:history="1">
            <w:r w:rsidR="002D5949" w:rsidRPr="000A1A64">
              <w:rPr>
                <w:rStyle w:val="Hyperlink"/>
                <w:noProof/>
              </w:rPr>
              <w:t xml:space="preserve">18.  </w:t>
            </w:r>
            <w:r w:rsidR="002D5949">
              <w:rPr>
                <w:rFonts w:eastAsiaTheme="minorEastAsia" w:cstheme="minorBidi"/>
                <w:b w:val="0"/>
                <w:caps w:val="0"/>
                <w:noProof/>
                <w:sz w:val="24"/>
                <w:szCs w:val="24"/>
                <w:lang w:val="en-AU"/>
              </w:rPr>
              <w:tab/>
            </w:r>
            <w:r w:rsidR="002D5949" w:rsidRPr="000A1A64">
              <w:rPr>
                <w:rStyle w:val="Hyperlink"/>
                <w:noProof/>
              </w:rPr>
              <w:t>VJBL Fines list:</w:t>
            </w:r>
            <w:r w:rsidR="002D5949">
              <w:rPr>
                <w:noProof/>
                <w:webHidden/>
              </w:rPr>
              <w:tab/>
            </w:r>
            <w:r w:rsidR="002D5949">
              <w:rPr>
                <w:noProof/>
                <w:webHidden/>
              </w:rPr>
              <w:fldChar w:fldCharType="begin"/>
            </w:r>
            <w:r w:rsidR="002D5949">
              <w:rPr>
                <w:noProof/>
                <w:webHidden/>
              </w:rPr>
              <w:instrText xml:space="preserve"> PAGEREF _Toc120094033 \h </w:instrText>
            </w:r>
            <w:r w:rsidR="002D5949">
              <w:rPr>
                <w:noProof/>
                <w:webHidden/>
              </w:rPr>
            </w:r>
            <w:r w:rsidR="002D5949">
              <w:rPr>
                <w:noProof/>
                <w:webHidden/>
              </w:rPr>
              <w:fldChar w:fldCharType="separate"/>
            </w:r>
            <w:r w:rsidR="00360845">
              <w:rPr>
                <w:noProof/>
                <w:webHidden/>
              </w:rPr>
              <w:t>22</w:t>
            </w:r>
            <w:r w:rsidR="002D5949">
              <w:rPr>
                <w:noProof/>
                <w:webHidden/>
              </w:rPr>
              <w:fldChar w:fldCharType="end"/>
            </w:r>
          </w:hyperlink>
        </w:p>
        <w:p w14:paraId="7509F882" w14:textId="4062E794" w:rsidR="002D5949" w:rsidRDefault="00000000">
          <w:pPr>
            <w:pStyle w:val="TOC1"/>
            <w:tabs>
              <w:tab w:val="right" w:leader="dot" w:pos="10484"/>
            </w:tabs>
            <w:rPr>
              <w:rFonts w:eastAsiaTheme="minorEastAsia" w:cstheme="minorBidi"/>
              <w:b w:val="0"/>
              <w:caps w:val="0"/>
              <w:noProof/>
              <w:sz w:val="24"/>
              <w:szCs w:val="24"/>
              <w:lang w:val="en-AU"/>
            </w:rPr>
          </w:pPr>
          <w:hyperlink w:anchor="_Toc120094034" w:history="1">
            <w:r w:rsidR="002D5949" w:rsidRPr="000A1A64">
              <w:rPr>
                <w:rStyle w:val="Hyperlink"/>
                <w:rFonts w:cs="Arial"/>
                <w:noProof/>
              </w:rPr>
              <w:t>Dates for Rule Changes</w:t>
            </w:r>
            <w:r w:rsidR="002D5949">
              <w:rPr>
                <w:noProof/>
                <w:webHidden/>
              </w:rPr>
              <w:tab/>
            </w:r>
            <w:r w:rsidR="002D5949">
              <w:rPr>
                <w:noProof/>
                <w:webHidden/>
              </w:rPr>
              <w:fldChar w:fldCharType="begin"/>
            </w:r>
            <w:r w:rsidR="002D5949">
              <w:rPr>
                <w:noProof/>
                <w:webHidden/>
              </w:rPr>
              <w:instrText xml:space="preserve"> PAGEREF _Toc120094034 \h </w:instrText>
            </w:r>
            <w:r w:rsidR="002D5949">
              <w:rPr>
                <w:noProof/>
                <w:webHidden/>
              </w:rPr>
            </w:r>
            <w:r w:rsidR="002D5949">
              <w:rPr>
                <w:noProof/>
                <w:webHidden/>
              </w:rPr>
              <w:fldChar w:fldCharType="separate"/>
            </w:r>
            <w:r w:rsidR="00360845">
              <w:rPr>
                <w:noProof/>
                <w:webHidden/>
              </w:rPr>
              <w:t>23</w:t>
            </w:r>
            <w:r w:rsidR="002D5949">
              <w:rPr>
                <w:noProof/>
                <w:webHidden/>
              </w:rPr>
              <w:fldChar w:fldCharType="end"/>
            </w:r>
          </w:hyperlink>
        </w:p>
        <w:p w14:paraId="4123651B" w14:textId="1A8F771C" w:rsidR="00A3177F" w:rsidRPr="007B511F" w:rsidRDefault="00C77E26" w:rsidP="00821179">
          <w:pPr>
            <w:pStyle w:val="TOC2"/>
            <w:tabs>
              <w:tab w:val="left" w:pos="808"/>
              <w:tab w:val="right" w:leader="dot" w:pos="10982"/>
            </w:tabs>
            <w:ind w:left="0"/>
            <w:rPr>
              <w:rFonts w:eastAsiaTheme="minorEastAsia" w:cs="Arial"/>
              <w:smallCaps w:val="0"/>
              <w:noProof/>
              <w:sz w:val="24"/>
              <w:szCs w:val="24"/>
              <w:lang w:val="en-AU" w:eastAsia="ja-JP"/>
            </w:rPr>
          </w:pPr>
          <w:r w:rsidRPr="007009C0">
            <w:rPr>
              <w:rFonts w:cs="Arial"/>
              <w:b/>
              <w:bCs/>
              <w:noProof/>
            </w:rPr>
            <w:fldChar w:fldCharType="end"/>
          </w:r>
        </w:p>
      </w:sdtContent>
    </w:sdt>
    <w:p w14:paraId="05EAA689" w14:textId="77777777" w:rsidR="00A3177F" w:rsidRPr="007009C0" w:rsidRDefault="00A3177F" w:rsidP="00EE5E50">
      <w:pPr>
        <w:rPr>
          <w:rFonts w:asciiTheme="minorHAnsi" w:hAnsiTheme="minorHAnsi" w:cs="Arial"/>
          <w:b/>
        </w:rPr>
      </w:pPr>
    </w:p>
    <w:p w14:paraId="16039490" w14:textId="77777777" w:rsidR="00FE1DD0" w:rsidRPr="007009C0" w:rsidRDefault="00FE1DD0" w:rsidP="00EE5E50">
      <w:pPr>
        <w:rPr>
          <w:rFonts w:asciiTheme="minorHAnsi" w:hAnsiTheme="minorHAnsi" w:cs="Arial"/>
          <w:b/>
        </w:rPr>
      </w:pPr>
    </w:p>
    <w:p w14:paraId="22671408" w14:textId="77777777" w:rsidR="007773A7" w:rsidRPr="00874450" w:rsidRDefault="007773A7" w:rsidP="00874450">
      <w:pPr>
        <w:pStyle w:val="Heading1"/>
        <w:rPr>
          <w:rFonts w:asciiTheme="minorHAnsi" w:hAnsiTheme="minorHAnsi" w:cs="Arial"/>
        </w:rPr>
      </w:pPr>
      <w:bookmarkStart w:id="51" w:name="_Toc120093927"/>
      <w:r w:rsidRPr="00431AC7">
        <w:rPr>
          <w:rFonts w:asciiTheme="minorHAnsi" w:hAnsiTheme="minorHAnsi" w:cs="Arial"/>
        </w:rPr>
        <w:t>GLOSSARY OF TERMS</w:t>
      </w:r>
      <w:bookmarkEnd w:id="51"/>
    </w:p>
    <w:p w14:paraId="677847D4" w14:textId="77777777" w:rsidR="007773A7" w:rsidRPr="00431AC7" w:rsidRDefault="007773A7" w:rsidP="26B65EB3">
      <w:pPr>
        <w:ind w:left="2160" w:hanging="2160"/>
        <w:rPr>
          <w:rFonts w:asciiTheme="minorHAnsi" w:hAnsiTheme="minorHAnsi" w:cs="Arial"/>
          <w:sz w:val="16"/>
          <w:szCs w:val="16"/>
        </w:rPr>
      </w:pPr>
    </w:p>
    <w:p w14:paraId="0C687074" w14:textId="77777777" w:rsidR="007773A7" w:rsidRPr="00431AC7" w:rsidRDefault="007773A7" w:rsidP="007773A7">
      <w:pPr>
        <w:ind w:left="2160" w:hanging="2160"/>
        <w:rPr>
          <w:rFonts w:asciiTheme="minorHAnsi" w:hAnsiTheme="minorHAnsi" w:cs="Arial"/>
          <w:b/>
          <w:sz w:val="20"/>
          <w:szCs w:val="20"/>
        </w:rPr>
      </w:pPr>
      <w:r w:rsidRPr="00431AC7">
        <w:rPr>
          <w:rFonts w:asciiTheme="minorHAnsi" w:hAnsiTheme="minorHAnsi" w:cs="Arial"/>
          <w:b/>
          <w:sz w:val="20"/>
          <w:szCs w:val="20"/>
        </w:rPr>
        <w:t>VJBL</w:t>
      </w:r>
      <w:r w:rsidRPr="00431AC7">
        <w:rPr>
          <w:rFonts w:asciiTheme="minorHAnsi" w:hAnsiTheme="minorHAnsi" w:cs="Arial"/>
          <w:b/>
          <w:sz w:val="20"/>
          <w:szCs w:val="20"/>
        </w:rPr>
        <w:tab/>
        <w:t xml:space="preserve">  </w:t>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sz w:val="20"/>
          <w:szCs w:val="20"/>
        </w:rPr>
        <w:t>Victorian Junior Basketball League</w:t>
      </w:r>
    </w:p>
    <w:p w14:paraId="1DAEBCDA" w14:textId="77777777" w:rsidR="007773A7" w:rsidRPr="00431AC7" w:rsidRDefault="007773A7" w:rsidP="007773A7">
      <w:pPr>
        <w:ind w:left="2160" w:hanging="2160"/>
        <w:rPr>
          <w:rFonts w:asciiTheme="minorHAnsi" w:hAnsiTheme="minorHAnsi" w:cs="Arial"/>
          <w:b/>
          <w:sz w:val="16"/>
          <w:szCs w:val="20"/>
        </w:rPr>
      </w:pPr>
    </w:p>
    <w:p w14:paraId="538FBF33" w14:textId="77777777" w:rsidR="007773A7" w:rsidRPr="00431AC7" w:rsidRDefault="007773A7" w:rsidP="007773A7">
      <w:pPr>
        <w:ind w:left="2160" w:hanging="2160"/>
        <w:rPr>
          <w:rFonts w:asciiTheme="minorHAnsi" w:hAnsiTheme="minorHAnsi" w:cs="Arial"/>
          <w:sz w:val="20"/>
          <w:szCs w:val="20"/>
        </w:rPr>
      </w:pPr>
      <w:r w:rsidRPr="00431AC7">
        <w:rPr>
          <w:rFonts w:asciiTheme="minorHAnsi" w:hAnsiTheme="minorHAnsi" w:cs="Arial"/>
          <w:b/>
          <w:sz w:val="20"/>
          <w:szCs w:val="20"/>
        </w:rPr>
        <w:t>VC</w:t>
      </w:r>
      <w:r w:rsidRPr="00431AC7">
        <w:rPr>
          <w:rFonts w:asciiTheme="minorHAnsi" w:hAnsiTheme="minorHAnsi" w:cs="Arial"/>
          <w:b/>
          <w:sz w:val="20"/>
          <w:szCs w:val="20"/>
        </w:rPr>
        <w:tab/>
        <w:t xml:space="preserve">  </w:t>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sz w:val="20"/>
          <w:szCs w:val="20"/>
        </w:rPr>
        <w:t xml:space="preserve">Victorian Junior Championship League </w:t>
      </w:r>
    </w:p>
    <w:p w14:paraId="4CA6F6B8" w14:textId="77777777" w:rsidR="007773A7" w:rsidRPr="00431AC7" w:rsidRDefault="007773A7" w:rsidP="26B65EB3">
      <w:pPr>
        <w:ind w:left="2160" w:hanging="2160"/>
        <w:rPr>
          <w:rFonts w:asciiTheme="minorHAnsi" w:hAnsiTheme="minorHAnsi" w:cs="Arial"/>
          <w:sz w:val="16"/>
          <w:szCs w:val="16"/>
        </w:rPr>
      </w:pPr>
    </w:p>
    <w:p w14:paraId="3C53DFF7" w14:textId="77777777" w:rsidR="007773A7" w:rsidRPr="00431AC7" w:rsidRDefault="007773A7" w:rsidP="007773A7">
      <w:pPr>
        <w:ind w:left="2160" w:hanging="2160"/>
        <w:rPr>
          <w:rFonts w:asciiTheme="minorHAnsi" w:hAnsiTheme="minorHAnsi" w:cs="Arial"/>
          <w:sz w:val="20"/>
          <w:szCs w:val="20"/>
        </w:rPr>
      </w:pPr>
      <w:r w:rsidRPr="00431AC7">
        <w:rPr>
          <w:rFonts w:asciiTheme="minorHAnsi" w:hAnsiTheme="minorHAnsi" w:cs="Arial"/>
          <w:b/>
          <w:sz w:val="20"/>
          <w:szCs w:val="20"/>
        </w:rPr>
        <w:t>VJL</w:t>
      </w:r>
      <w:r w:rsidRPr="00431AC7">
        <w:rPr>
          <w:rFonts w:asciiTheme="minorHAnsi" w:hAnsiTheme="minorHAnsi" w:cs="Arial"/>
          <w:b/>
          <w:sz w:val="20"/>
          <w:szCs w:val="20"/>
        </w:rPr>
        <w:tab/>
        <w:t xml:space="preserve">  </w:t>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sz w:val="20"/>
          <w:szCs w:val="20"/>
        </w:rPr>
        <w:t xml:space="preserve">Victorian Junior League </w:t>
      </w:r>
    </w:p>
    <w:p w14:paraId="78C3C884" w14:textId="77777777" w:rsidR="007773A7" w:rsidRPr="00431AC7" w:rsidRDefault="007773A7" w:rsidP="007773A7">
      <w:pPr>
        <w:rPr>
          <w:rFonts w:asciiTheme="minorHAnsi" w:hAnsiTheme="minorHAnsi" w:cs="Arial"/>
          <w:sz w:val="16"/>
          <w:szCs w:val="20"/>
        </w:rPr>
      </w:pPr>
    </w:p>
    <w:p w14:paraId="09F05C3A" w14:textId="77777777" w:rsidR="007773A7" w:rsidRPr="002C53B6" w:rsidRDefault="007773A7" w:rsidP="007773A7">
      <w:pPr>
        <w:rPr>
          <w:rFonts w:asciiTheme="minorHAnsi" w:hAnsiTheme="minorHAnsi" w:cs="Arial"/>
          <w:sz w:val="20"/>
          <w:szCs w:val="20"/>
        </w:rPr>
      </w:pPr>
      <w:r w:rsidRPr="00431AC7">
        <w:rPr>
          <w:rFonts w:asciiTheme="minorHAnsi" w:hAnsiTheme="minorHAnsi" w:cs="Arial"/>
          <w:b/>
          <w:sz w:val="20"/>
          <w:szCs w:val="20"/>
        </w:rPr>
        <w:t>BV</w:t>
      </w:r>
      <w:r w:rsidRPr="00431AC7">
        <w:rPr>
          <w:rFonts w:asciiTheme="minorHAnsi" w:hAnsiTheme="minorHAnsi" w:cs="Arial"/>
          <w:sz w:val="20"/>
          <w:szCs w:val="20"/>
        </w:rPr>
        <w:tab/>
      </w:r>
      <w:r w:rsidRPr="00431AC7">
        <w:rPr>
          <w:rFonts w:asciiTheme="minorHAnsi" w:hAnsiTheme="minorHAnsi" w:cs="Arial"/>
          <w:sz w:val="20"/>
          <w:szCs w:val="20"/>
        </w:rPr>
        <w:tab/>
      </w:r>
      <w:r w:rsidRPr="00431AC7">
        <w:rPr>
          <w:rFonts w:asciiTheme="minorHAnsi" w:hAnsiTheme="minorHAnsi" w:cs="Arial"/>
          <w:sz w:val="20"/>
          <w:szCs w:val="20"/>
        </w:rPr>
        <w:tab/>
        <w:t xml:space="preserve">          </w:t>
      </w:r>
      <w:r w:rsidRPr="00431AC7">
        <w:rPr>
          <w:rFonts w:asciiTheme="minorHAnsi" w:hAnsiTheme="minorHAnsi" w:cs="Arial"/>
          <w:sz w:val="20"/>
          <w:szCs w:val="20"/>
        </w:rPr>
        <w:tab/>
      </w:r>
      <w:r w:rsidRPr="00431AC7">
        <w:rPr>
          <w:rFonts w:asciiTheme="minorHAnsi" w:hAnsiTheme="minorHAnsi" w:cs="Arial"/>
          <w:sz w:val="20"/>
          <w:szCs w:val="20"/>
        </w:rPr>
        <w:tab/>
        <w:t xml:space="preserve"> Basketball Victoria</w:t>
      </w:r>
      <w:r w:rsidRPr="00431AC7">
        <w:rPr>
          <w:rFonts w:asciiTheme="minorHAnsi" w:hAnsiTheme="minorHAnsi" w:cs="Arial"/>
          <w:b/>
          <w:sz w:val="20"/>
          <w:szCs w:val="20"/>
        </w:rPr>
        <w:tab/>
        <w:t xml:space="preserve"> </w:t>
      </w:r>
      <w:r w:rsidRPr="00431AC7">
        <w:rPr>
          <w:rFonts w:asciiTheme="minorHAnsi" w:hAnsiTheme="minorHAnsi" w:cs="Arial"/>
          <w:b/>
          <w:sz w:val="20"/>
          <w:szCs w:val="20"/>
        </w:rPr>
        <w:tab/>
        <w:t xml:space="preserve"> </w:t>
      </w:r>
      <w:r w:rsidRPr="00431AC7">
        <w:rPr>
          <w:rFonts w:asciiTheme="minorHAnsi" w:hAnsiTheme="minorHAnsi" w:cs="Arial"/>
          <w:b/>
          <w:sz w:val="20"/>
          <w:szCs w:val="20"/>
        </w:rPr>
        <w:tab/>
        <w:t xml:space="preserve"> </w:t>
      </w:r>
      <w:r w:rsidRPr="00431AC7">
        <w:rPr>
          <w:rFonts w:asciiTheme="minorHAnsi" w:hAnsiTheme="minorHAnsi" w:cs="Arial"/>
          <w:b/>
          <w:sz w:val="20"/>
          <w:szCs w:val="20"/>
        </w:rPr>
        <w:tab/>
        <w:t xml:space="preserve"> </w:t>
      </w:r>
    </w:p>
    <w:p w14:paraId="650EE2AD" w14:textId="77777777" w:rsidR="007773A7" w:rsidRPr="00431AC7" w:rsidRDefault="007773A7" w:rsidP="007773A7">
      <w:pPr>
        <w:autoSpaceDE w:val="0"/>
        <w:autoSpaceDN w:val="0"/>
        <w:adjustRightInd w:val="0"/>
        <w:rPr>
          <w:rFonts w:asciiTheme="minorHAnsi" w:hAnsiTheme="minorHAnsi" w:cs="Arial"/>
        </w:rPr>
      </w:pPr>
    </w:p>
    <w:p w14:paraId="071AFD3D" w14:textId="77777777" w:rsidR="007773A7" w:rsidRPr="00431AC7" w:rsidRDefault="007773A7" w:rsidP="007773A7">
      <w:pPr>
        <w:autoSpaceDE w:val="0"/>
        <w:autoSpaceDN w:val="0"/>
        <w:adjustRightInd w:val="0"/>
        <w:ind w:left="3600" w:hanging="3600"/>
        <w:rPr>
          <w:rFonts w:asciiTheme="minorHAnsi" w:hAnsiTheme="minorHAnsi" w:cs="Arial"/>
          <w:sz w:val="20"/>
          <w:szCs w:val="20"/>
        </w:rPr>
      </w:pPr>
      <w:r w:rsidRPr="00431AC7">
        <w:rPr>
          <w:rFonts w:asciiTheme="minorHAnsi" w:hAnsiTheme="minorHAnsi" w:cs="Arial"/>
          <w:b/>
          <w:sz w:val="20"/>
          <w:szCs w:val="20"/>
        </w:rPr>
        <w:t>DELEGATE</w:t>
      </w:r>
      <w:r w:rsidRPr="00431AC7">
        <w:rPr>
          <w:rFonts w:asciiTheme="minorHAnsi" w:hAnsiTheme="minorHAnsi" w:cs="Arial"/>
          <w:sz w:val="20"/>
          <w:szCs w:val="20"/>
        </w:rPr>
        <w:t xml:space="preserve">                 </w:t>
      </w:r>
      <w:r w:rsidRPr="00431AC7">
        <w:rPr>
          <w:rFonts w:asciiTheme="minorHAnsi" w:hAnsiTheme="minorHAnsi" w:cs="Arial"/>
          <w:sz w:val="20"/>
          <w:szCs w:val="20"/>
        </w:rPr>
        <w:tab/>
        <w:t xml:space="preserve">VJBL Delegate ( 1 ) appointed by each BV affiliated Association </w:t>
      </w:r>
    </w:p>
    <w:p w14:paraId="3171C056" w14:textId="77777777" w:rsidR="007773A7" w:rsidRPr="00431AC7" w:rsidRDefault="007773A7" w:rsidP="007773A7">
      <w:pPr>
        <w:autoSpaceDE w:val="0"/>
        <w:autoSpaceDN w:val="0"/>
        <w:adjustRightInd w:val="0"/>
        <w:rPr>
          <w:rFonts w:asciiTheme="minorHAnsi" w:hAnsiTheme="minorHAnsi" w:cs="Arial"/>
          <w:b/>
          <w:sz w:val="20"/>
          <w:szCs w:val="20"/>
        </w:rPr>
      </w:pPr>
    </w:p>
    <w:p w14:paraId="73EC7F67" w14:textId="77777777" w:rsidR="007773A7" w:rsidRPr="00431AC7" w:rsidRDefault="007773A7" w:rsidP="007773A7">
      <w:pPr>
        <w:autoSpaceDE w:val="0"/>
        <w:autoSpaceDN w:val="0"/>
        <w:adjustRightInd w:val="0"/>
        <w:rPr>
          <w:rFonts w:asciiTheme="minorHAnsi" w:hAnsiTheme="minorHAnsi" w:cs="Arial"/>
          <w:sz w:val="20"/>
          <w:szCs w:val="20"/>
        </w:rPr>
      </w:pPr>
      <w:r w:rsidRPr="00431AC7">
        <w:rPr>
          <w:rFonts w:asciiTheme="minorHAnsi" w:hAnsiTheme="minorHAnsi" w:cs="Arial"/>
          <w:b/>
          <w:sz w:val="20"/>
          <w:szCs w:val="20"/>
        </w:rPr>
        <w:t>JRC</w:t>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sz w:val="20"/>
          <w:szCs w:val="20"/>
        </w:rPr>
        <w:t>Junior Representative Commission</w:t>
      </w:r>
    </w:p>
    <w:p w14:paraId="52E07C4A" w14:textId="77777777" w:rsidR="007773A7" w:rsidRPr="00431AC7" w:rsidRDefault="007773A7" w:rsidP="007773A7">
      <w:pPr>
        <w:autoSpaceDE w:val="0"/>
        <w:autoSpaceDN w:val="0"/>
        <w:adjustRightInd w:val="0"/>
        <w:rPr>
          <w:rFonts w:asciiTheme="minorHAnsi" w:hAnsiTheme="minorHAnsi" w:cs="Arial"/>
          <w:b/>
          <w:sz w:val="20"/>
          <w:szCs w:val="20"/>
        </w:rPr>
      </w:pPr>
    </w:p>
    <w:p w14:paraId="090D160D" w14:textId="77777777" w:rsidR="007773A7" w:rsidRPr="00431AC7" w:rsidRDefault="007773A7" w:rsidP="007773A7">
      <w:pPr>
        <w:autoSpaceDE w:val="0"/>
        <w:autoSpaceDN w:val="0"/>
        <w:adjustRightInd w:val="0"/>
        <w:rPr>
          <w:rFonts w:asciiTheme="minorHAnsi" w:hAnsiTheme="minorHAnsi" w:cs="Arial"/>
          <w:sz w:val="20"/>
          <w:szCs w:val="20"/>
        </w:rPr>
      </w:pPr>
      <w:r w:rsidRPr="00431AC7">
        <w:rPr>
          <w:rFonts w:asciiTheme="minorHAnsi" w:hAnsiTheme="minorHAnsi" w:cs="Arial"/>
          <w:b/>
          <w:sz w:val="20"/>
          <w:szCs w:val="20"/>
        </w:rPr>
        <w:t xml:space="preserve">COMMISSION MEETINGS      </w:t>
      </w:r>
      <w:r w:rsidRPr="00431AC7">
        <w:rPr>
          <w:rFonts w:asciiTheme="minorHAnsi" w:hAnsiTheme="minorHAnsi" w:cs="Arial"/>
          <w:sz w:val="20"/>
          <w:szCs w:val="20"/>
        </w:rPr>
        <w:t xml:space="preserve">  </w:t>
      </w:r>
      <w:r w:rsidRPr="00431AC7">
        <w:rPr>
          <w:rFonts w:asciiTheme="minorHAnsi" w:hAnsiTheme="minorHAnsi" w:cs="Arial"/>
          <w:sz w:val="20"/>
          <w:szCs w:val="20"/>
        </w:rPr>
        <w:tab/>
      </w:r>
      <w:r w:rsidRPr="00431AC7">
        <w:rPr>
          <w:rFonts w:asciiTheme="minorHAnsi" w:hAnsiTheme="minorHAnsi" w:cs="Arial"/>
          <w:sz w:val="20"/>
          <w:szCs w:val="20"/>
        </w:rPr>
        <w:tab/>
        <w:t>JRC  Delegates Meetings </w:t>
      </w:r>
    </w:p>
    <w:p w14:paraId="5613AB2A" w14:textId="77777777" w:rsidR="007773A7" w:rsidRPr="00431AC7" w:rsidRDefault="007773A7" w:rsidP="007773A7">
      <w:pPr>
        <w:autoSpaceDE w:val="0"/>
        <w:autoSpaceDN w:val="0"/>
        <w:adjustRightInd w:val="0"/>
        <w:rPr>
          <w:rFonts w:asciiTheme="minorHAnsi" w:hAnsiTheme="minorHAnsi" w:cs="Arial"/>
          <w:sz w:val="20"/>
          <w:szCs w:val="20"/>
        </w:rPr>
      </w:pPr>
    </w:p>
    <w:p w14:paraId="4B9A5E2C" w14:textId="77777777" w:rsidR="007773A7" w:rsidRPr="00874450" w:rsidRDefault="007773A7" w:rsidP="00874450">
      <w:pPr>
        <w:jc w:val="both"/>
        <w:outlineLvl w:val="0"/>
        <w:rPr>
          <w:rFonts w:asciiTheme="minorHAnsi" w:hAnsiTheme="minorHAnsi" w:cs="Arial"/>
          <w:sz w:val="18"/>
        </w:rPr>
      </w:pPr>
      <w:bookmarkStart w:id="52" w:name="_Toc210447218"/>
      <w:bookmarkStart w:id="53" w:name="_Toc210448019"/>
      <w:bookmarkEnd w:id="50"/>
      <w:bookmarkEnd w:id="49"/>
      <w:bookmarkEnd w:id="48"/>
    </w:p>
    <w:p w14:paraId="7C1B97BF" w14:textId="77777777" w:rsidR="00F97736" w:rsidRPr="00F35313" w:rsidRDefault="008F6AD0" w:rsidP="00901BC4">
      <w:pPr>
        <w:pStyle w:val="Heading1"/>
        <w:rPr>
          <w:color w:val="FF0000"/>
        </w:rPr>
      </w:pPr>
      <w:bookmarkStart w:id="54" w:name="_Toc120093928"/>
      <w:r w:rsidRPr="00F35313">
        <w:rPr>
          <w:color w:val="FF0000"/>
        </w:rPr>
        <w:t>1.</w:t>
      </w:r>
      <w:bookmarkEnd w:id="52"/>
      <w:bookmarkEnd w:id="53"/>
      <w:r w:rsidR="00E3416F" w:rsidRPr="00F35313">
        <w:rPr>
          <w:color w:val="FF0000"/>
        </w:rPr>
        <w:t>0</w:t>
      </w:r>
      <w:r w:rsidR="002B62CA" w:rsidRPr="00F35313">
        <w:rPr>
          <w:color w:val="FF0000"/>
        </w:rPr>
        <w:tab/>
      </w:r>
      <w:r w:rsidR="00750873" w:rsidRPr="00F35313">
        <w:rPr>
          <w:color w:val="FF0000"/>
        </w:rPr>
        <w:t>Charter</w:t>
      </w:r>
      <w:r w:rsidR="00C34FDA" w:rsidRPr="00F35313">
        <w:rPr>
          <w:color w:val="FF0000"/>
        </w:rPr>
        <w:t>:</w:t>
      </w:r>
      <w:bookmarkEnd w:id="54"/>
      <w:r w:rsidR="00584D21" w:rsidRPr="00F35313">
        <w:rPr>
          <w:color w:val="FF0000"/>
          <w:szCs w:val="26"/>
        </w:rPr>
        <w:t xml:space="preserve"> </w:t>
      </w:r>
      <w:r w:rsidR="00584D21" w:rsidRPr="00F35313">
        <w:rPr>
          <w:color w:val="FF0000"/>
        </w:rPr>
        <w:t xml:space="preserve">  </w:t>
      </w:r>
    </w:p>
    <w:p w14:paraId="49996B74" w14:textId="4ACA2F51" w:rsidR="00843471" w:rsidRDefault="00FB359A" w:rsidP="00843471">
      <w:pPr>
        <w:rPr>
          <w:rStyle w:val="Hyperlink"/>
          <w:rFonts w:asciiTheme="minorHAnsi" w:hAnsiTheme="minorHAnsi" w:cstheme="minorHAnsi"/>
          <w:sz w:val="20"/>
          <w:szCs w:val="20"/>
          <w:u w:val="none"/>
        </w:rPr>
      </w:pPr>
      <w:bookmarkStart w:id="55" w:name="_Toc210446998"/>
      <w:bookmarkStart w:id="56" w:name="_Toc210447219"/>
      <w:bookmarkStart w:id="57" w:name="_Toc210448020"/>
      <w:r w:rsidRPr="00530367">
        <w:rPr>
          <w:rFonts w:asciiTheme="minorHAnsi" w:hAnsiTheme="minorHAnsi" w:cstheme="minorHAnsi"/>
          <w:sz w:val="20"/>
          <w:szCs w:val="20"/>
        </w:rPr>
        <w:tab/>
        <w:t xml:space="preserve">Refer to </w:t>
      </w:r>
      <w:bookmarkEnd w:id="55"/>
      <w:bookmarkEnd w:id="56"/>
      <w:bookmarkEnd w:id="57"/>
      <w:r w:rsidRPr="00530367">
        <w:rPr>
          <w:rFonts w:asciiTheme="minorHAnsi" w:hAnsiTheme="minorHAnsi" w:cstheme="minorHAnsi"/>
          <w:sz w:val="20"/>
          <w:szCs w:val="20"/>
        </w:rPr>
        <w:t xml:space="preserve">Junior Representative </w:t>
      </w:r>
      <w:r w:rsidR="0034319F" w:rsidRPr="00530367">
        <w:rPr>
          <w:rFonts w:asciiTheme="minorHAnsi" w:hAnsiTheme="minorHAnsi" w:cstheme="minorHAnsi"/>
          <w:sz w:val="20"/>
          <w:szCs w:val="20"/>
        </w:rPr>
        <w:t>Commission</w:t>
      </w:r>
      <w:r w:rsidRPr="00530367">
        <w:rPr>
          <w:rFonts w:asciiTheme="minorHAnsi" w:hAnsiTheme="minorHAnsi" w:cstheme="minorHAnsi"/>
          <w:sz w:val="20"/>
          <w:szCs w:val="20"/>
        </w:rPr>
        <w:t xml:space="preserve"> Charter</w:t>
      </w:r>
      <w:bookmarkStart w:id="58" w:name="_Toc210447220"/>
      <w:bookmarkStart w:id="59" w:name="_Toc210448021"/>
      <w:r w:rsidR="00EF203D">
        <w:rPr>
          <w:rFonts w:asciiTheme="minorHAnsi" w:hAnsiTheme="minorHAnsi" w:cstheme="minorHAnsi"/>
          <w:sz w:val="20"/>
          <w:szCs w:val="20"/>
        </w:rPr>
        <w:t>.</w:t>
      </w:r>
      <w:r w:rsidR="00EF203D">
        <w:rPr>
          <w:rStyle w:val="Hyperlink"/>
          <w:rFonts w:asciiTheme="minorHAnsi" w:hAnsiTheme="minorHAnsi" w:cstheme="minorHAnsi"/>
          <w:sz w:val="20"/>
          <w:szCs w:val="20"/>
          <w:u w:val="none"/>
        </w:rPr>
        <w:t xml:space="preserve"> </w:t>
      </w:r>
    </w:p>
    <w:p w14:paraId="498614AF" w14:textId="27FF016B" w:rsidR="005F170A" w:rsidRDefault="005F170A" w:rsidP="005F170A">
      <w:pPr>
        <w:ind w:firstLine="720"/>
        <w:rPr>
          <w:rStyle w:val="Hyperlink"/>
          <w:rFonts w:asciiTheme="minorHAnsi" w:hAnsiTheme="minorHAnsi" w:cstheme="minorHAnsi"/>
          <w:sz w:val="20"/>
          <w:szCs w:val="20"/>
          <w:u w:val="none"/>
        </w:rPr>
      </w:pPr>
      <w:r w:rsidRPr="005F170A">
        <w:rPr>
          <w:rStyle w:val="Hyperlink"/>
          <w:rFonts w:asciiTheme="minorHAnsi" w:hAnsiTheme="minorHAnsi" w:cstheme="minorHAnsi"/>
          <w:sz w:val="20"/>
          <w:szCs w:val="20"/>
          <w:u w:val="none"/>
        </w:rPr>
        <w:t>https://www.basketballvictoria.com.au/cdn/en3ktqfzfdc80g80</w:t>
      </w:r>
    </w:p>
    <w:p w14:paraId="1DBC1EBA" w14:textId="77777777" w:rsidR="00F71F01" w:rsidRPr="00F35313" w:rsidRDefault="008F6AD0" w:rsidP="00F35313">
      <w:pPr>
        <w:pStyle w:val="Heading1"/>
        <w:rPr>
          <w:rFonts w:asciiTheme="minorHAnsi" w:hAnsiTheme="minorHAnsi" w:cstheme="minorHAnsi"/>
          <w:color w:val="FF0000"/>
        </w:rPr>
      </w:pPr>
      <w:bookmarkStart w:id="60" w:name="_Toc120093929"/>
      <w:r w:rsidRPr="00F35313">
        <w:rPr>
          <w:color w:val="FF0000"/>
        </w:rPr>
        <w:t>2.</w:t>
      </w:r>
      <w:r w:rsidR="00E3416F" w:rsidRPr="00F35313">
        <w:rPr>
          <w:color w:val="FF0000"/>
        </w:rPr>
        <w:t>0</w:t>
      </w:r>
      <w:r w:rsidRPr="00F35313">
        <w:rPr>
          <w:color w:val="FF0000"/>
        </w:rPr>
        <w:t xml:space="preserve"> </w:t>
      </w:r>
      <w:bookmarkEnd w:id="58"/>
      <w:bookmarkEnd w:id="59"/>
      <w:r w:rsidR="002B62CA" w:rsidRPr="00F35313">
        <w:rPr>
          <w:color w:val="FF0000"/>
        </w:rPr>
        <w:tab/>
      </w:r>
      <w:r w:rsidR="00B46EE1" w:rsidRPr="00F35313">
        <w:rPr>
          <w:color w:val="FF0000"/>
        </w:rPr>
        <w:t>Competition Entry</w:t>
      </w:r>
      <w:r w:rsidR="00C34FDA" w:rsidRPr="00F35313">
        <w:rPr>
          <w:color w:val="FF0000"/>
        </w:rPr>
        <w:t>:</w:t>
      </w:r>
      <w:bookmarkEnd w:id="60"/>
    </w:p>
    <w:p w14:paraId="54F39A63" w14:textId="77777777" w:rsidR="00156108" w:rsidRPr="00530367" w:rsidRDefault="00863307" w:rsidP="00096144">
      <w:pPr>
        <w:pStyle w:val="Heading2"/>
        <w:ind w:firstLine="720"/>
        <w:rPr>
          <w:rFonts w:asciiTheme="minorHAnsi" w:hAnsiTheme="minorHAnsi" w:cstheme="minorHAnsi"/>
        </w:rPr>
      </w:pPr>
      <w:bookmarkStart w:id="61" w:name="_Toc210447221"/>
      <w:bookmarkStart w:id="62" w:name="_Toc210448022"/>
      <w:bookmarkStart w:id="63" w:name="_Toc120093930"/>
      <w:r w:rsidRPr="00530367">
        <w:rPr>
          <w:rFonts w:asciiTheme="minorHAnsi" w:hAnsiTheme="minorHAnsi" w:cstheme="minorHAnsi"/>
        </w:rPr>
        <w:t xml:space="preserve">2.1 </w:t>
      </w:r>
      <w:r w:rsidR="00285552" w:rsidRPr="00530367">
        <w:rPr>
          <w:rFonts w:asciiTheme="minorHAnsi" w:hAnsiTheme="minorHAnsi" w:cstheme="minorHAnsi"/>
        </w:rPr>
        <w:tab/>
      </w:r>
      <w:r w:rsidRPr="00530367">
        <w:rPr>
          <w:rFonts w:asciiTheme="minorHAnsi" w:hAnsiTheme="minorHAnsi" w:cstheme="minorHAnsi"/>
        </w:rPr>
        <w:t>Conditions of Entry into the VJBL</w:t>
      </w:r>
      <w:r w:rsidR="00156108" w:rsidRPr="00530367">
        <w:rPr>
          <w:rFonts w:asciiTheme="minorHAnsi" w:hAnsiTheme="minorHAnsi" w:cstheme="minorHAnsi"/>
        </w:rPr>
        <w:t>:</w:t>
      </w:r>
      <w:bookmarkEnd w:id="61"/>
      <w:bookmarkEnd w:id="62"/>
      <w:bookmarkEnd w:id="63"/>
    </w:p>
    <w:p w14:paraId="2076B97C" w14:textId="0497C8B6" w:rsidR="00863307" w:rsidRDefault="00863307"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The Championships are open for entry by all </w:t>
      </w:r>
      <w:r w:rsidR="009971B7">
        <w:rPr>
          <w:rFonts w:asciiTheme="minorHAnsi" w:hAnsiTheme="minorHAnsi" w:cstheme="minorHAnsi"/>
          <w:sz w:val="20"/>
          <w:szCs w:val="20"/>
        </w:rPr>
        <w:t xml:space="preserve">BV Affiliated </w:t>
      </w:r>
      <w:r w:rsidRPr="00530367">
        <w:rPr>
          <w:rFonts w:asciiTheme="minorHAnsi" w:hAnsiTheme="minorHAnsi" w:cstheme="minorHAnsi"/>
          <w:sz w:val="20"/>
          <w:szCs w:val="20"/>
        </w:rPr>
        <w:t xml:space="preserve">Associations, both Metropolitan and Country and nominated by </w:t>
      </w:r>
      <w:r w:rsidR="00360738" w:rsidRPr="00530367">
        <w:rPr>
          <w:rFonts w:asciiTheme="minorHAnsi" w:hAnsiTheme="minorHAnsi" w:cstheme="minorHAnsi"/>
          <w:sz w:val="20"/>
          <w:szCs w:val="20"/>
        </w:rPr>
        <w:t>the Vic</w:t>
      </w:r>
      <w:r w:rsidR="00C93603" w:rsidRPr="00530367">
        <w:rPr>
          <w:rFonts w:asciiTheme="minorHAnsi" w:hAnsiTheme="minorHAnsi" w:cstheme="minorHAnsi"/>
          <w:sz w:val="20"/>
          <w:szCs w:val="20"/>
        </w:rPr>
        <w:t>torian Junior Basketball League</w:t>
      </w:r>
      <w:r w:rsidR="00360738" w:rsidRPr="00530367">
        <w:rPr>
          <w:rFonts w:asciiTheme="minorHAnsi" w:hAnsiTheme="minorHAnsi" w:cstheme="minorHAnsi"/>
          <w:sz w:val="20"/>
          <w:szCs w:val="20"/>
        </w:rPr>
        <w:t xml:space="preserve"> following a qualifying competition (Grading).</w:t>
      </w:r>
    </w:p>
    <w:p w14:paraId="4DFB94C8" w14:textId="02A9464A" w:rsidR="00D85921" w:rsidRPr="00D85921" w:rsidRDefault="00043BE0" w:rsidP="00096144">
      <w:pPr>
        <w:ind w:left="720"/>
        <w:jc w:val="both"/>
        <w:rPr>
          <w:rFonts w:asciiTheme="minorHAnsi" w:hAnsiTheme="minorHAnsi" w:cstheme="minorHAnsi"/>
          <w:sz w:val="20"/>
          <w:szCs w:val="20"/>
        </w:rPr>
      </w:pPr>
      <w:r w:rsidRPr="00CD0EFC">
        <w:rPr>
          <w:rFonts w:asciiTheme="minorHAnsi" w:hAnsiTheme="minorHAnsi" w:cstheme="minorHAnsi"/>
          <w:sz w:val="20"/>
          <w:szCs w:val="20"/>
        </w:rPr>
        <w:t>Team e</w:t>
      </w:r>
      <w:r w:rsidR="00D85921" w:rsidRPr="00CD0EFC">
        <w:rPr>
          <w:rFonts w:asciiTheme="minorHAnsi" w:hAnsiTheme="minorHAnsi" w:cstheme="minorHAnsi"/>
          <w:sz w:val="20"/>
          <w:szCs w:val="20"/>
        </w:rPr>
        <w:t>ntr</w:t>
      </w:r>
      <w:r w:rsidRPr="00CD0EFC">
        <w:rPr>
          <w:rFonts w:asciiTheme="minorHAnsi" w:hAnsiTheme="minorHAnsi" w:cstheme="minorHAnsi"/>
          <w:sz w:val="20"/>
          <w:szCs w:val="20"/>
        </w:rPr>
        <w:t xml:space="preserve">y forms not received </w:t>
      </w:r>
      <w:r w:rsidR="00D85921" w:rsidRPr="00CD0EFC">
        <w:rPr>
          <w:rFonts w:asciiTheme="minorHAnsi" w:hAnsiTheme="minorHAnsi" w:cstheme="minorHAnsi"/>
          <w:sz w:val="20"/>
          <w:szCs w:val="20"/>
        </w:rPr>
        <w:t xml:space="preserve">by </w:t>
      </w:r>
      <w:r w:rsidRPr="00CD0EFC">
        <w:rPr>
          <w:rFonts w:asciiTheme="minorHAnsi" w:hAnsiTheme="minorHAnsi" w:cstheme="minorHAnsi"/>
          <w:sz w:val="20"/>
          <w:szCs w:val="20"/>
        </w:rPr>
        <w:t xml:space="preserve">the </w:t>
      </w:r>
      <w:r w:rsidR="00D85921" w:rsidRPr="00CD0EFC">
        <w:rPr>
          <w:rFonts w:asciiTheme="minorHAnsi" w:hAnsiTheme="minorHAnsi" w:cstheme="minorHAnsi"/>
          <w:sz w:val="20"/>
          <w:szCs w:val="20"/>
        </w:rPr>
        <w:t>due date and time may not be accepted. Fines will be issued for late entry if a team is accepted.</w:t>
      </w:r>
    </w:p>
    <w:p w14:paraId="05B684A5" w14:textId="77777777" w:rsidR="00360738" w:rsidRPr="00530367" w:rsidRDefault="00360738" w:rsidP="00096144">
      <w:pPr>
        <w:jc w:val="both"/>
        <w:rPr>
          <w:rFonts w:asciiTheme="minorHAnsi" w:hAnsiTheme="minorHAnsi" w:cstheme="minorHAnsi"/>
          <w:sz w:val="20"/>
          <w:szCs w:val="20"/>
        </w:rPr>
      </w:pPr>
    </w:p>
    <w:p w14:paraId="12DF7C1D" w14:textId="77777777" w:rsidR="00E7438E" w:rsidRPr="007009C0" w:rsidRDefault="00E7438E" w:rsidP="00E7438E">
      <w:pPr>
        <w:ind w:left="720"/>
        <w:jc w:val="both"/>
        <w:rPr>
          <w:rFonts w:asciiTheme="minorHAnsi" w:hAnsiTheme="minorHAnsi" w:cs="Arial"/>
          <w:sz w:val="20"/>
          <w:szCs w:val="20"/>
        </w:rPr>
      </w:pPr>
      <w:r w:rsidRPr="007009C0">
        <w:rPr>
          <w:rFonts w:asciiTheme="minorHAnsi" w:hAnsiTheme="minorHAnsi" w:cs="Arial"/>
          <w:sz w:val="20"/>
          <w:szCs w:val="20"/>
        </w:rPr>
        <w:t>The Victorian Junior Championship League shall have no more than twenty (20) teams entered but the VJBL delegates may nominate less than twenty teams participating for a particular division.</w:t>
      </w:r>
    </w:p>
    <w:p w14:paraId="22A92068" w14:textId="77777777" w:rsidR="00E7438E" w:rsidRPr="007009C0" w:rsidRDefault="00E7438E" w:rsidP="00E7438E">
      <w:pPr>
        <w:ind w:left="720"/>
        <w:jc w:val="both"/>
        <w:rPr>
          <w:rFonts w:asciiTheme="minorHAnsi" w:hAnsiTheme="minorHAnsi" w:cs="Arial"/>
          <w:sz w:val="20"/>
          <w:szCs w:val="20"/>
        </w:rPr>
      </w:pPr>
      <w:r w:rsidRPr="007009C0">
        <w:rPr>
          <w:rFonts w:asciiTheme="minorHAnsi" w:hAnsiTheme="minorHAnsi" w:cs="Arial"/>
          <w:sz w:val="20"/>
          <w:szCs w:val="20"/>
        </w:rPr>
        <w:t>A maximum of Two (2) teams per Association, per age group, per gender may be accepted in the Victorian Junior Championship League.</w:t>
      </w:r>
    </w:p>
    <w:p w14:paraId="7B92227A" w14:textId="77777777" w:rsidR="00360738" w:rsidRPr="00530367" w:rsidRDefault="00360738" w:rsidP="00096144">
      <w:pPr>
        <w:jc w:val="both"/>
        <w:rPr>
          <w:rFonts w:asciiTheme="minorHAnsi" w:hAnsiTheme="minorHAnsi" w:cstheme="minorHAnsi"/>
          <w:sz w:val="20"/>
          <w:szCs w:val="20"/>
        </w:rPr>
      </w:pPr>
    </w:p>
    <w:p w14:paraId="30419F27" w14:textId="59BFBF4C" w:rsidR="00360738" w:rsidRPr="00530367" w:rsidRDefault="00863AE5"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lastRenderedPageBreak/>
        <w:t>The VJBL is a home and away competition with the ability for administrators to schedule neutral venues where appropriate</w:t>
      </w:r>
      <w:r w:rsidR="00C46750" w:rsidRPr="00530367">
        <w:rPr>
          <w:rFonts w:asciiTheme="minorHAnsi" w:hAnsiTheme="minorHAnsi" w:cstheme="minorHAnsi"/>
          <w:sz w:val="20"/>
          <w:szCs w:val="20"/>
        </w:rPr>
        <w:t>.</w:t>
      </w:r>
      <w:r w:rsidRPr="00530367">
        <w:rPr>
          <w:rFonts w:asciiTheme="minorHAnsi" w:hAnsiTheme="minorHAnsi" w:cstheme="minorHAnsi"/>
          <w:sz w:val="20"/>
          <w:szCs w:val="20"/>
        </w:rPr>
        <w:t xml:space="preserve"> </w:t>
      </w:r>
      <w:r w:rsidR="00E514AC" w:rsidRPr="00530367">
        <w:rPr>
          <w:rFonts w:asciiTheme="minorHAnsi" w:hAnsiTheme="minorHAnsi" w:cstheme="minorHAnsi"/>
          <w:sz w:val="20"/>
          <w:szCs w:val="20"/>
        </w:rPr>
        <w:t>I</w:t>
      </w:r>
      <w:r w:rsidRPr="00530367">
        <w:rPr>
          <w:rFonts w:asciiTheme="minorHAnsi" w:hAnsiTheme="minorHAnsi" w:cstheme="minorHAnsi"/>
          <w:sz w:val="20"/>
          <w:szCs w:val="20"/>
        </w:rPr>
        <w:t xml:space="preserve">f it is deemed necessary to conduct a game at a neutral </w:t>
      </w:r>
      <w:r w:rsidR="00E5069E" w:rsidRPr="00530367">
        <w:rPr>
          <w:rFonts w:asciiTheme="minorHAnsi" w:hAnsiTheme="minorHAnsi" w:cstheme="minorHAnsi"/>
          <w:sz w:val="20"/>
          <w:szCs w:val="20"/>
        </w:rPr>
        <w:t>venue,</w:t>
      </w:r>
      <w:r w:rsidR="00FD7AF8" w:rsidRPr="00530367">
        <w:rPr>
          <w:rFonts w:asciiTheme="minorHAnsi" w:hAnsiTheme="minorHAnsi" w:cstheme="minorHAnsi"/>
          <w:sz w:val="20"/>
          <w:szCs w:val="20"/>
        </w:rPr>
        <w:t xml:space="preserve"> </w:t>
      </w:r>
      <w:r w:rsidRPr="00530367">
        <w:rPr>
          <w:rFonts w:asciiTheme="minorHAnsi" w:hAnsiTheme="minorHAnsi" w:cstheme="minorHAnsi"/>
          <w:sz w:val="20"/>
          <w:szCs w:val="20"/>
        </w:rPr>
        <w:t>then this will occur for both games between the teams involved.</w:t>
      </w:r>
    </w:p>
    <w:p w14:paraId="60836652" w14:textId="24A1866F" w:rsidR="00845E44" w:rsidRPr="00530367" w:rsidRDefault="008222D0" w:rsidP="00096144">
      <w:pPr>
        <w:tabs>
          <w:tab w:val="left" w:pos="2340"/>
        </w:tabs>
        <w:spacing w:before="120"/>
        <w:ind w:left="709"/>
        <w:jc w:val="both"/>
        <w:rPr>
          <w:rStyle w:val="Emphasis"/>
          <w:rFonts w:asciiTheme="minorHAnsi" w:hAnsiTheme="minorHAnsi" w:cstheme="minorHAnsi"/>
          <w:i w:val="0"/>
          <w:iCs w:val="0"/>
          <w:sz w:val="20"/>
          <w:szCs w:val="20"/>
        </w:rPr>
      </w:pPr>
      <w:r>
        <w:rPr>
          <w:rStyle w:val="Emphasis"/>
          <w:rFonts w:asciiTheme="minorHAnsi" w:hAnsiTheme="minorHAnsi" w:cstheme="minorHAnsi"/>
          <w:i w:val="0"/>
          <w:iCs w:val="0"/>
          <w:sz w:val="20"/>
          <w:szCs w:val="20"/>
        </w:rPr>
        <w:t>Associations</w:t>
      </w:r>
      <w:r w:rsidR="000D7D23">
        <w:rPr>
          <w:rStyle w:val="Emphasis"/>
          <w:rFonts w:asciiTheme="minorHAnsi" w:hAnsiTheme="minorHAnsi" w:cstheme="minorHAnsi"/>
          <w:i w:val="0"/>
          <w:iCs w:val="0"/>
          <w:strike/>
          <w:sz w:val="20"/>
          <w:szCs w:val="20"/>
        </w:rPr>
        <w:t xml:space="preserve"> </w:t>
      </w:r>
      <w:r w:rsidR="00845E44" w:rsidRPr="00530367">
        <w:rPr>
          <w:rStyle w:val="Emphasis"/>
          <w:rFonts w:asciiTheme="minorHAnsi" w:hAnsiTheme="minorHAnsi" w:cstheme="minorHAnsi"/>
          <w:i w:val="0"/>
          <w:iCs w:val="0"/>
          <w:sz w:val="20"/>
          <w:szCs w:val="20"/>
        </w:rPr>
        <w:t>will be allocated home games throughout the season provided the association/venue adhere to the following criteria:</w:t>
      </w:r>
    </w:p>
    <w:p w14:paraId="2BF938BF" w14:textId="77777777" w:rsidR="007A4984" w:rsidRPr="007A4984" w:rsidRDefault="007A4984" w:rsidP="00096144">
      <w:pPr>
        <w:pStyle w:val="ListParagraph"/>
        <w:numPr>
          <w:ilvl w:val="0"/>
          <w:numId w:val="23"/>
        </w:numPr>
        <w:tabs>
          <w:tab w:val="left" w:pos="2340"/>
        </w:tabs>
        <w:jc w:val="both"/>
        <w:rPr>
          <w:rStyle w:val="Emphasis"/>
          <w:rFonts w:asciiTheme="minorHAnsi" w:hAnsiTheme="minorHAnsi" w:cstheme="minorHAnsi"/>
          <w:i w:val="0"/>
          <w:iCs w:val="0"/>
          <w:sz w:val="20"/>
          <w:szCs w:val="20"/>
        </w:rPr>
      </w:pPr>
      <w:r w:rsidRPr="007A4984">
        <w:rPr>
          <w:rStyle w:val="Emphasis"/>
          <w:rFonts w:asciiTheme="minorHAnsi" w:hAnsiTheme="minorHAnsi" w:cstheme="minorHAnsi"/>
          <w:i w:val="0"/>
          <w:iCs w:val="0"/>
          <w:sz w:val="20"/>
          <w:szCs w:val="20"/>
        </w:rPr>
        <w:t xml:space="preserve">All requirements re hosting responsibilities are adhered to </w:t>
      </w:r>
    </w:p>
    <w:p w14:paraId="1302D2E1" w14:textId="77777777" w:rsidR="00845E44" w:rsidRPr="007A4984" w:rsidRDefault="00845E44" w:rsidP="00096144">
      <w:pPr>
        <w:pStyle w:val="ListParagraph"/>
        <w:numPr>
          <w:ilvl w:val="0"/>
          <w:numId w:val="23"/>
        </w:numPr>
        <w:tabs>
          <w:tab w:val="left" w:pos="2340"/>
        </w:tabs>
        <w:spacing w:before="240"/>
        <w:jc w:val="both"/>
        <w:rPr>
          <w:rStyle w:val="Emphasis"/>
          <w:rFonts w:asciiTheme="minorHAnsi" w:hAnsiTheme="minorHAnsi" w:cstheme="minorHAnsi"/>
          <w:i w:val="0"/>
          <w:iCs w:val="0"/>
          <w:sz w:val="20"/>
          <w:szCs w:val="20"/>
        </w:rPr>
      </w:pPr>
      <w:r w:rsidRPr="007A4984">
        <w:rPr>
          <w:rStyle w:val="Emphasis"/>
          <w:rFonts w:asciiTheme="minorHAnsi" w:hAnsiTheme="minorHAnsi" w:cstheme="minorHAnsi"/>
          <w:i w:val="0"/>
          <w:iCs w:val="0"/>
          <w:sz w:val="20"/>
          <w:szCs w:val="20"/>
        </w:rPr>
        <w:t xml:space="preserve">A venue is provided that meets the standards required by the League. </w:t>
      </w:r>
    </w:p>
    <w:p w14:paraId="6E60ACE5" w14:textId="77777777" w:rsidR="00845E44" w:rsidRPr="007A4984" w:rsidRDefault="00845E44" w:rsidP="00096144">
      <w:pPr>
        <w:pStyle w:val="ListParagraph"/>
        <w:numPr>
          <w:ilvl w:val="0"/>
          <w:numId w:val="23"/>
        </w:numPr>
        <w:tabs>
          <w:tab w:val="left" w:pos="2340"/>
        </w:tabs>
        <w:jc w:val="both"/>
        <w:rPr>
          <w:rStyle w:val="Emphasis"/>
          <w:rFonts w:asciiTheme="minorHAnsi" w:hAnsiTheme="minorHAnsi" w:cstheme="minorHAnsi"/>
          <w:i w:val="0"/>
          <w:iCs w:val="0"/>
          <w:sz w:val="20"/>
          <w:szCs w:val="20"/>
        </w:rPr>
      </w:pPr>
      <w:r w:rsidRPr="007A4984">
        <w:rPr>
          <w:rStyle w:val="Emphasis"/>
          <w:rFonts w:asciiTheme="minorHAnsi" w:hAnsiTheme="minorHAnsi" w:cstheme="minorHAnsi"/>
          <w:i w:val="0"/>
          <w:iCs w:val="0"/>
          <w:sz w:val="20"/>
          <w:szCs w:val="20"/>
        </w:rPr>
        <w:t>A suitable number of courts and time slots are provided on a weekly basis</w:t>
      </w:r>
      <w:r w:rsidR="0055559D" w:rsidRPr="007A4984">
        <w:rPr>
          <w:rStyle w:val="Emphasis"/>
          <w:rFonts w:asciiTheme="minorHAnsi" w:hAnsiTheme="minorHAnsi" w:cstheme="minorHAnsi"/>
          <w:i w:val="0"/>
          <w:iCs w:val="0"/>
          <w:sz w:val="20"/>
          <w:szCs w:val="20"/>
        </w:rPr>
        <w:t xml:space="preserve"> to cover the amount of teams entered by the association</w:t>
      </w:r>
      <w:r w:rsidR="00712F1D">
        <w:rPr>
          <w:rStyle w:val="Emphasis"/>
          <w:rFonts w:asciiTheme="minorHAnsi" w:hAnsiTheme="minorHAnsi" w:cstheme="minorHAnsi"/>
          <w:i w:val="0"/>
          <w:iCs w:val="0"/>
          <w:sz w:val="20"/>
          <w:szCs w:val="20"/>
        </w:rPr>
        <w:t>.</w:t>
      </w:r>
    </w:p>
    <w:p w14:paraId="0DD5BF03" w14:textId="77777777" w:rsidR="00845E44" w:rsidRPr="007A4984" w:rsidRDefault="00845E44" w:rsidP="00096144">
      <w:pPr>
        <w:pStyle w:val="ListParagraph"/>
        <w:numPr>
          <w:ilvl w:val="0"/>
          <w:numId w:val="23"/>
        </w:numPr>
        <w:tabs>
          <w:tab w:val="left" w:pos="2340"/>
        </w:tabs>
        <w:jc w:val="both"/>
        <w:rPr>
          <w:rStyle w:val="Emphasis"/>
          <w:rFonts w:asciiTheme="minorHAnsi" w:hAnsiTheme="minorHAnsi" w:cstheme="minorHAnsi"/>
          <w:i w:val="0"/>
          <w:iCs w:val="0"/>
          <w:sz w:val="20"/>
          <w:szCs w:val="20"/>
        </w:rPr>
      </w:pPr>
      <w:r w:rsidRPr="007A4984">
        <w:rPr>
          <w:rStyle w:val="Emphasis"/>
          <w:rFonts w:asciiTheme="minorHAnsi" w:hAnsiTheme="minorHAnsi" w:cstheme="minorHAnsi"/>
          <w:i w:val="0"/>
          <w:iCs w:val="0"/>
          <w:sz w:val="20"/>
          <w:szCs w:val="20"/>
        </w:rPr>
        <w:t>A supervisor and a suitable number of staff are provided on a weekly basis</w:t>
      </w:r>
      <w:r w:rsidR="00712F1D">
        <w:rPr>
          <w:rStyle w:val="Emphasis"/>
          <w:rFonts w:asciiTheme="minorHAnsi" w:hAnsiTheme="minorHAnsi" w:cstheme="minorHAnsi"/>
          <w:i w:val="0"/>
          <w:iCs w:val="0"/>
          <w:sz w:val="20"/>
          <w:szCs w:val="20"/>
        </w:rPr>
        <w:t>.</w:t>
      </w:r>
    </w:p>
    <w:p w14:paraId="39F59F8F" w14:textId="58403300" w:rsidR="00360845" w:rsidRPr="007D5739" w:rsidRDefault="00845E44" w:rsidP="007D5739">
      <w:pPr>
        <w:pStyle w:val="ListParagraph"/>
        <w:numPr>
          <w:ilvl w:val="0"/>
          <w:numId w:val="23"/>
        </w:numPr>
        <w:tabs>
          <w:tab w:val="left" w:pos="2340"/>
        </w:tabs>
        <w:jc w:val="both"/>
        <w:rPr>
          <w:rFonts w:asciiTheme="minorHAnsi" w:hAnsiTheme="minorHAnsi" w:cstheme="minorHAnsi"/>
          <w:sz w:val="20"/>
          <w:szCs w:val="20"/>
        </w:rPr>
      </w:pPr>
      <w:r w:rsidRPr="007A4984">
        <w:rPr>
          <w:rStyle w:val="Emphasis"/>
          <w:rFonts w:asciiTheme="minorHAnsi" w:hAnsiTheme="minorHAnsi" w:cstheme="minorHAnsi"/>
          <w:i w:val="0"/>
          <w:iCs w:val="0"/>
          <w:sz w:val="20"/>
          <w:szCs w:val="20"/>
        </w:rPr>
        <w:t xml:space="preserve">A sufficient number of referees are </w:t>
      </w:r>
      <w:r w:rsidR="009971B7" w:rsidRPr="007A4984">
        <w:rPr>
          <w:rStyle w:val="Emphasis"/>
          <w:rFonts w:asciiTheme="minorHAnsi" w:hAnsiTheme="minorHAnsi" w:cstheme="minorHAnsi"/>
          <w:i w:val="0"/>
          <w:iCs w:val="0"/>
          <w:sz w:val="20"/>
          <w:szCs w:val="20"/>
        </w:rPr>
        <w:t>available</w:t>
      </w:r>
      <w:r w:rsidR="007A50FD">
        <w:rPr>
          <w:rStyle w:val="Emphasis"/>
          <w:rFonts w:asciiTheme="minorHAnsi" w:hAnsiTheme="minorHAnsi" w:cstheme="minorHAnsi"/>
          <w:i w:val="0"/>
          <w:iCs w:val="0"/>
          <w:sz w:val="20"/>
          <w:szCs w:val="20"/>
        </w:rPr>
        <w:t xml:space="preserve"> </w:t>
      </w:r>
      <w:r w:rsidRPr="007A4984">
        <w:rPr>
          <w:rStyle w:val="Emphasis"/>
          <w:rFonts w:asciiTheme="minorHAnsi" w:hAnsiTheme="minorHAnsi" w:cstheme="minorHAnsi"/>
          <w:i w:val="0"/>
          <w:iCs w:val="0"/>
          <w:sz w:val="20"/>
          <w:szCs w:val="20"/>
        </w:rPr>
        <w:t xml:space="preserve">at all levels of </w:t>
      </w:r>
      <w:r w:rsidR="00E5069E" w:rsidRPr="007A4984">
        <w:rPr>
          <w:rStyle w:val="Emphasis"/>
          <w:rFonts w:asciiTheme="minorHAnsi" w:hAnsiTheme="minorHAnsi" w:cstheme="minorHAnsi"/>
          <w:i w:val="0"/>
          <w:iCs w:val="0"/>
          <w:sz w:val="20"/>
          <w:szCs w:val="20"/>
        </w:rPr>
        <w:t>competition</w:t>
      </w:r>
      <w:r w:rsidR="00E5069E">
        <w:rPr>
          <w:rStyle w:val="Emphasis"/>
          <w:rFonts w:asciiTheme="minorHAnsi" w:hAnsiTheme="minorHAnsi" w:cstheme="minorHAnsi"/>
          <w:i w:val="0"/>
          <w:iCs w:val="0"/>
          <w:sz w:val="20"/>
          <w:szCs w:val="20"/>
        </w:rPr>
        <w:t>.</w:t>
      </w:r>
    </w:p>
    <w:p w14:paraId="0DE4D70B" w14:textId="77777777" w:rsidR="00ED3D0D" w:rsidRPr="00360845" w:rsidRDefault="00ED3D0D" w:rsidP="00096144">
      <w:pPr>
        <w:jc w:val="both"/>
        <w:rPr>
          <w:rFonts w:asciiTheme="minorHAnsi" w:hAnsiTheme="minorHAnsi" w:cstheme="minorHAnsi"/>
          <w:color w:val="FF0000"/>
          <w:sz w:val="20"/>
          <w:szCs w:val="20"/>
        </w:rPr>
      </w:pPr>
    </w:p>
    <w:p w14:paraId="1F1A6989" w14:textId="3D8B2BE4" w:rsidR="00ED3D0D" w:rsidRDefault="00ED3D0D"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Entry forms will be sent to current and </w:t>
      </w:r>
      <w:r w:rsidR="001F31DE">
        <w:rPr>
          <w:rFonts w:asciiTheme="minorHAnsi" w:hAnsiTheme="minorHAnsi" w:cstheme="minorHAnsi"/>
          <w:sz w:val="20"/>
          <w:szCs w:val="20"/>
        </w:rPr>
        <w:t>approved new and re-applying associations</w:t>
      </w:r>
      <w:r w:rsidRPr="00530367">
        <w:rPr>
          <w:rFonts w:asciiTheme="minorHAnsi" w:hAnsiTheme="minorHAnsi" w:cstheme="minorHAnsi"/>
          <w:sz w:val="20"/>
          <w:szCs w:val="20"/>
        </w:rPr>
        <w:t xml:space="preserve"> and all requirements must be completed and returned with the appropriate payment by the due date or the entry may not be accepted.</w:t>
      </w:r>
    </w:p>
    <w:p w14:paraId="1F1F9642" w14:textId="19D41FF2" w:rsidR="00FA46AE" w:rsidRDefault="00FA46AE" w:rsidP="00096144">
      <w:pPr>
        <w:ind w:left="720"/>
        <w:jc w:val="both"/>
        <w:rPr>
          <w:rFonts w:asciiTheme="minorHAnsi" w:hAnsiTheme="minorHAnsi" w:cstheme="minorHAnsi"/>
          <w:color w:val="FF0000"/>
          <w:sz w:val="20"/>
          <w:szCs w:val="20"/>
        </w:rPr>
      </w:pPr>
    </w:p>
    <w:p w14:paraId="534F6A82" w14:textId="77777777" w:rsidR="00ED3D0D" w:rsidRPr="00530367" w:rsidRDefault="00ED3D0D" w:rsidP="00096144">
      <w:pPr>
        <w:ind w:right="-142"/>
        <w:jc w:val="both"/>
        <w:rPr>
          <w:rFonts w:asciiTheme="minorHAnsi" w:hAnsiTheme="minorHAnsi" w:cstheme="minorHAnsi"/>
          <w:sz w:val="20"/>
          <w:szCs w:val="20"/>
        </w:rPr>
      </w:pPr>
    </w:p>
    <w:p w14:paraId="28B5F0D8" w14:textId="64BD3C96" w:rsidR="00FE400E" w:rsidRDefault="00360738" w:rsidP="00ED6646">
      <w:pPr>
        <w:ind w:left="720"/>
        <w:rPr>
          <w:rStyle w:val="Hyperlink"/>
          <w:rFonts w:asciiTheme="minorHAnsi" w:hAnsiTheme="minorHAnsi" w:cstheme="minorHAnsi"/>
          <w:sz w:val="20"/>
          <w:szCs w:val="20"/>
          <w:u w:val="none"/>
        </w:rPr>
      </w:pPr>
      <w:r w:rsidRPr="00530367">
        <w:rPr>
          <w:rFonts w:asciiTheme="minorHAnsi" w:hAnsiTheme="minorHAnsi" w:cstheme="minorHAnsi"/>
          <w:sz w:val="20"/>
          <w:szCs w:val="20"/>
        </w:rPr>
        <w:t xml:space="preserve">All teams participating in the VJBL shall </w:t>
      </w:r>
      <w:r w:rsidR="00F355A2" w:rsidRPr="00530367">
        <w:rPr>
          <w:rFonts w:asciiTheme="minorHAnsi" w:hAnsiTheme="minorHAnsi" w:cstheme="minorHAnsi"/>
          <w:sz w:val="20"/>
          <w:szCs w:val="20"/>
        </w:rPr>
        <w:t xml:space="preserve">adhere to the Rules of Operation of the </w:t>
      </w:r>
      <w:r w:rsidR="001D6121" w:rsidRPr="00530367">
        <w:rPr>
          <w:rFonts w:asciiTheme="minorHAnsi" w:hAnsiTheme="minorHAnsi" w:cstheme="minorHAnsi"/>
          <w:sz w:val="20"/>
          <w:szCs w:val="20"/>
        </w:rPr>
        <w:t>VJBL</w:t>
      </w:r>
      <w:r w:rsidR="00704662" w:rsidRPr="00530367">
        <w:rPr>
          <w:rFonts w:asciiTheme="minorHAnsi" w:hAnsiTheme="minorHAnsi" w:cstheme="minorHAnsi"/>
          <w:sz w:val="20"/>
          <w:szCs w:val="20"/>
        </w:rPr>
        <w:t>.</w:t>
      </w:r>
      <w:r w:rsidR="00F355A2" w:rsidRPr="00530367">
        <w:rPr>
          <w:rFonts w:asciiTheme="minorHAnsi" w:hAnsiTheme="minorHAnsi" w:cstheme="minorHAnsi"/>
          <w:sz w:val="20"/>
          <w:szCs w:val="20"/>
        </w:rPr>
        <w:t xml:space="preserve"> </w:t>
      </w:r>
      <w:r w:rsidR="00704662" w:rsidRPr="00530367">
        <w:rPr>
          <w:rFonts w:asciiTheme="minorHAnsi" w:hAnsiTheme="minorHAnsi" w:cstheme="minorHAnsi"/>
          <w:sz w:val="20"/>
          <w:szCs w:val="20"/>
        </w:rPr>
        <w:t>A</w:t>
      </w:r>
      <w:r w:rsidR="00F355A2" w:rsidRPr="00530367">
        <w:rPr>
          <w:rFonts w:asciiTheme="minorHAnsi" w:hAnsiTheme="minorHAnsi" w:cstheme="minorHAnsi"/>
          <w:sz w:val="20"/>
          <w:szCs w:val="20"/>
        </w:rPr>
        <w:t xml:space="preserve">ll players, coaches, parents, referees and spectators </w:t>
      </w:r>
      <w:r w:rsidR="00704662" w:rsidRPr="00530367">
        <w:rPr>
          <w:rFonts w:asciiTheme="minorHAnsi" w:hAnsiTheme="minorHAnsi" w:cstheme="minorHAnsi"/>
          <w:sz w:val="20"/>
          <w:szCs w:val="20"/>
        </w:rPr>
        <w:t xml:space="preserve">must abide by </w:t>
      </w:r>
      <w:r w:rsidR="00E5069E" w:rsidRPr="00530367">
        <w:rPr>
          <w:rFonts w:asciiTheme="minorHAnsi" w:hAnsiTheme="minorHAnsi" w:cstheme="minorHAnsi"/>
          <w:sz w:val="20"/>
          <w:szCs w:val="20"/>
        </w:rPr>
        <w:t>the</w:t>
      </w:r>
      <w:r w:rsidR="00E5069E">
        <w:rPr>
          <w:rFonts w:asciiTheme="minorHAnsi" w:hAnsiTheme="minorHAnsi" w:cstheme="minorHAnsi"/>
          <w:sz w:val="20"/>
          <w:szCs w:val="20"/>
        </w:rPr>
        <w:t xml:space="preserve"> BV</w:t>
      </w:r>
      <w:r w:rsidR="00712F1D">
        <w:rPr>
          <w:rFonts w:asciiTheme="minorHAnsi" w:hAnsiTheme="minorHAnsi" w:cstheme="minorHAnsi"/>
          <w:sz w:val="20"/>
          <w:szCs w:val="20"/>
        </w:rPr>
        <w:t xml:space="preserve"> </w:t>
      </w:r>
      <w:r w:rsidR="00704662" w:rsidRPr="00530367">
        <w:rPr>
          <w:rFonts w:asciiTheme="minorHAnsi" w:hAnsiTheme="minorHAnsi" w:cstheme="minorHAnsi"/>
          <w:sz w:val="20"/>
          <w:szCs w:val="20"/>
        </w:rPr>
        <w:t>Codes of Conduct</w:t>
      </w:r>
      <w:r w:rsidR="00260D05" w:rsidRPr="00530367">
        <w:rPr>
          <w:rFonts w:asciiTheme="minorHAnsi" w:hAnsiTheme="minorHAnsi" w:cstheme="minorHAnsi"/>
          <w:sz w:val="20"/>
          <w:szCs w:val="20"/>
        </w:rPr>
        <w:t>.</w:t>
      </w:r>
      <w:r w:rsidR="00587040" w:rsidRPr="00530367">
        <w:rPr>
          <w:rFonts w:asciiTheme="minorHAnsi" w:hAnsiTheme="minorHAnsi" w:cstheme="minorHAnsi"/>
          <w:sz w:val="20"/>
          <w:szCs w:val="20"/>
        </w:rPr>
        <w:t xml:space="preserve"> </w:t>
      </w:r>
      <w:hyperlink r:id="rId12" w:history="1">
        <w:r w:rsidR="005F170A" w:rsidRPr="00233012">
          <w:rPr>
            <w:rStyle w:val="Hyperlink"/>
          </w:rPr>
          <w:t>https://www.basketballvictoria.com.au/cdn/acuj9rr0iegowscw</w:t>
        </w:r>
      </w:hyperlink>
      <w:r w:rsidR="005F170A">
        <w:t xml:space="preserve"> </w:t>
      </w:r>
    </w:p>
    <w:p w14:paraId="201B885E" w14:textId="5B4B3106" w:rsidR="000D7D23" w:rsidRDefault="000D7D23" w:rsidP="00ED6646">
      <w:pPr>
        <w:ind w:left="720"/>
        <w:rPr>
          <w:rStyle w:val="Hyperlink"/>
          <w:rFonts w:asciiTheme="minorHAnsi" w:hAnsiTheme="minorHAnsi" w:cstheme="minorHAnsi"/>
          <w:sz w:val="20"/>
          <w:szCs w:val="20"/>
          <w:u w:val="none"/>
        </w:rPr>
      </w:pPr>
    </w:p>
    <w:p w14:paraId="3BAE5460" w14:textId="21432FD7" w:rsidR="000D7D23" w:rsidRPr="005E68EF" w:rsidRDefault="000D7D23" w:rsidP="000D7D23">
      <w:pPr>
        <w:pStyle w:val="ListParagraph"/>
        <w:tabs>
          <w:tab w:val="left" w:pos="709"/>
        </w:tabs>
        <w:ind w:left="709"/>
        <w:jc w:val="both"/>
        <w:rPr>
          <w:rFonts w:asciiTheme="minorHAnsi" w:hAnsiTheme="minorHAnsi" w:cstheme="minorHAnsi"/>
          <w:b/>
          <w:sz w:val="20"/>
          <w:szCs w:val="20"/>
        </w:rPr>
      </w:pPr>
      <w:r>
        <w:rPr>
          <w:rFonts w:asciiTheme="minorHAnsi" w:hAnsiTheme="minorHAnsi" w:cstheme="minorHAnsi"/>
          <w:sz w:val="20"/>
          <w:szCs w:val="20"/>
        </w:rPr>
        <w:tab/>
      </w:r>
      <w:r w:rsidRPr="00530367">
        <w:rPr>
          <w:rFonts w:asciiTheme="minorHAnsi" w:hAnsiTheme="minorHAnsi" w:cstheme="minorHAnsi"/>
          <w:sz w:val="20"/>
          <w:szCs w:val="20"/>
        </w:rPr>
        <w:t xml:space="preserve">The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shall check that the host Associations present the games in accordance with the responsibilities as listed and to advise on issues.</w:t>
      </w:r>
    </w:p>
    <w:p w14:paraId="66E54C5C" w14:textId="77777777" w:rsidR="00FE400E" w:rsidRDefault="00FE400E" w:rsidP="00A53672">
      <w:pPr>
        <w:ind w:right="-142"/>
        <w:jc w:val="both"/>
        <w:rPr>
          <w:rStyle w:val="Heading2Char"/>
          <w:rFonts w:asciiTheme="minorHAnsi" w:hAnsiTheme="minorHAnsi" w:cstheme="minorHAnsi"/>
          <w:szCs w:val="26"/>
        </w:rPr>
      </w:pPr>
    </w:p>
    <w:p w14:paraId="05AF409D" w14:textId="77777777" w:rsidR="00FA74BB" w:rsidRPr="0086795E" w:rsidRDefault="00EF0D92" w:rsidP="00096144">
      <w:pPr>
        <w:ind w:left="720" w:right="-142"/>
        <w:jc w:val="both"/>
        <w:rPr>
          <w:rStyle w:val="Heading2Char"/>
        </w:rPr>
      </w:pPr>
      <w:bookmarkStart w:id="64" w:name="_Toc120093931"/>
      <w:r w:rsidRPr="00FA74BB">
        <w:rPr>
          <w:rStyle w:val="Heading2Char"/>
          <w:rFonts w:asciiTheme="minorHAnsi" w:hAnsiTheme="minorHAnsi" w:cstheme="minorHAnsi"/>
          <w:szCs w:val="26"/>
        </w:rPr>
        <w:t>2.</w:t>
      </w:r>
      <w:r w:rsidR="00FA74BB" w:rsidRPr="00FA74BB">
        <w:rPr>
          <w:rStyle w:val="Heading2Char"/>
          <w:rFonts w:asciiTheme="minorHAnsi" w:hAnsiTheme="minorHAnsi" w:cstheme="minorHAnsi"/>
          <w:szCs w:val="26"/>
        </w:rPr>
        <w:t>2</w:t>
      </w:r>
      <w:r w:rsidRPr="00FA74BB">
        <w:rPr>
          <w:rStyle w:val="Heading2Char"/>
          <w:rFonts w:asciiTheme="minorHAnsi" w:hAnsiTheme="minorHAnsi" w:cstheme="minorHAnsi"/>
          <w:szCs w:val="26"/>
        </w:rPr>
        <w:t xml:space="preserve"> </w:t>
      </w:r>
      <w:r w:rsidR="00B4213F">
        <w:rPr>
          <w:rStyle w:val="Heading2Char"/>
          <w:rFonts w:asciiTheme="minorHAnsi" w:hAnsiTheme="minorHAnsi" w:cstheme="minorHAnsi"/>
          <w:szCs w:val="26"/>
        </w:rPr>
        <w:tab/>
      </w:r>
      <w:r w:rsidR="0086795E">
        <w:rPr>
          <w:rStyle w:val="Heading2Char"/>
        </w:rPr>
        <w:t>Referee Requirements</w:t>
      </w:r>
      <w:r w:rsidR="00B4213F">
        <w:rPr>
          <w:rStyle w:val="Heading2Char"/>
        </w:rPr>
        <w:t>:</w:t>
      </w:r>
      <w:bookmarkEnd w:id="64"/>
    </w:p>
    <w:p w14:paraId="2F4E7CAF" w14:textId="77777777" w:rsidR="00FA74BB" w:rsidRPr="00EF0D92" w:rsidRDefault="00FA74BB" w:rsidP="00096144">
      <w:pPr>
        <w:ind w:left="720" w:right="-142"/>
        <w:jc w:val="both"/>
        <w:rPr>
          <w:rStyle w:val="Heading2Char"/>
          <w:rFonts w:asciiTheme="minorHAnsi" w:hAnsiTheme="minorHAnsi" w:cstheme="minorHAnsi"/>
          <w:sz w:val="24"/>
          <w:szCs w:val="24"/>
        </w:rPr>
      </w:pPr>
    </w:p>
    <w:p w14:paraId="2F2DEE18" w14:textId="409FB9FF" w:rsidR="005A6D22" w:rsidRPr="005A6D22" w:rsidRDefault="00F65F8D" w:rsidP="005A6D22">
      <w:pPr>
        <w:pStyle w:val="paragraph"/>
        <w:spacing w:before="0" w:beforeAutospacing="0" w:after="0" w:afterAutospacing="0"/>
        <w:ind w:left="270"/>
        <w:jc w:val="both"/>
        <w:textAlignment w:val="baseline"/>
        <w:rPr>
          <w:rFonts w:asciiTheme="minorHAnsi" w:hAnsiTheme="minorHAnsi" w:cstheme="minorHAnsi"/>
          <w:sz w:val="20"/>
          <w:szCs w:val="20"/>
        </w:rPr>
      </w:pPr>
      <w:r w:rsidRPr="00530367">
        <w:rPr>
          <w:rFonts w:asciiTheme="minorHAnsi" w:hAnsiTheme="minorHAnsi" w:cstheme="minorHAnsi"/>
          <w:sz w:val="20"/>
          <w:szCs w:val="20"/>
        </w:rPr>
        <w:t>Associations participating in the Victorian Junior Championship League must supply</w:t>
      </w:r>
      <w:r w:rsidR="005A6D22">
        <w:rPr>
          <w:rFonts w:asciiTheme="minorHAnsi" w:hAnsiTheme="minorHAnsi" w:cstheme="minorHAnsi"/>
          <w:sz w:val="20"/>
          <w:szCs w:val="20"/>
        </w:rPr>
        <w:t xml:space="preserve"> </w:t>
      </w:r>
      <w:r w:rsidR="005A6D22" w:rsidRPr="005A6D22">
        <w:rPr>
          <w:rStyle w:val="normaltextrun"/>
          <w:rFonts w:asciiTheme="minorHAnsi" w:hAnsiTheme="minorHAnsi" w:cstheme="minorHAnsi"/>
          <w:sz w:val="20"/>
          <w:szCs w:val="20"/>
          <w:lang w:val="en-US"/>
        </w:rPr>
        <w:t>a minimum of two qualified Junior Panel referees for every three teams entered</w:t>
      </w:r>
      <w:r w:rsidR="005A6D22">
        <w:rPr>
          <w:rStyle w:val="normaltextrun"/>
          <w:rFonts w:asciiTheme="minorHAnsi" w:hAnsiTheme="minorHAnsi" w:cstheme="minorHAnsi"/>
          <w:sz w:val="20"/>
          <w:szCs w:val="20"/>
          <w:lang w:val="en-US"/>
        </w:rPr>
        <w:t xml:space="preserve"> </w:t>
      </w:r>
      <w:r w:rsidR="005122FA" w:rsidRPr="00712F1D">
        <w:rPr>
          <w:rFonts w:asciiTheme="minorHAnsi" w:hAnsiTheme="minorHAnsi" w:cstheme="minorHAnsi"/>
          <w:sz w:val="20"/>
          <w:szCs w:val="20"/>
        </w:rPr>
        <w:t>as per the referee requirements</w:t>
      </w:r>
      <w:r w:rsidR="0095683D">
        <w:rPr>
          <w:rFonts w:asciiTheme="minorHAnsi" w:hAnsiTheme="minorHAnsi" w:cstheme="minorHAnsi"/>
          <w:sz w:val="20"/>
          <w:szCs w:val="20"/>
        </w:rPr>
        <w:t>.</w:t>
      </w:r>
      <w:r w:rsidR="005A6D22">
        <w:rPr>
          <w:rFonts w:asciiTheme="minorHAnsi" w:hAnsiTheme="minorHAnsi" w:cstheme="minorHAnsi"/>
          <w:sz w:val="20"/>
          <w:szCs w:val="20"/>
        </w:rPr>
        <w:t xml:space="preserve"> </w:t>
      </w:r>
    </w:p>
    <w:p w14:paraId="71122182" w14:textId="1013EE55" w:rsidR="00EF0D92" w:rsidRPr="00936B8E" w:rsidRDefault="00EF0D92" w:rsidP="00936B8E">
      <w:pPr>
        <w:ind w:left="720" w:right="-142"/>
        <w:jc w:val="both"/>
        <w:rPr>
          <w:rFonts w:asciiTheme="minorHAnsi" w:hAnsiTheme="minorHAnsi" w:cstheme="minorHAnsi"/>
          <w:strike/>
          <w:color w:val="C00000"/>
          <w:sz w:val="20"/>
          <w:szCs w:val="20"/>
        </w:rPr>
      </w:pPr>
    </w:p>
    <w:p w14:paraId="5F9C738F" w14:textId="5D4C77F4" w:rsidR="00AC040A" w:rsidRPr="00530367" w:rsidRDefault="00274E2C" w:rsidP="3CD9AE44">
      <w:pPr>
        <w:pStyle w:val="Heading2"/>
        <w:ind w:firstLine="720"/>
        <w:rPr>
          <w:rFonts w:asciiTheme="minorHAnsi" w:hAnsiTheme="minorHAnsi" w:cstheme="minorBidi"/>
        </w:rPr>
      </w:pPr>
      <w:bookmarkStart w:id="65" w:name="_Toc120093932"/>
      <w:r w:rsidRPr="3CD9AE44">
        <w:rPr>
          <w:rStyle w:val="Heading2Char"/>
          <w:rFonts w:asciiTheme="minorHAnsi" w:hAnsiTheme="minorHAnsi" w:cstheme="minorBidi"/>
          <w:b/>
          <w:bCs/>
        </w:rPr>
        <w:t>2.</w:t>
      </w:r>
      <w:r w:rsidR="00FA74BB" w:rsidRPr="3CD9AE44">
        <w:rPr>
          <w:rStyle w:val="Heading2Char"/>
          <w:rFonts w:asciiTheme="minorHAnsi" w:hAnsiTheme="minorHAnsi" w:cstheme="minorBidi"/>
          <w:b/>
          <w:bCs/>
        </w:rPr>
        <w:t>3</w:t>
      </w:r>
      <w:r w:rsidR="73C6D197" w:rsidRPr="3CD9AE44">
        <w:rPr>
          <w:rStyle w:val="Heading2Char"/>
          <w:rFonts w:asciiTheme="minorHAnsi" w:hAnsiTheme="minorHAnsi" w:cstheme="minorBidi"/>
          <w:b/>
          <w:bCs/>
        </w:rPr>
        <w:t xml:space="preserve"> </w:t>
      </w:r>
      <w:r w:rsidR="00AC040A" w:rsidRPr="00530367">
        <w:rPr>
          <w:rFonts w:asciiTheme="minorHAnsi" w:hAnsiTheme="minorHAnsi" w:cstheme="minorHAnsi"/>
        </w:rPr>
        <w:tab/>
      </w:r>
      <w:r w:rsidR="00AC040A" w:rsidRPr="3CD9AE44">
        <w:rPr>
          <w:rFonts w:asciiTheme="minorHAnsi" w:hAnsiTheme="minorHAnsi" w:cstheme="minorBidi"/>
        </w:rPr>
        <w:t>New and re-applying associations</w:t>
      </w:r>
      <w:r w:rsidR="00C34FDA" w:rsidRPr="3CD9AE44">
        <w:rPr>
          <w:rFonts w:asciiTheme="minorHAnsi" w:hAnsiTheme="minorHAnsi" w:cstheme="minorBidi"/>
        </w:rPr>
        <w:t>:</w:t>
      </w:r>
      <w:bookmarkEnd w:id="65"/>
    </w:p>
    <w:p w14:paraId="100A0E31" w14:textId="66C95277" w:rsidR="008A36D2" w:rsidRPr="00530367" w:rsidRDefault="00C843F6" w:rsidP="00806679">
      <w:pPr>
        <w:ind w:left="720"/>
        <w:rPr>
          <w:rFonts w:asciiTheme="minorHAnsi" w:hAnsiTheme="minorHAnsi" w:cstheme="minorHAnsi"/>
          <w:sz w:val="20"/>
          <w:szCs w:val="20"/>
        </w:rPr>
      </w:pPr>
      <w:r w:rsidRPr="00530367">
        <w:rPr>
          <w:rFonts w:asciiTheme="minorHAnsi" w:hAnsiTheme="minorHAnsi" w:cstheme="minorHAnsi"/>
          <w:sz w:val="20"/>
          <w:szCs w:val="20"/>
        </w:rPr>
        <w:t xml:space="preserve">New or Re-Applying Associations that didn’t participate in the previous season must send their expression of interest to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by the 31st March prior to the start of the season in which you want to </w:t>
      </w:r>
      <w:r w:rsidR="00AB76F4">
        <w:rPr>
          <w:rFonts w:asciiTheme="minorHAnsi" w:hAnsiTheme="minorHAnsi" w:cstheme="minorHAnsi"/>
          <w:sz w:val="20"/>
          <w:szCs w:val="20"/>
        </w:rPr>
        <w:t>commence</w:t>
      </w:r>
      <w:r w:rsidRPr="00530367">
        <w:rPr>
          <w:rFonts w:asciiTheme="minorHAnsi" w:hAnsiTheme="minorHAnsi" w:cstheme="minorHAnsi"/>
          <w:sz w:val="20"/>
          <w:szCs w:val="20"/>
        </w:rPr>
        <w:t xml:space="preserve">. Refer to New and Re-Applying Association Rule for more information. </w:t>
      </w:r>
      <w:hyperlink r:id="rId13" w:history="1">
        <w:r w:rsidR="000333FE" w:rsidRPr="0054463E">
          <w:rPr>
            <w:rStyle w:val="Hyperlink"/>
            <w:rFonts w:asciiTheme="minorHAnsi" w:hAnsiTheme="minorHAnsi" w:cstheme="minorHAnsi"/>
            <w:sz w:val="20"/>
            <w:szCs w:val="20"/>
          </w:rPr>
          <w:t>https://www.basketballvictoria.com.au/resources/competition-resources/vjbl</w:t>
        </w:r>
      </w:hyperlink>
      <w:r w:rsidR="000333FE">
        <w:rPr>
          <w:rFonts w:asciiTheme="minorHAnsi" w:hAnsiTheme="minorHAnsi" w:cstheme="minorHAnsi"/>
          <w:sz w:val="20"/>
          <w:szCs w:val="20"/>
        </w:rPr>
        <w:t xml:space="preserve"> </w:t>
      </w:r>
    </w:p>
    <w:p w14:paraId="6CCF2E16" w14:textId="105AA688" w:rsidR="00F65F8D" w:rsidRPr="00F35313" w:rsidRDefault="00A97BA7" w:rsidP="00F35313">
      <w:pPr>
        <w:pStyle w:val="Heading1"/>
        <w:rPr>
          <w:color w:val="FF0000"/>
        </w:rPr>
      </w:pPr>
      <w:bookmarkStart w:id="66" w:name="_Toc120093933"/>
      <w:r w:rsidRPr="00F35313">
        <w:rPr>
          <w:color w:val="FF0000"/>
        </w:rPr>
        <w:t>3.</w:t>
      </w:r>
      <w:r w:rsidR="00E3416F" w:rsidRPr="00F35313">
        <w:rPr>
          <w:color w:val="FF0000"/>
        </w:rPr>
        <w:t>0</w:t>
      </w:r>
      <w:r w:rsidR="46980664" w:rsidRPr="00F35313">
        <w:rPr>
          <w:color w:val="FF0000"/>
        </w:rPr>
        <w:t xml:space="preserve">      </w:t>
      </w:r>
      <w:r w:rsidR="002B62CA" w:rsidRPr="00F35313">
        <w:rPr>
          <w:color w:val="FF0000"/>
        </w:rPr>
        <w:tab/>
      </w:r>
      <w:r w:rsidR="00F65F8D" w:rsidRPr="00F35313">
        <w:rPr>
          <w:color w:val="FF0000"/>
        </w:rPr>
        <w:t>Venues</w:t>
      </w:r>
      <w:r w:rsidR="00C34FDA" w:rsidRPr="00F35313">
        <w:rPr>
          <w:color w:val="FF0000"/>
        </w:rPr>
        <w:t>:</w:t>
      </w:r>
      <w:bookmarkEnd w:id="66"/>
      <w:r w:rsidR="00F65F8D" w:rsidRPr="00F35313">
        <w:rPr>
          <w:color w:val="FF0000"/>
        </w:rPr>
        <w:t xml:space="preserve"> </w:t>
      </w:r>
    </w:p>
    <w:p w14:paraId="6327FC59" w14:textId="3A13DAD9" w:rsidR="00F71F01" w:rsidRPr="00530367" w:rsidRDefault="005A378B" w:rsidP="3CD9AE44">
      <w:pPr>
        <w:pStyle w:val="Heading2"/>
        <w:ind w:firstLine="720"/>
        <w:rPr>
          <w:rFonts w:asciiTheme="minorHAnsi" w:hAnsiTheme="minorHAnsi" w:cstheme="minorBidi"/>
        </w:rPr>
      </w:pPr>
      <w:bookmarkStart w:id="67" w:name="_Toc120093934"/>
      <w:r w:rsidRPr="3CD9AE44">
        <w:rPr>
          <w:rFonts w:asciiTheme="minorHAnsi" w:hAnsiTheme="minorHAnsi" w:cstheme="minorBidi"/>
        </w:rPr>
        <w:t>3.1</w:t>
      </w:r>
      <w:r w:rsidR="10E312A9" w:rsidRPr="3CD9AE44">
        <w:rPr>
          <w:rFonts w:asciiTheme="minorHAnsi" w:hAnsiTheme="minorHAnsi" w:cstheme="minorBidi"/>
        </w:rPr>
        <w:t xml:space="preserve"> </w:t>
      </w:r>
      <w:r w:rsidR="00F71F01" w:rsidRPr="00530367">
        <w:rPr>
          <w:rFonts w:asciiTheme="minorHAnsi" w:hAnsiTheme="minorHAnsi" w:cstheme="minorHAnsi"/>
        </w:rPr>
        <w:tab/>
      </w:r>
      <w:r w:rsidR="00F71F01" w:rsidRPr="3CD9AE44">
        <w:rPr>
          <w:rFonts w:asciiTheme="minorHAnsi" w:hAnsiTheme="minorHAnsi" w:cstheme="minorBidi"/>
        </w:rPr>
        <w:t>Venues Hosting VJBL Games</w:t>
      </w:r>
      <w:r w:rsidR="00936B8E" w:rsidRPr="3CD9AE44">
        <w:rPr>
          <w:rFonts w:asciiTheme="minorHAnsi" w:hAnsiTheme="minorHAnsi" w:cstheme="minorBidi"/>
        </w:rPr>
        <w:t xml:space="preserve"> - Responsibilities</w:t>
      </w:r>
      <w:r w:rsidR="00C34FDA" w:rsidRPr="3CD9AE44">
        <w:rPr>
          <w:rFonts w:asciiTheme="minorHAnsi" w:hAnsiTheme="minorHAnsi" w:cstheme="minorBidi"/>
        </w:rPr>
        <w:t>:</w:t>
      </w:r>
      <w:bookmarkEnd w:id="67"/>
      <w:r w:rsidR="00F71F01" w:rsidRPr="3CD9AE44">
        <w:rPr>
          <w:rFonts w:asciiTheme="minorHAnsi" w:hAnsiTheme="minorHAnsi" w:cstheme="minorBidi"/>
        </w:rPr>
        <w:t xml:space="preserve"> </w:t>
      </w:r>
    </w:p>
    <w:p w14:paraId="1008D400" w14:textId="4FE35698" w:rsidR="000A6504" w:rsidRPr="00936B8E" w:rsidRDefault="000A6504" w:rsidP="00936B8E">
      <w:pPr>
        <w:ind w:left="720"/>
        <w:jc w:val="both"/>
        <w:rPr>
          <w:rFonts w:asciiTheme="minorHAnsi" w:hAnsiTheme="minorHAnsi" w:cstheme="minorHAnsi"/>
          <w:sz w:val="20"/>
          <w:szCs w:val="20"/>
        </w:rPr>
      </w:pPr>
      <w:r w:rsidRPr="00530367">
        <w:rPr>
          <w:rFonts w:asciiTheme="minorHAnsi" w:hAnsiTheme="minorHAnsi" w:cstheme="minorHAnsi"/>
          <w:sz w:val="20"/>
          <w:szCs w:val="20"/>
        </w:rPr>
        <w:t>The Host Association is responsible for the running of the venue for the game/s.</w:t>
      </w:r>
      <w:r w:rsidRPr="00530367">
        <w:rPr>
          <w:rFonts w:asciiTheme="minorHAnsi" w:hAnsiTheme="minorHAnsi" w:cstheme="minorHAnsi"/>
          <w:sz w:val="20"/>
          <w:szCs w:val="20"/>
        </w:rPr>
        <w:tab/>
      </w:r>
    </w:p>
    <w:p w14:paraId="3DB9CC88" w14:textId="1A945618" w:rsidR="00A97BA7" w:rsidRPr="00AD5C92" w:rsidRDefault="008C3EEC" w:rsidP="008C3EEC">
      <w:pPr>
        <w:pStyle w:val="Heading2"/>
        <w:ind w:firstLine="720"/>
      </w:pPr>
      <w:bookmarkStart w:id="68" w:name="_Toc120093935"/>
      <w:r>
        <w:t>3.1.1</w:t>
      </w:r>
      <w:r w:rsidR="48313E99">
        <w:t xml:space="preserve"> </w:t>
      </w:r>
      <w:r>
        <w:tab/>
      </w:r>
      <w:r w:rsidR="00A97BA7" w:rsidRPr="00AD5C92">
        <w:t>Before Games</w:t>
      </w:r>
      <w:bookmarkEnd w:id="68"/>
    </w:p>
    <w:p w14:paraId="1BE850A7" w14:textId="38B75EBF" w:rsidR="00A97BA7" w:rsidRPr="003C73DB" w:rsidRDefault="393E18ED" w:rsidP="00A53672">
      <w:pPr>
        <w:pStyle w:val="ListParagraph"/>
        <w:numPr>
          <w:ilvl w:val="0"/>
          <w:numId w:val="7"/>
        </w:numPr>
        <w:tabs>
          <w:tab w:val="num" w:pos="360"/>
        </w:tabs>
        <w:ind w:left="709"/>
        <w:jc w:val="both"/>
        <w:rPr>
          <w:rFonts w:asciiTheme="minorHAnsi" w:hAnsiTheme="minorHAnsi" w:cstheme="minorBidi"/>
          <w:sz w:val="20"/>
          <w:szCs w:val="20"/>
        </w:rPr>
      </w:pPr>
      <w:r w:rsidRPr="4E5D8480">
        <w:rPr>
          <w:rFonts w:asciiTheme="minorHAnsi" w:hAnsiTheme="minorHAnsi" w:cstheme="minorBidi"/>
          <w:sz w:val="20"/>
          <w:szCs w:val="20"/>
        </w:rPr>
        <w:t>PLAY HQ</w:t>
      </w:r>
      <w:r w:rsidR="00A97BA7" w:rsidRPr="4E5D8480">
        <w:rPr>
          <w:rFonts w:asciiTheme="minorHAnsi" w:hAnsiTheme="minorHAnsi" w:cstheme="minorBidi"/>
          <w:sz w:val="20"/>
          <w:szCs w:val="20"/>
        </w:rPr>
        <w:t xml:space="preserve"> for games </w:t>
      </w:r>
      <w:r w:rsidR="006503E6" w:rsidRPr="4E5D8480">
        <w:rPr>
          <w:rFonts w:asciiTheme="minorHAnsi" w:hAnsiTheme="minorHAnsi" w:cstheme="minorBidi"/>
          <w:sz w:val="20"/>
          <w:szCs w:val="20"/>
        </w:rPr>
        <w:t>must be</w:t>
      </w:r>
      <w:r w:rsidR="00A97BA7" w:rsidRPr="4E5D8480">
        <w:rPr>
          <w:rFonts w:asciiTheme="minorHAnsi" w:hAnsiTheme="minorHAnsi" w:cstheme="minorBidi"/>
          <w:sz w:val="20"/>
          <w:szCs w:val="20"/>
        </w:rPr>
        <w:t xml:space="preserve"> checked by 1pm on game day to ensure games have downloaded correctly.</w:t>
      </w:r>
    </w:p>
    <w:p w14:paraId="3A6AE8F1" w14:textId="40DA5D31" w:rsidR="003C73DB" w:rsidRPr="003C73DB" w:rsidRDefault="003C73DB" w:rsidP="00A53672">
      <w:pPr>
        <w:numPr>
          <w:ilvl w:val="0"/>
          <w:numId w:val="7"/>
        </w:numPr>
        <w:tabs>
          <w:tab w:val="num" w:pos="360"/>
          <w:tab w:val="left" w:pos="720"/>
        </w:tabs>
        <w:ind w:left="709"/>
        <w:rPr>
          <w:rFonts w:asciiTheme="minorHAnsi" w:hAnsiTheme="minorHAnsi" w:cstheme="minorHAnsi"/>
          <w:sz w:val="20"/>
          <w:szCs w:val="20"/>
        </w:rPr>
      </w:pPr>
      <w:r w:rsidRPr="003C73DB">
        <w:rPr>
          <w:rFonts w:asciiTheme="minorHAnsi" w:hAnsiTheme="minorHAnsi" w:cstheme="minorHAnsi"/>
          <w:sz w:val="20"/>
          <w:szCs w:val="20"/>
        </w:rPr>
        <w:t xml:space="preserve">Check the venue plan against fixtures and notified weekly changes, and </w:t>
      </w:r>
      <w:r w:rsidR="00E5069E" w:rsidRPr="003C73DB">
        <w:rPr>
          <w:rFonts w:asciiTheme="minorHAnsi" w:hAnsiTheme="minorHAnsi" w:cstheme="minorHAnsi"/>
          <w:sz w:val="20"/>
          <w:szCs w:val="20"/>
        </w:rPr>
        <w:t>report errors</w:t>
      </w:r>
      <w:r w:rsidRPr="003C73DB">
        <w:rPr>
          <w:rFonts w:asciiTheme="minorHAnsi" w:hAnsiTheme="minorHAnsi" w:cstheme="minorHAnsi"/>
          <w:sz w:val="20"/>
          <w:szCs w:val="20"/>
        </w:rPr>
        <w:t xml:space="preserve"> found to VJBL Administration.</w:t>
      </w:r>
    </w:p>
    <w:p w14:paraId="327729F6" w14:textId="77777777" w:rsidR="00A97BA7" w:rsidRPr="00530367" w:rsidRDefault="00A97BA7" w:rsidP="00A53672">
      <w:pPr>
        <w:numPr>
          <w:ilvl w:val="0"/>
          <w:numId w:val="7"/>
        </w:numPr>
        <w:tabs>
          <w:tab w:val="num" w:pos="360"/>
          <w:tab w:val="left" w:pos="720"/>
        </w:tabs>
        <w:ind w:left="709"/>
        <w:rPr>
          <w:rFonts w:asciiTheme="minorHAnsi" w:hAnsiTheme="minorHAnsi" w:cstheme="minorHAnsi"/>
          <w:sz w:val="20"/>
          <w:szCs w:val="20"/>
        </w:rPr>
      </w:pPr>
      <w:r w:rsidRPr="003C73DB">
        <w:rPr>
          <w:rFonts w:asciiTheme="minorHAnsi" w:hAnsiTheme="minorHAnsi" w:cstheme="minorHAnsi"/>
          <w:sz w:val="20"/>
          <w:szCs w:val="20"/>
        </w:rPr>
        <w:t xml:space="preserve"> The venue must be checked before the first VJBL game each week and venue status form completed and returned </w:t>
      </w:r>
      <w:r w:rsidRPr="00530367">
        <w:rPr>
          <w:rFonts w:asciiTheme="minorHAnsi" w:hAnsiTheme="minorHAnsi" w:cstheme="minorHAnsi"/>
          <w:sz w:val="20"/>
          <w:szCs w:val="20"/>
        </w:rPr>
        <w:t>as required</w:t>
      </w:r>
    </w:p>
    <w:p w14:paraId="209195FD" w14:textId="7360BCBE" w:rsidR="00A97BA7" w:rsidRPr="00A53672" w:rsidRDefault="00A97BA7" w:rsidP="00A53672">
      <w:pPr>
        <w:pStyle w:val="ListParagraph"/>
        <w:numPr>
          <w:ilvl w:val="0"/>
          <w:numId w:val="7"/>
        </w:numPr>
        <w:tabs>
          <w:tab w:val="num" w:pos="360"/>
        </w:tabs>
        <w:ind w:left="709"/>
        <w:jc w:val="both"/>
        <w:rPr>
          <w:rFonts w:asciiTheme="minorHAnsi" w:hAnsiTheme="minorHAnsi" w:cstheme="minorHAnsi"/>
          <w:sz w:val="20"/>
          <w:szCs w:val="20"/>
        </w:rPr>
      </w:pPr>
      <w:r w:rsidRPr="00A53672">
        <w:rPr>
          <w:rFonts w:asciiTheme="minorHAnsi" w:hAnsiTheme="minorHAnsi" w:cstheme="minorHAnsi"/>
          <w:sz w:val="20"/>
          <w:szCs w:val="20"/>
        </w:rPr>
        <w:t xml:space="preserve">Ensure </w:t>
      </w:r>
      <w:r w:rsidR="00A53672" w:rsidRPr="00A53672">
        <w:rPr>
          <w:rFonts w:asciiTheme="minorHAnsi" w:hAnsiTheme="minorHAnsi" w:cstheme="minorHAnsi"/>
          <w:sz w:val="20"/>
          <w:szCs w:val="20"/>
        </w:rPr>
        <w:t xml:space="preserve">blank </w:t>
      </w:r>
      <w:r w:rsidRPr="00A53672">
        <w:rPr>
          <w:rFonts w:asciiTheme="minorHAnsi" w:hAnsiTheme="minorHAnsi" w:cstheme="minorHAnsi"/>
          <w:sz w:val="20"/>
          <w:szCs w:val="20"/>
        </w:rPr>
        <w:t>scoresheets are printed off with both sides and made available to be filled in by the teams if required on the night.</w:t>
      </w:r>
      <w:r w:rsidR="005B4745" w:rsidRPr="00A53672">
        <w:rPr>
          <w:rFonts w:asciiTheme="minorHAnsi" w:hAnsiTheme="minorHAnsi" w:cstheme="minorHAnsi"/>
          <w:sz w:val="20"/>
          <w:szCs w:val="20"/>
        </w:rPr>
        <w:t xml:space="preserve">  </w:t>
      </w:r>
    </w:p>
    <w:p w14:paraId="0C33D9AA" w14:textId="77777777" w:rsidR="00A97BA7" w:rsidRPr="00530367" w:rsidRDefault="00A97BA7" w:rsidP="00A53672">
      <w:pPr>
        <w:numPr>
          <w:ilvl w:val="0"/>
          <w:numId w:val="7"/>
        </w:numPr>
        <w:tabs>
          <w:tab w:val="num" w:pos="360"/>
          <w:tab w:val="left" w:pos="720"/>
        </w:tabs>
        <w:ind w:left="709"/>
        <w:rPr>
          <w:rFonts w:asciiTheme="minorHAnsi" w:hAnsiTheme="minorHAnsi" w:cstheme="minorHAnsi"/>
          <w:sz w:val="20"/>
          <w:szCs w:val="20"/>
        </w:rPr>
      </w:pPr>
      <w:r>
        <w:rPr>
          <w:rFonts w:asciiTheme="minorHAnsi" w:hAnsiTheme="minorHAnsi" w:cstheme="minorHAnsi"/>
          <w:sz w:val="20"/>
          <w:szCs w:val="20"/>
        </w:rPr>
        <w:t xml:space="preserve">Place </w:t>
      </w:r>
      <w:r w:rsidRPr="00530367">
        <w:rPr>
          <w:rFonts w:asciiTheme="minorHAnsi" w:hAnsiTheme="minorHAnsi" w:cstheme="minorHAnsi"/>
          <w:sz w:val="20"/>
          <w:szCs w:val="20"/>
        </w:rPr>
        <w:t>relevant timing r</w:t>
      </w:r>
      <w:r w:rsidR="00031834">
        <w:rPr>
          <w:rFonts w:asciiTheme="minorHAnsi" w:hAnsiTheme="minorHAnsi" w:cstheme="minorHAnsi"/>
          <w:sz w:val="20"/>
          <w:szCs w:val="20"/>
        </w:rPr>
        <w:t>ules</w:t>
      </w:r>
      <w:r w:rsidRPr="00530367">
        <w:rPr>
          <w:rFonts w:asciiTheme="minorHAnsi" w:hAnsiTheme="minorHAnsi" w:cstheme="minorHAnsi"/>
          <w:sz w:val="20"/>
          <w:szCs w:val="20"/>
        </w:rPr>
        <w:t xml:space="preserve"> on score benches.</w:t>
      </w:r>
    </w:p>
    <w:p w14:paraId="3C31FE90" w14:textId="6135C78C" w:rsidR="00A97BA7" w:rsidRDefault="00A97BA7" w:rsidP="00096144">
      <w:pPr>
        <w:pStyle w:val="ListParagraph"/>
        <w:tabs>
          <w:tab w:val="left" w:pos="851"/>
        </w:tabs>
        <w:ind w:left="360"/>
        <w:rPr>
          <w:rFonts w:asciiTheme="minorHAnsi" w:hAnsiTheme="minorHAnsi" w:cstheme="minorHAnsi"/>
          <w:sz w:val="20"/>
          <w:szCs w:val="20"/>
        </w:rPr>
      </w:pPr>
    </w:p>
    <w:p w14:paraId="67352FE1" w14:textId="77777777" w:rsidR="00A53672" w:rsidRPr="00530367" w:rsidRDefault="00A53672" w:rsidP="00096144">
      <w:pPr>
        <w:pStyle w:val="ListParagraph"/>
        <w:tabs>
          <w:tab w:val="left" w:pos="851"/>
        </w:tabs>
        <w:ind w:left="360"/>
        <w:rPr>
          <w:rFonts w:asciiTheme="minorHAnsi" w:hAnsiTheme="minorHAnsi" w:cstheme="minorHAnsi"/>
          <w:sz w:val="20"/>
          <w:szCs w:val="20"/>
        </w:rPr>
      </w:pPr>
    </w:p>
    <w:p w14:paraId="64FFAFCE" w14:textId="3E08FEBF" w:rsidR="00A97BA7" w:rsidRPr="002D5949" w:rsidRDefault="00B5475B" w:rsidP="3CD9AE44">
      <w:pPr>
        <w:pStyle w:val="Heading2"/>
        <w:ind w:firstLine="360"/>
      </w:pPr>
      <w:bookmarkStart w:id="69" w:name="_Toc21974409"/>
      <w:r>
        <w:t xml:space="preserve">       </w:t>
      </w:r>
      <w:r w:rsidR="00843471">
        <w:tab/>
      </w:r>
      <w:bookmarkStart w:id="70" w:name="_Toc120093936"/>
      <w:r w:rsidR="008C3EEC" w:rsidRPr="002D5949">
        <w:t>3.1.2</w:t>
      </w:r>
      <w:r w:rsidR="5F77CED0" w:rsidRPr="002D5949">
        <w:t xml:space="preserve"> </w:t>
      </w:r>
      <w:r w:rsidR="008C3EEC" w:rsidRPr="002D5949">
        <w:tab/>
      </w:r>
      <w:r w:rsidR="00A97BA7" w:rsidRPr="002D5949">
        <w:t>After Games:</w:t>
      </w:r>
      <w:bookmarkEnd w:id="69"/>
      <w:bookmarkEnd w:id="70"/>
    </w:p>
    <w:p w14:paraId="40085557" w14:textId="77777777" w:rsidR="00A97BA7" w:rsidRPr="002D5949" w:rsidRDefault="00A97BA7" w:rsidP="00A53672">
      <w:pPr>
        <w:numPr>
          <w:ilvl w:val="0"/>
          <w:numId w:val="8"/>
        </w:numPr>
        <w:tabs>
          <w:tab w:val="clear" w:pos="360"/>
        </w:tabs>
        <w:ind w:left="709"/>
        <w:rPr>
          <w:rFonts w:asciiTheme="minorHAnsi" w:hAnsiTheme="minorHAnsi" w:cstheme="minorHAnsi"/>
          <w:sz w:val="20"/>
          <w:szCs w:val="20"/>
        </w:rPr>
      </w:pPr>
      <w:r w:rsidRPr="002D5949">
        <w:rPr>
          <w:rFonts w:asciiTheme="minorHAnsi" w:hAnsiTheme="minorHAnsi" w:cstheme="minorHAnsi"/>
          <w:sz w:val="20"/>
          <w:szCs w:val="20"/>
        </w:rPr>
        <w:t>A list of game results is to</w:t>
      </w:r>
      <w:r w:rsidR="00031834" w:rsidRPr="002D5949">
        <w:rPr>
          <w:rFonts w:asciiTheme="minorHAnsi" w:hAnsiTheme="minorHAnsi" w:cstheme="minorHAnsi"/>
          <w:sz w:val="20"/>
          <w:szCs w:val="20"/>
        </w:rPr>
        <w:t xml:space="preserve"> </w:t>
      </w:r>
      <w:r w:rsidRPr="002D5949">
        <w:rPr>
          <w:rFonts w:asciiTheme="minorHAnsi" w:hAnsiTheme="minorHAnsi" w:cstheme="minorHAnsi"/>
          <w:sz w:val="20"/>
          <w:szCs w:val="20"/>
        </w:rPr>
        <w:t>be kept in case of missing scores / score sheets.</w:t>
      </w:r>
    </w:p>
    <w:p w14:paraId="1ABECCD7" w14:textId="77777777" w:rsidR="00A97BA7" w:rsidRPr="002D5949" w:rsidRDefault="00A97BA7" w:rsidP="00A53672">
      <w:pPr>
        <w:numPr>
          <w:ilvl w:val="0"/>
          <w:numId w:val="8"/>
        </w:numPr>
        <w:tabs>
          <w:tab w:val="clear" w:pos="360"/>
        </w:tabs>
        <w:ind w:left="709"/>
        <w:rPr>
          <w:rFonts w:asciiTheme="minorHAnsi" w:hAnsiTheme="minorHAnsi" w:cstheme="minorHAnsi"/>
          <w:sz w:val="20"/>
          <w:szCs w:val="20"/>
        </w:rPr>
      </w:pPr>
      <w:r w:rsidRPr="002D5949">
        <w:rPr>
          <w:rFonts w:asciiTheme="minorHAnsi" w:hAnsiTheme="minorHAnsi" w:cstheme="minorHAnsi"/>
          <w:sz w:val="20"/>
          <w:szCs w:val="20"/>
        </w:rPr>
        <w:lastRenderedPageBreak/>
        <w:t>Follow up to locate missing results / score sheets.</w:t>
      </w:r>
      <w:r w:rsidRPr="002D5949">
        <w:rPr>
          <w:rFonts w:asciiTheme="minorHAnsi" w:hAnsiTheme="minorHAnsi" w:cstheme="minorHAnsi"/>
          <w:sz w:val="20"/>
          <w:szCs w:val="20"/>
        </w:rPr>
        <w:tab/>
      </w:r>
    </w:p>
    <w:p w14:paraId="24C50C9A" w14:textId="77777777" w:rsidR="00A97BA7" w:rsidRPr="002D5949" w:rsidRDefault="00A97BA7" w:rsidP="00A53672">
      <w:pPr>
        <w:pStyle w:val="ListParagraph"/>
        <w:numPr>
          <w:ilvl w:val="0"/>
          <w:numId w:val="8"/>
        </w:numPr>
        <w:tabs>
          <w:tab w:val="clear" w:pos="360"/>
        </w:tabs>
        <w:ind w:left="709"/>
        <w:jc w:val="both"/>
        <w:rPr>
          <w:rFonts w:asciiTheme="minorHAnsi" w:hAnsiTheme="minorHAnsi" w:cstheme="minorHAnsi"/>
          <w:b/>
          <w:sz w:val="20"/>
          <w:szCs w:val="20"/>
        </w:rPr>
      </w:pPr>
      <w:r w:rsidRPr="002D5949">
        <w:rPr>
          <w:rFonts w:asciiTheme="minorHAnsi" w:hAnsiTheme="minorHAnsi" w:cstheme="minorHAnsi"/>
          <w:sz w:val="20"/>
          <w:szCs w:val="20"/>
        </w:rPr>
        <w:t xml:space="preserve">Ensure that the correct scores of each game are advised to VJBL by email if paper scoresheets are used. </w:t>
      </w:r>
    </w:p>
    <w:p w14:paraId="36814823" w14:textId="77777777" w:rsidR="006503E6" w:rsidRPr="002D5949" w:rsidRDefault="006503E6" w:rsidP="00A53672">
      <w:pPr>
        <w:pStyle w:val="ListParagraph"/>
        <w:ind w:left="360"/>
        <w:jc w:val="both"/>
        <w:rPr>
          <w:rFonts w:asciiTheme="minorHAnsi" w:hAnsiTheme="minorHAnsi" w:cstheme="minorHAnsi"/>
          <w:b/>
          <w:sz w:val="20"/>
          <w:szCs w:val="20"/>
        </w:rPr>
      </w:pPr>
    </w:p>
    <w:p w14:paraId="18B9388A" w14:textId="09857721" w:rsidR="003C73DB" w:rsidRPr="00015A56" w:rsidRDefault="003C73DB" w:rsidP="00A53672">
      <w:pPr>
        <w:ind w:firstLine="720"/>
        <w:jc w:val="both"/>
        <w:rPr>
          <w:rFonts w:asciiTheme="minorHAnsi" w:hAnsiTheme="minorHAnsi" w:cstheme="minorBidi"/>
          <w:sz w:val="20"/>
          <w:szCs w:val="20"/>
        </w:rPr>
      </w:pPr>
      <w:r w:rsidRPr="002D5949">
        <w:rPr>
          <w:rFonts w:asciiTheme="minorHAnsi" w:hAnsiTheme="minorHAnsi" w:cstheme="minorBidi"/>
          <w:b/>
          <w:bCs/>
          <w:sz w:val="20"/>
          <w:szCs w:val="20"/>
        </w:rPr>
        <w:t xml:space="preserve">Before </w:t>
      </w:r>
      <w:r w:rsidR="002D5949">
        <w:rPr>
          <w:rFonts w:asciiTheme="minorHAnsi" w:hAnsiTheme="minorHAnsi" w:cstheme="minorBidi"/>
          <w:b/>
          <w:bCs/>
          <w:sz w:val="20"/>
          <w:szCs w:val="20"/>
        </w:rPr>
        <w:t>11.59</w:t>
      </w:r>
      <w:r w:rsidR="005A6C07">
        <w:rPr>
          <w:rFonts w:asciiTheme="minorHAnsi" w:hAnsiTheme="minorHAnsi" w:cstheme="minorBidi"/>
          <w:b/>
          <w:bCs/>
          <w:sz w:val="20"/>
          <w:szCs w:val="20"/>
        </w:rPr>
        <w:t xml:space="preserve"> pm</w:t>
      </w:r>
      <w:r w:rsidR="002D5949">
        <w:rPr>
          <w:rFonts w:asciiTheme="minorHAnsi" w:hAnsiTheme="minorHAnsi" w:cstheme="minorBidi"/>
          <w:b/>
          <w:bCs/>
          <w:sz w:val="20"/>
          <w:szCs w:val="20"/>
        </w:rPr>
        <w:t xml:space="preserve"> Friday night</w:t>
      </w:r>
      <w:r w:rsidR="00E96E8C" w:rsidRPr="002D5949">
        <w:rPr>
          <w:rFonts w:asciiTheme="minorHAnsi" w:hAnsiTheme="minorHAnsi" w:cstheme="minorBidi"/>
          <w:b/>
          <w:bCs/>
          <w:sz w:val="20"/>
          <w:szCs w:val="20"/>
        </w:rPr>
        <w:t>,</w:t>
      </w:r>
      <w:r w:rsidR="00E96E8C" w:rsidRPr="002D5949">
        <w:rPr>
          <w:rFonts w:asciiTheme="minorHAnsi" w:hAnsiTheme="minorHAnsi" w:cstheme="minorBidi"/>
          <w:sz w:val="20"/>
          <w:szCs w:val="20"/>
        </w:rPr>
        <w:t xml:space="preserve"> ensure the following is completed</w:t>
      </w:r>
    </w:p>
    <w:p w14:paraId="14BAC719" w14:textId="78AC34EF" w:rsidR="00A97BA7" w:rsidRPr="00A53672" w:rsidRDefault="393E18ED" w:rsidP="00A53672">
      <w:pPr>
        <w:pStyle w:val="ListParagraph"/>
        <w:numPr>
          <w:ilvl w:val="0"/>
          <w:numId w:val="32"/>
        </w:numPr>
        <w:ind w:left="709"/>
        <w:jc w:val="both"/>
        <w:rPr>
          <w:rFonts w:asciiTheme="minorHAnsi" w:hAnsiTheme="minorHAnsi" w:cstheme="minorBidi"/>
          <w:sz w:val="20"/>
          <w:szCs w:val="20"/>
        </w:rPr>
      </w:pPr>
      <w:r w:rsidRPr="00A53672">
        <w:rPr>
          <w:rFonts w:asciiTheme="minorHAnsi" w:hAnsiTheme="minorHAnsi" w:cstheme="minorBidi"/>
          <w:sz w:val="20"/>
          <w:szCs w:val="20"/>
        </w:rPr>
        <w:t>PLAY HQ</w:t>
      </w:r>
      <w:r w:rsidR="00A97BA7" w:rsidRPr="00A53672">
        <w:rPr>
          <w:rFonts w:asciiTheme="minorHAnsi" w:hAnsiTheme="minorHAnsi" w:cstheme="minorBidi"/>
          <w:sz w:val="20"/>
          <w:szCs w:val="20"/>
        </w:rPr>
        <w:t xml:space="preserve"> results are correctly uploaded</w:t>
      </w:r>
      <w:r w:rsidR="003C73DB" w:rsidRPr="00A53672">
        <w:rPr>
          <w:rFonts w:asciiTheme="minorHAnsi" w:hAnsiTheme="minorHAnsi" w:cstheme="minorBidi"/>
          <w:sz w:val="20"/>
          <w:szCs w:val="20"/>
        </w:rPr>
        <w:t>.</w:t>
      </w:r>
    </w:p>
    <w:p w14:paraId="5C74D010" w14:textId="77777777" w:rsidR="00A97BA7" w:rsidRPr="00A53672" w:rsidRDefault="003C73DB" w:rsidP="00A53672">
      <w:pPr>
        <w:pStyle w:val="ListParagraph"/>
        <w:numPr>
          <w:ilvl w:val="0"/>
          <w:numId w:val="32"/>
        </w:numPr>
        <w:ind w:left="709"/>
        <w:jc w:val="both"/>
        <w:rPr>
          <w:rFonts w:asciiTheme="minorHAnsi" w:hAnsiTheme="minorHAnsi" w:cstheme="minorHAnsi"/>
          <w:sz w:val="20"/>
          <w:szCs w:val="20"/>
        </w:rPr>
      </w:pPr>
      <w:r w:rsidRPr="00A53672">
        <w:rPr>
          <w:rFonts w:asciiTheme="minorHAnsi" w:hAnsiTheme="minorHAnsi" w:cstheme="minorHAnsi"/>
          <w:sz w:val="20"/>
          <w:szCs w:val="20"/>
        </w:rPr>
        <w:t>R</w:t>
      </w:r>
      <w:r w:rsidR="00A97BA7" w:rsidRPr="00A53672">
        <w:rPr>
          <w:rFonts w:asciiTheme="minorHAnsi" w:hAnsiTheme="minorHAnsi" w:cstheme="minorHAnsi"/>
          <w:sz w:val="20"/>
          <w:szCs w:val="20"/>
        </w:rPr>
        <w:t>esults sheet is correctly completed and emailed to VJBL</w:t>
      </w:r>
      <w:r w:rsidRPr="00A53672">
        <w:rPr>
          <w:rFonts w:asciiTheme="minorHAnsi" w:hAnsiTheme="minorHAnsi" w:cstheme="minorHAnsi"/>
          <w:sz w:val="20"/>
          <w:szCs w:val="20"/>
        </w:rPr>
        <w:t>.</w:t>
      </w:r>
      <w:r w:rsidR="00A97BA7" w:rsidRPr="00A53672">
        <w:rPr>
          <w:rFonts w:asciiTheme="minorHAnsi" w:hAnsiTheme="minorHAnsi" w:cstheme="minorHAnsi"/>
          <w:sz w:val="20"/>
          <w:szCs w:val="20"/>
        </w:rPr>
        <w:t xml:space="preserve"> </w:t>
      </w:r>
    </w:p>
    <w:p w14:paraId="085EE8AE" w14:textId="77777777" w:rsidR="006503E6" w:rsidRPr="005122FA" w:rsidRDefault="006503E6" w:rsidP="006503E6">
      <w:pPr>
        <w:pStyle w:val="ListParagraph"/>
        <w:ind w:left="360"/>
        <w:jc w:val="both"/>
        <w:rPr>
          <w:rFonts w:asciiTheme="minorHAnsi" w:hAnsiTheme="minorHAnsi" w:cstheme="minorHAnsi"/>
          <w:sz w:val="20"/>
          <w:szCs w:val="20"/>
        </w:rPr>
      </w:pPr>
    </w:p>
    <w:p w14:paraId="3C112025" w14:textId="77777777" w:rsidR="00E96E8C" w:rsidRPr="001964BE" w:rsidRDefault="003C73DB" w:rsidP="001964BE">
      <w:pPr>
        <w:pStyle w:val="ListParagraph"/>
        <w:ind w:left="709"/>
        <w:jc w:val="both"/>
        <w:rPr>
          <w:rFonts w:asciiTheme="minorHAnsi" w:hAnsiTheme="minorHAnsi" w:cstheme="minorBidi"/>
          <w:sz w:val="20"/>
          <w:szCs w:val="20"/>
        </w:rPr>
      </w:pPr>
      <w:r w:rsidRPr="001964BE">
        <w:rPr>
          <w:rFonts w:asciiTheme="minorHAnsi" w:hAnsiTheme="minorHAnsi" w:cstheme="minorBidi"/>
          <w:b/>
          <w:bCs/>
          <w:sz w:val="20"/>
          <w:szCs w:val="20"/>
        </w:rPr>
        <w:t>Before Monday</w:t>
      </w:r>
      <w:r w:rsidR="00047809" w:rsidRPr="001964BE">
        <w:rPr>
          <w:rFonts w:asciiTheme="minorHAnsi" w:hAnsiTheme="minorHAnsi" w:cstheme="minorBidi"/>
          <w:b/>
          <w:bCs/>
          <w:sz w:val="20"/>
          <w:szCs w:val="20"/>
        </w:rPr>
        <w:t xml:space="preserve"> </w:t>
      </w:r>
      <w:r w:rsidR="00E96E8C" w:rsidRPr="001964BE">
        <w:rPr>
          <w:rFonts w:asciiTheme="minorHAnsi" w:hAnsiTheme="minorHAnsi" w:cstheme="minorBidi"/>
          <w:b/>
          <w:bCs/>
          <w:sz w:val="20"/>
          <w:szCs w:val="20"/>
        </w:rPr>
        <w:t>12.00 noon</w:t>
      </w:r>
      <w:r w:rsidR="00E96E8C" w:rsidRPr="001964BE">
        <w:rPr>
          <w:rFonts w:asciiTheme="minorHAnsi" w:hAnsiTheme="minorHAnsi" w:cstheme="minorBidi"/>
          <w:sz w:val="20"/>
          <w:szCs w:val="20"/>
        </w:rPr>
        <w:t>, ensure the following is completed</w:t>
      </w:r>
      <w:r w:rsidR="00015A56" w:rsidRPr="001964BE">
        <w:rPr>
          <w:rFonts w:asciiTheme="minorHAnsi" w:hAnsiTheme="minorHAnsi" w:cstheme="minorBidi"/>
          <w:sz w:val="20"/>
          <w:szCs w:val="20"/>
        </w:rPr>
        <w:t>.</w:t>
      </w:r>
    </w:p>
    <w:p w14:paraId="780B0979" w14:textId="2060E0AA" w:rsidR="00A97BA7" w:rsidRPr="00910786" w:rsidRDefault="00A53672" w:rsidP="001964BE">
      <w:pPr>
        <w:pStyle w:val="ListParagraph"/>
        <w:numPr>
          <w:ilvl w:val="0"/>
          <w:numId w:val="32"/>
        </w:numPr>
        <w:ind w:left="709"/>
        <w:jc w:val="both"/>
        <w:rPr>
          <w:rFonts w:asciiTheme="minorHAnsi" w:hAnsiTheme="minorHAnsi" w:cstheme="minorHAnsi"/>
          <w:bCs/>
          <w:sz w:val="20"/>
          <w:szCs w:val="20"/>
          <w:u w:val="single"/>
        </w:rPr>
      </w:pPr>
      <w:r w:rsidRPr="00910786">
        <w:rPr>
          <w:rFonts w:asciiTheme="minorHAnsi" w:hAnsiTheme="minorHAnsi" w:cstheme="minorHAnsi"/>
          <w:bCs/>
          <w:sz w:val="20"/>
          <w:szCs w:val="20"/>
        </w:rPr>
        <w:t>Th</w:t>
      </w:r>
      <w:r w:rsidR="00A97BA7" w:rsidRPr="00910786">
        <w:rPr>
          <w:rFonts w:asciiTheme="minorHAnsi" w:hAnsiTheme="minorHAnsi" w:cstheme="minorHAnsi"/>
          <w:bCs/>
          <w:sz w:val="20"/>
          <w:szCs w:val="20"/>
        </w:rPr>
        <w:t xml:space="preserve">e Coach/Assistant </w:t>
      </w:r>
      <w:r w:rsidR="003C73DB" w:rsidRPr="00910786">
        <w:rPr>
          <w:rFonts w:asciiTheme="minorHAnsi" w:hAnsiTheme="minorHAnsi" w:cstheme="minorHAnsi"/>
          <w:bCs/>
          <w:sz w:val="20"/>
          <w:szCs w:val="20"/>
        </w:rPr>
        <w:t xml:space="preserve">/Team Manager </w:t>
      </w:r>
      <w:r w:rsidR="00A97BA7" w:rsidRPr="00910786">
        <w:rPr>
          <w:rFonts w:asciiTheme="minorHAnsi" w:hAnsiTheme="minorHAnsi" w:cstheme="minorHAnsi"/>
          <w:bCs/>
          <w:sz w:val="20"/>
          <w:szCs w:val="20"/>
        </w:rPr>
        <w:t>sign in sheet is emailed to VJBL</w:t>
      </w:r>
      <w:r w:rsidR="003C73DB" w:rsidRPr="00910786">
        <w:rPr>
          <w:rFonts w:asciiTheme="minorHAnsi" w:hAnsiTheme="minorHAnsi" w:cstheme="minorHAnsi"/>
          <w:bCs/>
          <w:sz w:val="20"/>
          <w:szCs w:val="20"/>
        </w:rPr>
        <w:t>.</w:t>
      </w:r>
      <w:r w:rsidR="005B4745" w:rsidRPr="00910786">
        <w:rPr>
          <w:rFonts w:asciiTheme="minorHAnsi" w:hAnsiTheme="minorHAnsi" w:cstheme="minorHAnsi"/>
          <w:bCs/>
          <w:sz w:val="20"/>
          <w:szCs w:val="20"/>
        </w:rPr>
        <w:t xml:space="preserve"> </w:t>
      </w:r>
    </w:p>
    <w:p w14:paraId="5A776596" w14:textId="2CE7C8AB" w:rsidR="003C73DB" w:rsidRPr="001964BE" w:rsidRDefault="00E96E8C" w:rsidP="001964BE">
      <w:pPr>
        <w:pStyle w:val="ListParagraph"/>
        <w:numPr>
          <w:ilvl w:val="0"/>
          <w:numId w:val="32"/>
        </w:numPr>
        <w:ind w:left="709"/>
        <w:jc w:val="both"/>
        <w:rPr>
          <w:rFonts w:asciiTheme="minorHAnsi" w:hAnsiTheme="minorHAnsi" w:cstheme="minorHAnsi"/>
          <w:bCs/>
          <w:sz w:val="20"/>
          <w:szCs w:val="20"/>
        </w:rPr>
      </w:pPr>
      <w:r w:rsidRPr="001964BE">
        <w:rPr>
          <w:rFonts w:asciiTheme="minorHAnsi" w:hAnsiTheme="minorHAnsi" w:cstheme="minorHAnsi"/>
          <w:bCs/>
          <w:sz w:val="20"/>
          <w:szCs w:val="20"/>
        </w:rPr>
        <w:t>T</w:t>
      </w:r>
      <w:r w:rsidR="00A97BA7" w:rsidRPr="001964BE">
        <w:rPr>
          <w:rFonts w:asciiTheme="minorHAnsi" w:hAnsiTheme="minorHAnsi" w:cstheme="minorHAnsi"/>
          <w:bCs/>
          <w:sz w:val="20"/>
          <w:szCs w:val="20"/>
        </w:rPr>
        <w:t xml:space="preserve">he </w:t>
      </w:r>
      <w:r w:rsidRPr="001964BE">
        <w:rPr>
          <w:rFonts w:asciiTheme="minorHAnsi" w:hAnsiTheme="minorHAnsi" w:cstheme="minorHAnsi"/>
          <w:bCs/>
          <w:sz w:val="20"/>
          <w:szCs w:val="20"/>
        </w:rPr>
        <w:t xml:space="preserve">completed </w:t>
      </w:r>
      <w:r w:rsidR="00A97BA7" w:rsidRPr="001964BE">
        <w:rPr>
          <w:rFonts w:asciiTheme="minorHAnsi" w:hAnsiTheme="minorHAnsi" w:cstheme="minorHAnsi"/>
          <w:bCs/>
          <w:sz w:val="20"/>
          <w:szCs w:val="20"/>
        </w:rPr>
        <w:t>Venue status sheet is</w:t>
      </w:r>
      <w:r w:rsidR="00866F46" w:rsidRPr="001964BE">
        <w:rPr>
          <w:rFonts w:asciiTheme="minorHAnsi" w:hAnsiTheme="minorHAnsi" w:cstheme="minorHAnsi"/>
          <w:bCs/>
          <w:sz w:val="20"/>
          <w:szCs w:val="20"/>
        </w:rPr>
        <w:t xml:space="preserve"> received by </w:t>
      </w:r>
      <w:r w:rsidR="00A97BA7" w:rsidRPr="001964BE">
        <w:rPr>
          <w:rFonts w:asciiTheme="minorHAnsi" w:hAnsiTheme="minorHAnsi" w:cstheme="minorHAnsi"/>
          <w:bCs/>
          <w:sz w:val="20"/>
          <w:szCs w:val="20"/>
        </w:rPr>
        <w:t>VJBL</w:t>
      </w:r>
      <w:r w:rsidR="003C73DB" w:rsidRPr="001964BE">
        <w:rPr>
          <w:rFonts w:asciiTheme="minorHAnsi" w:hAnsiTheme="minorHAnsi" w:cstheme="minorHAnsi"/>
          <w:bCs/>
          <w:sz w:val="20"/>
          <w:szCs w:val="20"/>
        </w:rPr>
        <w:t>.</w:t>
      </w:r>
    </w:p>
    <w:p w14:paraId="3181046F" w14:textId="77777777" w:rsidR="00031834" w:rsidRPr="001964BE" w:rsidRDefault="00031834" w:rsidP="001964BE">
      <w:pPr>
        <w:pStyle w:val="ListParagraph"/>
        <w:numPr>
          <w:ilvl w:val="0"/>
          <w:numId w:val="32"/>
        </w:numPr>
        <w:ind w:left="709"/>
        <w:jc w:val="both"/>
        <w:rPr>
          <w:rFonts w:asciiTheme="minorHAnsi" w:hAnsiTheme="minorHAnsi" w:cstheme="minorHAnsi"/>
          <w:bCs/>
          <w:sz w:val="20"/>
          <w:szCs w:val="20"/>
        </w:rPr>
      </w:pPr>
      <w:r w:rsidRPr="001964BE">
        <w:rPr>
          <w:rFonts w:asciiTheme="minorHAnsi" w:hAnsiTheme="minorHAnsi" w:cstheme="minorHAnsi"/>
          <w:bCs/>
          <w:sz w:val="20"/>
          <w:szCs w:val="20"/>
        </w:rPr>
        <w:t>If used, the front and back of scoresheets is emailed to VJBL.</w:t>
      </w:r>
    </w:p>
    <w:p w14:paraId="3D93E11A" w14:textId="77777777" w:rsidR="00D1693E" w:rsidRPr="001964BE" w:rsidRDefault="00D1693E" w:rsidP="001964BE">
      <w:pPr>
        <w:pStyle w:val="ListParagraph"/>
        <w:numPr>
          <w:ilvl w:val="0"/>
          <w:numId w:val="32"/>
        </w:numPr>
        <w:tabs>
          <w:tab w:val="left" w:pos="709"/>
        </w:tabs>
        <w:ind w:left="709"/>
        <w:jc w:val="both"/>
        <w:rPr>
          <w:rFonts w:asciiTheme="minorHAnsi" w:hAnsiTheme="minorHAnsi" w:cstheme="minorHAnsi"/>
          <w:bCs/>
          <w:sz w:val="20"/>
          <w:szCs w:val="20"/>
        </w:rPr>
      </w:pPr>
      <w:r w:rsidRPr="001964BE">
        <w:rPr>
          <w:rFonts w:asciiTheme="minorHAnsi" w:hAnsiTheme="minorHAnsi" w:cstheme="minorHAnsi"/>
          <w:bCs/>
          <w:sz w:val="20"/>
          <w:szCs w:val="20"/>
        </w:rPr>
        <w:t>Failure to comply with the above will result in fines being imposed.</w:t>
      </w:r>
    </w:p>
    <w:p w14:paraId="6D2F86EC" w14:textId="77777777" w:rsidR="00D1693E" w:rsidRPr="00D1693E" w:rsidRDefault="00D1693E" w:rsidP="00D1693E">
      <w:pPr>
        <w:jc w:val="both"/>
        <w:rPr>
          <w:rFonts w:asciiTheme="minorHAnsi" w:hAnsiTheme="minorHAnsi" w:cstheme="minorHAnsi"/>
          <w:bCs/>
          <w:sz w:val="20"/>
          <w:szCs w:val="20"/>
        </w:rPr>
      </w:pPr>
    </w:p>
    <w:p w14:paraId="5357FBD4" w14:textId="298F0F84" w:rsidR="00770436" w:rsidRDefault="00261C4F" w:rsidP="000D7D23">
      <w:pPr>
        <w:pStyle w:val="Heading2"/>
        <w:numPr>
          <w:ilvl w:val="2"/>
          <w:numId w:val="30"/>
        </w:numPr>
      </w:pPr>
      <w:bookmarkStart w:id="71" w:name="_Toc120093937"/>
      <w:r>
        <w:t>First Aid</w:t>
      </w:r>
      <w:bookmarkEnd w:id="71"/>
    </w:p>
    <w:p w14:paraId="3EF76CD8" w14:textId="41DE71E5" w:rsidR="00824382" w:rsidRPr="00824382" w:rsidRDefault="00E96E8C" w:rsidP="00824382">
      <w:pPr>
        <w:ind w:left="709" w:firstLine="11"/>
        <w:jc w:val="both"/>
        <w:rPr>
          <w:rFonts w:asciiTheme="minorHAnsi" w:hAnsiTheme="minorHAnsi" w:cstheme="minorHAnsi"/>
          <w:iCs/>
          <w:sz w:val="20"/>
          <w:szCs w:val="20"/>
        </w:rPr>
      </w:pPr>
      <w:r>
        <w:rPr>
          <w:rFonts w:asciiTheme="minorHAnsi" w:hAnsiTheme="minorHAnsi" w:cstheme="minorHAnsi"/>
          <w:bCs/>
          <w:sz w:val="20"/>
          <w:szCs w:val="20"/>
        </w:rPr>
        <w:t xml:space="preserve">First </w:t>
      </w:r>
      <w:r w:rsidR="000A6504" w:rsidRPr="00530367">
        <w:rPr>
          <w:rFonts w:asciiTheme="minorHAnsi" w:hAnsiTheme="minorHAnsi" w:cstheme="minorHAnsi"/>
          <w:bCs/>
          <w:sz w:val="20"/>
          <w:szCs w:val="20"/>
        </w:rPr>
        <w:t xml:space="preserve">Aid </w:t>
      </w:r>
      <w:r w:rsidR="00E5069E" w:rsidRPr="00530367">
        <w:rPr>
          <w:rFonts w:asciiTheme="minorHAnsi" w:hAnsiTheme="minorHAnsi" w:cstheme="minorHAnsi"/>
          <w:bCs/>
          <w:sz w:val="20"/>
          <w:szCs w:val="20"/>
        </w:rPr>
        <w:t>Equipment</w:t>
      </w:r>
      <w:r w:rsidR="000A6504" w:rsidRPr="00530367">
        <w:rPr>
          <w:rFonts w:asciiTheme="minorHAnsi" w:hAnsiTheme="minorHAnsi" w:cstheme="minorHAnsi"/>
          <w:bCs/>
          <w:sz w:val="20"/>
          <w:szCs w:val="20"/>
        </w:rPr>
        <w:t xml:space="preserve"> is required as per Basketball Victoria Participant’s Protection Polic</w:t>
      </w:r>
      <w:r w:rsidR="00B46EE1">
        <w:rPr>
          <w:rFonts w:asciiTheme="minorHAnsi" w:hAnsiTheme="minorHAnsi" w:cstheme="minorHAnsi"/>
          <w:bCs/>
          <w:sz w:val="20"/>
          <w:szCs w:val="20"/>
        </w:rPr>
        <w:t>y</w:t>
      </w:r>
      <w:r w:rsidR="00824382">
        <w:rPr>
          <w:rFonts w:asciiTheme="minorHAnsi" w:hAnsiTheme="minorHAnsi" w:cstheme="minorHAnsi"/>
          <w:bCs/>
          <w:sz w:val="20"/>
          <w:szCs w:val="20"/>
        </w:rPr>
        <w:t>.</w:t>
      </w:r>
      <w:r w:rsidR="00B46EE1">
        <w:rPr>
          <w:rFonts w:asciiTheme="minorHAnsi" w:hAnsiTheme="minorHAnsi" w:cstheme="minorHAnsi"/>
          <w:bCs/>
          <w:sz w:val="20"/>
          <w:szCs w:val="20"/>
        </w:rPr>
        <w:t xml:space="preserve"> </w:t>
      </w:r>
      <w:r w:rsidR="00824382" w:rsidRPr="00824382">
        <w:rPr>
          <w:rFonts w:asciiTheme="minorHAnsi" w:hAnsiTheme="minorHAnsi" w:cstheme="minorHAnsi"/>
          <w:iCs/>
          <w:sz w:val="20"/>
          <w:szCs w:val="20"/>
        </w:rPr>
        <w:t>All affiliated associations shall ensure that sufficient first aid equipment adequate to allow the rendering of basic first aid to a person suffering an illness or injury during any game conducted by the association is readily available.</w:t>
      </w:r>
    </w:p>
    <w:p w14:paraId="74FA71F4" w14:textId="0A086357" w:rsidR="005E68EF" w:rsidRPr="00246CBB" w:rsidRDefault="005E68EF" w:rsidP="00246CBB">
      <w:pPr>
        <w:pStyle w:val="Heading2"/>
        <w:ind w:firstLine="709"/>
      </w:pPr>
      <w:bookmarkStart w:id="72" w:name="_Toc120093938"/>
      <w:r w:rsidRPr="00246CBB">
        <w:t>3.1.4</w:t>
      </w:r>
      <w:r w:rsidR="56BD495A" w:rsidRPr="00246CBB">
        <w:t xml:space="preserve">   </w:t>
      </w:r>
      <w:r w:rsidRPr="00246CBB">
        <w:tab/>
      </w:r>
      <w:r w:rsidR="00246CBB">
        <w:t>Temperature Check:</w:t>
      </w:r>
      <w:bookmarkEnd w:id="72"/>
    </w:p>
    <w:p w14:paraId="61FAB788" w14:textId="3752F9B1" w:rsidR="005E68EF" w:rsidRPr="009C2D31" w:rsidRDefault="005E68EF" w:rsidP="000D7D23">
      <w:pPr>
        <w:ind w:left="720"/>
      </w:pPr>
      <w:r w:rsidRPr="00530367">
        <w:rPr>
          <w:rFonts w:asciiTheme="minorHAnsi" w:hAnsiTheme="minorHAnsi" w:cstheme="minorHAnsi"/>
          <w:sz w:val="20"/>
          <w:szCs w:val="20"/>
        </w:rPr>
        <w:t>All stadiums must be fitted with a thermometer. On hot days, court temperature must be taken hourly whilst the stadium is in use and must be recorded in a permanent record kept by the Association. If the stadium is in sections, the temperature must be taken in each section.  (Refer to Heat timing)</w:t>
      </w:r>
      <w:r w:rsidR="00F9700D">
        <w:rPr>
          <w:rFonts w:asciiTheme="minorHAnsi" w:hAnsiTheme="minorHAnsi" w:cstheme="minorHAnsi"/>
          <w:sz w:val="20"/>
          <w:szCs w:val="20"/>
        </w:rPr>
        <w:t xml:space="preserve"> </w:t>
      </w:r>
      <w:r w:rsidR="009C2D31">
        <w:rPr>
          <w:rFonts w:asciiTheme="minorHAnsi" w:hAnsiTheme="minorHAnsi" w:cstheme="minorHAnsi"/>
          <w:sz w:val="20"/>
          <w:szCs w:val="20"/>
        </w:rPr>
        <w:t xml:space="preserve"> </w:t>
      </w:r>
      <w:hyperlink r:id="rId14" w:history="1">
        <w:r w:rsidR="009C2D31" w:rsidRPr="009C2D31">
          <w:rPr>
            <w:color w:val="0000FF"/>
            <w:u w:val="single"/>
          </w:rPr>
          <w:t>http://vjbl.com.au/timing-rules-and-scoring/</w:t>
        </w:r>
      </w:hyperlink>
    </w:p>
    <w:p w14:paraId="6A5FBF29" w14:textId="3AA5D035" w:rsidR="00197F19" w:rsidRPr="00F35313" w:rsidRDefault="009358D7" w:rsidP="00F35313">
      <w:pPr>
        <w:pStyle w:val="Heading1"/>
        <w:rPr>
          <w:color w:val="FF0000"/>
        </w:rPr>
      </w:pPr>
      <w:bookmarkStart w:id="73" w:name="_Toc120093939"/>
      <w:r w:rsidRPr="00F35313">
        <w:rPr>
          <w:color w:val="FF0000"/>
        </w:rPr>
        <w:t>4</w:t>
      </w:r>
      <w:r w:rsidR="00B46EE1" w:rsidRPr="00F35313">
        <w:rPr>
          <w:color w:val="FF0000"/>
        </w:rPr>
        <w:t>.</w:t>
      </w:r>
      <w:r w:rsidR="00E3416F" w:rsidRPr="00F35313">
        <w:rPr>
          <w:color w:val="FF0000"/>
        </w:rPr>
        <w:t>0</w:t>
      </w:r>
      <w:r w:rsidR="1AC1CE64" w:rsidRPr="00F35313">
        <w:rPr>
          <w:color w:val="FF0000"/>
        </w:rPr>
        <w:t xml:space="preserve">  </w:t>
      </w:r>
      <w:r w:rsidRPr="00F35313">
        <w:rPr>
          <w:color w:val="FF0000"/>
        </w:rPr>
        <w:tab/>
      </w:r>
      <w:r w:rsidR="00197F19" w:rsidRPr="00F35313">
        <w:rPr>
          <w:color w:val="FF0000"/>
        </w:rPr>
        <w:t xml:space="preserve">Association </w:t>
      </w:r>
      <w:r w:rsidR="00273437" w:rsidRPr="00F35313">
        <w:rPr>
          <w:color w:val="FF0000"/>
        </w:rPr>
        <w:t>Requirements:</w:t>
      </w:r>
      <w:bookmarkEnd w:id="73"/>
    </w:p>
    <w:p w14:paraId="7635712A" w14:textId="51701A43" w:rsidR="004F70E6" w:rsidRPr="00F424FE" w:rsidRDefault="004A4AA9" w:rsidP="3CD9AE44">
      <w:pPr>
        <w:pStyle w:val="Heading2"/>
        <w:ind w:firstLine="720"/>
        <w:rPr>
          <w:rFonts w:asciiTheme="minorHAnsi" w:hAnsiTheme="minorHAnsi"/>
          <w:sz w:val="20"/>
          <w:szCs w:val="20"/>
        </w:rPr>
      </w:pPr>
      <w:bookmarkStart w:id="74" w:name="_Toc120093940"/>
      <w:r w:rsidRPr="3CD9AE44">
        <w:rPr>
          <w:rFonts w:asciiTheme="minorHAnsi" w:hAnsiTheme="minorHAnsi"/>
        </w:rPr>
        <w:t>4</w:t>
      </w:r>
      <w:r w:rsidR="0035599C" w:rsidRPr="3CD9AE44">
        <w:rPr>
          <w:rFonts w:asciiTheme="minorHAnsi" w:hAnsiTheme="minorHAnsi"/>
        </w:rPr>
        <w:t>.</w:t>
      </w:r>
      <w:r w:rsidR="00DC5A7B" w:rsidRPr="3CD9AE44">
        <w:rPr>
          <w:rFonts w:asciiTheme="minorHAnsi" w:hAnsiTheme="minorHAnsi"/>
        </w:rPr>
        <w:t>1</w:t>
      </w:r>
      <w:r w:rsidR="3354FE2F" w:rsidRPr="3CD9AE44">
        <w:rPr>
          <w:rFonts w:asciiTheme="minorHAnsi" w:hAnsiTheme="minorHAnsi"/>
        </w:rPr>
        <w:t xml:space="preserve"> </w:t>
      </w:r>
      <w:r w:rsidR="002E757C" w:rsidRPr="00F424FE">
        <w:rPr>
          <w:rFonts w:asciiTheme="minorHAnsi" w:hAnsiTheme="minorHAnsi"/>
          <w:sz w:val="20"/>
          <w:szCs w:val="20"/>
        </w:rPr>
        <w:tab/>
      </w:r>
      <w:r w:rsidR="004F70E6" w:rsidRPr="3CD9AE44">
        <w:rPr>
          <w:rFonts w:asciiTheme="minorHAnsi" w:hAnsiTheme="minorHAnsi"/>
        </w:rPr>
        <w:t xml:space="preserve">Association </w:t>
      </w:r>
      <w:r w:rsidR="0065706F" w:rsidRPr="3CD9AE44">
        <w:rPr>
          <w:rFonts w:asciiTheme="minorHAnsi" w:hAnsiTheme="minorHAnsi"/>
        </w:rPr>
        <w:t>Contact:</w:t>
      </w:r>
      <w:bookmarkEnd w:id="74"/>
    </w:p>
    <w:p w14:paraId="7B436053" w14:textId="77777777" w:rsidR="00197F19" w:rsidRPr="00206EA8" w:rsidRDefault="00197F19" w:rsidP="00096144">
      <w:pPr>
        <w:ind w:left="720"/>
        <w:rPr>
          <w:rFonts w:asciiTheme="minorHAnsi" w:hAnsiTheme="minorHAnsi"/>
          <w:sz w:val="20"/>
          <w:szCs w:val="20"/>
        </w:rPr>
      </w:pPr>
      <w:r w:rsidRPr="00206EA8">
        <w:rPr>
          <w:rFonts w:asciiTheme="minorHAnsi" w:hAnsiTheme="minorHAnsi"/>
          <w:sz w:val="20"/>
          <w:szCs w:val="20"/>
        </w:rPr>
        <w:t xml:space="preserve">Each Association will nominate one Association Contact. This will be the point of contact for all information for the Association. Associations may, at the discretion of the VJBL </w:t>
      </w:r>
      <w:r w:rsidR="0078145E" w:rsidRPr="00206EA8">
        <w:rPr>
          <w:rFonts w:asciiTheme="minorHAnsi" w:hAnsiTheme="minorHAnsi"/>
          <w:sz w:val="20"/>
          <w:szCs w:val="20"/>
        </w:rPr>
        <w:t>Administration</w:t>
      </w:r>
      <w:r w:rsidRPr="00206EA8">
        <w:rPr>
          <w:rFonts w:asciiTheme="minorHAnsi" w:hAnsiTheme="minorHAnsi"/>
          <w:sz w:val="20"/>
          <w:szCs w:val="20"/>
        </w:rPr>
        <w:t xml:space="preserve"> nominate more than one contact.</w:t>
      </w:r>
    </w:p>
    <w:p w14:paraId="62D34AF5" w14:textId="3B24CC94" w:rsidR="00197F19" w:rsidRPr="00206EA8" w:rsidRDefault="00197F19" w:rsidP="00096144">
      <w:pPr>
        <w:ind w:left="720"/>
        <w:rPr>
          <w:rFonts w:asciiTheme="minorHAnsi" w:hAnsiTheme="minorHAnsi"/>
          <w:sz w:val="20"/>
          <w:szCs w:val="20"/>
        </w:rPr>
      </w:pPr>
      <w:r w:rsidRPr="00206EA8">
        <w:rPr>
          <w:rFonts w:asciiTheme="minorHAnsi" w:hAnsiTheme="minorHAnsi"/>
          <w:sz w:val="20"/>
          <w:szCs w:val="20"/>
        </w:rPr>
        <w:t xml:space="preserve">The Association Contact may be changed at any time by sending written notification to the VJBL </w:t>
      </w:r>
      <w:r w:rsidR="0078145E" w:rsidRPr="00206EA8">
        <w:rPr>
          <w:rFonts w:asciiTheme="minorHAnsi" w:hAnsiTheme="minorHAnsi"/>
          <w:sz w:val="20"/>
          <w:szCs w:val="20"/>
        </w:rPr>
        <w:t>Administration</w:t>
      </w:r>
      <w:r w:rsidRPr="00206EA8">
        <w:rPr>
          <w:rFonts w:asciiTheme="minorHAnsi" w:hAnsiTheme="minorHAnsi"/>
          <w:sz w:val="20"/>
          <w:szCs w:val="20"/>
        </w:rPr>
        <w:t>.</w:t>
      </w:r>
    </w:p>
    <w:p w14:paraId="5EEF8E1E" w14:textId="1B48054E" w:rsidR="000E36A8" w:rsidRPr="006D6852" w:rsidRDefault="0065706F" w:rsidP="3CD9AE44">
      <w:pPr>
        <w:pStyle w:val="Heading2"/>
        <w:ind w:firstLine="709"/>
        <w:rPr>
          <w:rFonts w:asciiTheme="minorHAnsi" w:hAnsiTheme="minorHAnsi"/>
          <w:color w:val="C00000"/>
          <w:sz w:val="20"/>
          <w:szCs w:val="20"/>
        </w:rPr>
      </w:pPr>
      <w:bookmarkStart w:id="75" w:name="_Toc120093941"/>
      <w:r w:rsidRPr="3CD9AE44">
        <w:rPr>
          <w:rFonts w:asciiTheme="minorHAnsi" w:hAnsiTheme="minorHAnsi"/>
        </w:rPr>
        <w:t>4.2</w:t>
      </w:r>
      <w:r w:rsidR="2CF683D2" w:rsidRPr="3CD9AE44">
        <w:rPr>
          <w:rFonts w:asciiTheme="minorHAnsi" w:hAnsiTheme="minorHAnsi"/>
        </w:rPr>
        <w:t xml:space="preserve"> </w:t>
      </w:r>
      <w:r w:rsidRPr="00901BC4">
        <w:rPr>
          <w:rFonts w:asciiTheme="minorHAnsi" w:hAnsiTheme="minorHAnsi"/>
          <w:szCs w:val="26"/>
        </w:rPr>
        <w:tab/>
      </w:r>
      <w:r w:rsidRPr="3CD9AE44">
        <w:rPr>
          <w:rFonts w:asciiTheme="minorHAnsi" w:hAnsiTheme="minorHAnsi"/>
        </w:rPr>
        <w:t>Association Delegate</w:t>
      </w:r>
      <w:r w:rsidR="000E36A8" w:rsidRPr="3CD9AE44">
        <w:rPr>
          <w:rFonts w:asciiTheme="minorHAnsi" w:hAnsiTheme="minorHAnsi"/>
        </w:rPr>
        <w:t>:</w:t>
      </w:r>
      <w:bookmarkEnd w:id="75"/>
      <w:r w:rsidR="000E36A8" w:rsidRPr="3CD9AE44">
        <w:rPr>
          <w:rFonts w:asciiTheme="minorHAnsi" w:hAnsiTheme="minorHAnsi"/>
          <w:sz w:val="20"/>
          <w:szCs w:val="20"/>
        </w:rPr>
        <w:t xml:space="preserve"> </w:t>
      </w:r>
      <w:r w:rsidR="006D6852" w:rsidRPr="3CD9AE44">
        <w:rPr>
          <w:rFonts w:asciiTheme="minorHAnsi" w:hAnsiTheme="minorHAnsi"/>
          <w:sz w:val="20"/>
          <w:szCs w:val="20"/>
        </w:rPr>
        <w:t xml:space="preserve">   </w:t>
      </w:r>
    </w:p>
    <w:p w14:paraId="19BC5E67" w14:textId="77777777" w:rsidR="00480A74" w:rsidRDefault="001749BF" w:rsidP="00D80AEC">
      <w:pPr>
        <w:ind w:left="709"/>
        <w:rPr>
          <w:rFonts w:asciiTheme="minorHAnsi" w:hAnsiTheme="minorHAnsi" w:cstheme="minorHAnsi"/>
          <w:sz w:val="20"/>
          <w:szCs w:val="20"/>
        </w:rPr>
      </w:pPr>
      <w:bookmarkStart w:id="76" w:name="_Toc23605036"/>
      <w:bookmarkStart w:id="77" w:name="_Toc24467938"/>
      <w:bookmarkStart w:id="78" w:name="_Toc21974413"/>
      <w:bookmarkStart w:id="79" w:name="_Toc22024121"/>
      <w:bookmarkStart w:id="80" w:name="_Toc22024542"/>
      <w:bookmarkStart w:id="81" w:name="_Toc22024827"/>
      <w:bookmarkStart w:id="82" w:name="_Toc22025059"/>
      <w:bookmarkStart w:id="83" w:name="_Toc22025604"/>
      <w:r w:rsidRPr="006871E7">
        <w:rPr>
          <w:rFonts w:asciiTheme="minorHAnsi" w:hAnsiTheme="minorHAnsi" w:cstheme="minorHAnsi"/>
          <w:sz w:val="20"/>
          <w:szCs w:val="20"/>
        </w:rPr>
        <w:t>Each Association is required to nominate and have a Delegate at each of these meetings.</w:t>
      </w:r>
      <w:bookmarkEnd w:id="76"/>
      <w:bookmarkEnd w:id="77"/>
      <w:r w:rsidRPr="006871E7">
        <w:rPr>
          <w:rFonts w:asciiTheme="minorHAnsi" w:hAnsiTheme="minorHAnsi" w:cstheme="minorHAnsi"/>
          <w:sz w:val="20"/>
          <w:szCs w:val="20"/>
        </w:rPr>
        <w:t xml:space="preserve">  </w:t>
      </w:r>
      <w:r w:rsidR="00077E8F" w:rsidRPr="00077E8F">
        <w:rPr>
          <w:rFonts w:asciiTheme="minorHAnsi" w:hAnsiTheme="minorHAnsi" w:cstheme="minorHAnsi"/>
          <w:sz w:val="20"/>
          <w:szCs w:val="20"/>
        </w:rPr>
        <w:t xml:space="preserve">The Commission delegates shall meet at least three times each year, in such manner and at such other times as may be determined by the Committee.  </w:t>
      </w:r>
    </w:p>
    <w:p w14:paraId="272BEB11" w14:textId="11FA848A" w:rsidR="00D80AEC" w:rsidRPr="00BF7D7F" w:rsidRDefault="00D80AEC" w:rsidP="00D80AEC">
      <w:pPr>
        <w:ind w:left="709"/>
        <w:rPr>
          <w:rFonts w:asciiTheme="minorHAnsi" w:hAnsiTheme="minorHAnsi" w:cstheme="minorHAnsi"/>
          <w:color w:val="000000" w:themeColor="text1"/>
          <w:sz w:val="20"/>
          <w:szCs w:val="20"/>
        </w:rPr>
      </w:pPr>
      <w:r w:rsidRPr="001964BE">
        <w:rPr>
          <w:rFonts w:asciiTheme="minorHAnsi" w:hAnsiTheme="minorHAnsi" w:cstheme="minorHAnsi"/>
          <w:color w:val="000000" w:themeColor="text1"/>
          <w:sz w:val="20"/>
          <w:szCs w:val="20"/>
        </w:rPr>
        <w:t xml:space="preserve">Meetings may be held face-to-face or through any technological means by which </w:t>
      </w:r>
      <w:r w:rsidR="00D07C08" w:rsidRPr="001964BE">
        <w:rPr>
          <w:rFonts w:asciiTheme="minorHAnsi" w:hAnsiTheme="minorHAnsi" w:cstheme="minorHAnsi"/>
          <w:color w:val="000000" w:themeColor="text1"/>
          <w:sz w:val="20"/>
          <w:szCs w:val="20"/>
        </w:rPr>
        <w:t>delegates</w:t>
      </w:r>
      <w:r w:rsidRPr="001964BE">
        <w:rPr>
          <w:rFonts w:asciiTheme="minorHAnsi" w:hAnsiTheme="minorHAnsi" w:cstheme="minorHAnsi"/>
          <w:color w:val="000000" w:themeColor="text1"/>
          <w:sz w:val="20"/>
          <w:szCs w:val="20"/>
        </w:rPr>
        <w:t xml:space="preserve"> can participate in a discussion. </w:t>
      </w:r>
      <w:r w:rsidR="009A6235" w:rsidRPr="001964BE">
        <w:rPr>
          <w:rFonts w:asciiTheme="minorHAnsi" w:hAnsiTheme="minorHAnsi" w:cstheme="minorHAnsi"/>
          <w:color w:val="000000" w:themeColor="text1"/>
          <w:sz w:val="20"/>
          <w:szCs w:val="20"/>
        </w:rPr>
        <w:t xml:space="preserve">If attending online, video must be on to confirm </w:t>
      </w:r>
      <w:r w:rsidR="009A6235" w:rsidRPr="00BF7D7F">
        <w:rPr>
          <w:rFonts w:asciiTheme="minorHAnsi" w:hAnsiTheme="minorHAnsi" w:cstheme="minorHAnsi"/>
          <w:color w:val="000000" w:themeColor="text1"/>
          <w:sz w:val="20"/>
          <w:szCs w:val="20"/>
        </w:rPr>
        <w:t>attendance.</w:t>
      </w:r>
    </w:p>
    <w:p w14:paraId="79A108EF" w14:textId="5CEFCC9E" w:rsidR="00941E79" w:rsidRPr="00BF7D7F" w:rsidRDefault="00480A74" w:rsidP="00480A74">
      <w:pPr>
        <w:ind w:firstLine="709"/>
        <w:rPr>
          <w:rFonts w:asciiTheme="minorHAnsi" w:hAnsiTheme="minorHAnsi" w:cstheme="minorHAnsi"/>
          <w:color w:val="000000" w:themeColor="text1"/>
          <w:sz w:val="20"/>
          <w:szCs w:val="20"/>
        </w:rPr>
      </w:pPr>
      <w:r w:rsidRPr="00BF7D7F">
        <w:rPr>
          <w:rFonts w:asciiTheme="minorHAnsi" w:hAnsiTheme="minorHAnsi" w:cstheme="minorHAnsi"/>
          <w:color w:val="000000" w:themeColor="text1"/>
          <w:sz w:val="20"/>
          <w:szCs w:val="20"/>
        </w:rPr>
        <w:t>All delegates are required to attend the Annual Committee meeting</w:t>
      </w:r>
      <w:r w:rsidR="009A6235" w:rsidRPr="00BF7D7F">
        <w:rPr>
          <w:rFonts w:asciiTheme="minorHAnsi" w:hAnsiTheme="minorHAnsi" w:cstheme="minorHAnsi"/>
          <w:color w:val="000000" w:themeColor="text1"/>
          <w:sz w:val="20"/>
          <w:szCs w:val="20"/>
        </w:rPr>
        <w:t xml:space="preserve"> </w:t>
      </w:r>
    </w:p>
    <w:p w14:paraId="5AE5C0AB" w14:textId="77777777" w:rsidR="001749BF" w:rsidRPr="006871E7" w:rsidRDefault="001749BF" w:rsidP="00096144">
      <w:pPr>
        <w:ind w:left="709"/>
        <w:rPr>
          <w:rFonts w:asciiTheme="minorHAnsi" w:hAnsiTheme="minorHAnsi" w:cstheme="minorHAnsi"/>
          <w:bCs/>
          <w:sz w:val="20"/>
          <w:szCs w:val="20"/>
        </w:rPr>
      </w:pPr>
      <w:bookmarkStart w:id="84" w:name="_Toc23605037"/>
      <w:bookmarkStart w:id="85" w:name="_Toc24467939"/>
      <w:r w:rsidRPr="006871E7">
        <w:rPr>
          <w:rFonts w:asciiTheme="minorHAnsi" w:hAnsiTheme="minorHAnsi" w:cstheme="minorHAnsi"/>
          <w:sz w:val="20"/>
          <w:szCs w:val="20"/>
        </w:rPr>
        <w:t>Failure to have a Delegate attend any one of these meetings during the VJBL Calendar year commencing November 1</w:t>
      </w:r>
      <w:r w:rsidRPr="006871E7">
        <w:rPr>
          <w:rFonts w:asciiTheme="minorHAnsi" w:hAnsiTheme="minorHAnsi" w:cstheme="minorHAnsi"/>
          <w:sz w:val="20"/>
          <w:szCs w:val="20"/>
          <w:vertAlign w:val="superscript"/>
        </w:rPr>
        <w:t>st</w:t>
      </w:r>
      <w:r w:rsidRPr="006871E7">
        <w:rPr>
          <w:rFonts w:asciiTheme="minorHAnsi" w:hAnsiTheme="minorHAnsi" w:cstheme="minorHAnsi"/>
          <w:sz w:val="20"/>
          <w:szCs w:val="20"/>
        </w:rPr>
        <w:t xml:space="preserve"> will incur a fine. </w:t>
      </w:r>
      <w:r w:rsidRPr="006871E7">
        <w:rPr>
          <w:rFonts w:asciiTheme="minorHAnsi" w:hAnsiTheme="minorHAnsi" w:cstheme="minorHAnsi"/>
          <w:bCs/>
          <w:sz w:val="20"/>
          <w:szCs w:val="20"/>
        </w:rPr>
        <w:t>See fines list</w:t>
      </w:r>
      <w:bookmarkEnd w:id="78"/>
      <w:bookmarkEnd w:id="79"/>
      <w:bookmarkEnd w:id="80"/>
      <w:bookmarkEnd w:id="81"/>
      <w:bookmarkEnd w:id="82"/>
      <w:bookmarkEnd w:id="83"/>
      <w:r w:rsidRPr="006871E7">
        <w:rPr>
          <w:rFonts w:asciiTheme="minorHAnsi" w:hAnsiTheme="minorHAnsi" w:cstheme="minorHAnsi"/>
          <w:bCs/>
          <w:sz w:val="20"/>
          <w:szCs w:val="20"/>
        </w:rPr>
        <w:t xml:space="preserve"> for more details.</w:t>
      </w:r>
      <w:bookmarkEnd w:id="84"/>
      <w:bookmarkEnd w:id="85"/>
    </w:p>
    <w:p w14:paraId="3B1D43A0" w14:textId="77777777" w:rsidR="001749BF" w:rsidRPr="006871E7" w:rsidRDefault="001749BF" w:rsidP="00096144">
      <w:pPr>
        <w:ind w:left="709"/>
        <w:rPr>
          <w:rFonts w:asciiTheme="minorHAnsi" w:hAnsiTheme="minorHAnsi" w:cstheme="minorHAnsi"/>
          <w:sz w:val="20"/>
          <w:szCs w:val="20"/>
        </w:rPr>
      </w:pPr>
      <w:bookmarkStart w:id="86" w:name="_Toc21974414"/>
      <w:bookmarkStart w:id="87" w:name="_Toc22024122"/>
      <w:bookmarkStart w:id="88" w:name="_Toc22024543"/>
      <w:bookmarkStart w:id="89" w:name="_Toc22024828"/>
      <w:bookmarkStart w:id="90" w:name="_Toc22025060"/>
      <w:bookmarkStart w:id="91" w:name="_Toc22025605"/>
      <w:bookmarkStart w:id="92" w:name="_Toc23605038"/>
      <w:bookmarkStart w:id="93" w:name="_Toc24467940"/>
      <w:r w:rsidRPr="006871E7">
        <w:rPr>
          <w:rFonts w:asciiTheme="minorHAnsi" w:hAnsiTheme="minorHAnsi" w:cstheme="minorHAnsi"/>
          <w:sz w:val="20"/>
          <w:szCs w:val="20"/>
        </w:rPr>
        <w:t>If the Nominated Association Delegate is unable to attend a scheduled meeting, the Association may nominate another delegate to represent the association for that meeting</w:t>
      </w:r>
      <w:bookmarkEnd w:id="86"/>
      <w:bookmarkEnd w:id="87"/>
      <w:bookmarkEnd w:id="88"/>
      <w:bookmarkEnd w:id="89"/>
      <w:bookmarkEnd w:id="90"/>
      <w:bookmarkEnd w:id="91"/>
      <w:r w:rsidRPr="006871E7">
        <w:rPr>
          <w:rFonts w:asciiTheme="minorHAnsi" w:hAnsiTheme="minorHAnsi" w:cstheme="minorHAnsi"/>
          <w:sz w:val="20"/>
          <w:szCs w:val="20"/>
        </w:rPr>
        <w:t>.</w:t>
      </w:r>
      <w:bookmarkEnd w:id="92"/>
      <w:bookmarkEnd w:id="93"/>
      <w:r w:rsidRPr="006871E7">
        <w:rPr>
          <w:rFonts w:asciiTheme="minorHAnsi" w:hAnsiTheme="minorHAnsi" w:cstheme="minorHAnsi"/>
          <w:sz w:val="20"/>
          <w:szCs w:val="20"/>
        </w:rPr>
        <w:t xml:space="preserve"> </w:t>
      </w:r>
    </w:p>
    <w:p w14:paraId="6CB8335B" w14:textId="0DC919DE" w:rsidR="001749BF" w:rsidRDefault="001749BF" w:rsidP="00096144">
      <w:pPr>
        <w:ind w:left="709"/>
        <w:rPr>
          <w:rFonts w:asciiTheme="minorHAnsi" w:hAnsiTheme="minorHAnsi" w:cstheme="minorHAnsi"/>
          <w:sz w:val="20"/>
          <w:szCs w:val="20"/>
        </w:rPr>
      </w:pPr>
      <w:bookmarkStart w:id="94" w:name="_Toc21974415"/>
      <w:bookmarkStart w:id="95" w:name="_Toc22024123"/>
      <w:bookmarkStart w:id="96" w:name="_Toc22024544"/>
      <w:bookmarkStart w:id="97" w:name="_Toc22024829"/>
      <w:bookmarkStart w:id="98" w:name="_Toc22025061"/>
      <w:bookmarkStart w:id="99" w:name="_Toc22025606"/>
      <w:bookmarkStart w:id="100" w:name="_Toc23605039"/>
      <w:bookmarkStart w:id="101" w:name="_Toc24467941"/>
      <w:r w:rsidRPr="006871E7">
        <w:rPr>
          <w:rFonts w:asciiTheme="minorHAnsi" w:hAnsiTheme="minorHAnsi" w:cstheme="minorHAnsi"/>
          <w:sz w:val="20"/>
          <w:szCs w:val="20"/>
        </w:rPr>
        <w:t>One (1) person may not represent more than one Association at any one meeting.</w:t>
      </w:r>
      <w:bookmarkEnd w:id="94"/>
      <w:bookmarkEnd w:id="95"/>
      <w:bookmarkEnd w:id="96"/>
      <w:bookmarkEnd w:id="97"/>
      <w:bookmarkEnd w:id="98"/>
      <w:bookmarkEnd w:id="99"/>
      <w:bookmarkEnd w:id="100"/>
      <w:bookmarkEnd w:id="101"/>
    </w:p>
    <w:p w14:paraId="719708EA" w14:textId="173E8892" w:rsidR="004E63A8" w:rsidRPr="00015A56" w:rsidRDefault="001749BF" w:rsidP="00FF0EDB">
      <w:pPr>
        <w:ind w:firstLine="709"/>
        <w:rPr>
          <w:rFonts w:asciiTheme="minorHAnsi" w:hAnsiTheme="minorHAnsi" w:cstheme="minorHAnsi"/>
          <w:sz w:val="20"/>
          <w:szCs w:val="20"/>
        </w:rPr>
      </w:pPr>
      <w:r w:rsidRPr="006871E7">
        <w:rPr>
          <w:rFonts w:asciiTheme="minorHAnsi" w:hAnsiTheme="minorHAnsi" w:cstheme="minorHAnsi"/>
          <w:sz w:val="20"/>
          <w:szCs w:val="20"/>
        </w:rPr>
        <w:t>All correspondence is to be sent to the VJBL Administration through the Association VJBL Contact or authorised person.</w:t>
      </w:r>
    </w:p>
    <w:p w14:paraId="4A3DF7B6" w14:textId="77777777" w:rsidR="004E63A8" w:rsidRPr="00530367" w:rsidRDefault="004A4AA9" w:rsidP="00096144">
      <w:pPr>
        <w:pStyle w:val="Heading2"/>
        <w:ind w:firstLine="720"/>
        <w:rPr>
          <w:rFonts w:asciiTheme="minorHAnsi" w:hAnsiTheme="minorHAnsi" w:cstheme="minorHAnsi"/>
        </w:rPr>
      </w:pPr>
      <w:bookmarkStart w:id="102" w:name="_Toc120093942"/>
      <w:r w:rsidRPr="00530367">
        <w:rPr>
          <w:rFonts w:asciiTheme="minorHAnsi" w:hAnsiTheme="minorHAnsi" w:cstheme="minorHAnsi"/>
        </w:rPr>
        <w:t>4.</w:t>
      </w:r>
      <w:r w:rsidR="00273437">
        <w:rPr>
          <w:rFonts w:asciiTheme="minorHAnsi" w:hAnsiTheme="minorHAnsi" w:cstheme="minorHAnsi"/>
        </w:rPr>
        <w:t>3</w:t>
      </w:r>
      <w:r w:rsidR="00A721D1" w:rsidRPr="00530367">
        <w:rPr>
          <w:rFonts w:asciiTheme="minorHAnsi" w:hAnsiTheme="minorHAnsi" w:cstheme="minorHAnsi"/>
        </w:rPr>
        <w:tab/>
        <w:t>Hosting Finals:</w:t>
      </w:r>
      <w:bookmarkEnd w:id="102"/>
    </w:p>
    <w:p w14:paraId="4654E0F3" w14:textId="2316AA3C" w:rsidR="004E63A8" w:rsidRPr="00530367" w:rsidRDefault="004E63A8"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shall </w:t>
      </w:r>
      <w:r w:rsidR="00610676">
        <w:rPr>
          <w:rFonts w:asciiTheme="minorHAnsi" w:hAnsiTheme="minorHAnsi" w:cstheme="minorHAnsi"/>
          <w:sz w:val="20"/>
          <w:szCs w:val="20"/>
        </w:rPr>
        <w:t xml:space="preserve">invite Associations to tender </w:t>
      </w:r>
      <w:r w:rsidRPr="00530367">
        <w:rPr>
          <w:rFonts w:asciiTheme="minorHAnsi" w:hAnsiTheme="minorHAnsi" w:cstheme="minorHAnsi"/>
          <w:sz w:val="20"/>
          <w:szCs w:val="20"/>
        </w:rPr>
        <w:t>for finals</w:t>
      </w:r>
      <w:r w:rsidR="00610676">
        <w:rPr>
          <w:rFonts w:asciiTheme="minorHAnsi" w:hAnsiTheme="minorHAnsi" w:cstheme="minorHAnsi"/>
          <w:sz w:val="20"/>
          <w:szCs w:val="20"/>
        </w:rPr>
        <w:t xml:space="preserve">. </w:t>
      </w:r>
      <w:r w:rsidRPr="00530367">
        <w:rPr>
          <w:rFonts w:asciiTheme="minorHAnsi" w:hAnsiTheme="minorHAnsi" w:cstheme="minorHAnsi"/>
          <w:sz w:val="20"/>
          <w:szCs w:val="20"/>
        </w:rPr>
        <w:t xml:space="preserve"> The</w:t>
      </w:r>
      <w:r w:rsidR="00610676">
        <w:rPr>
          <w:rFonts w:asciiTheme="minorHAnsi" w:hAnsiTheme="minorHAnsi" w:cstheme="minorHAnsi"/>
          <w:sz w:val="20"/>
          <w:szCs w:val="20"/>
        </w:rPr>
        <w:t xml:space="preserve"> </w:t>
      </w:r>
      <w:r w:rsidRPr="00530367">
        <w:rPr>
          <w:rFonts w:asciiTheme="minorHAnsi" w:hAnsiTheme="minorHAnsi" w:cstheme="minorHAnsi"/>
          <w:sz w:val="20"/>
          <w:szCs w:val="20"/>
        </w:rPr>
        <w:t>tender</w:t>
      </w:r>
      <w:r w:rsidR="00610676">
        <w:rPr>
          <w:rFonts w:asciiTheme="minorHAnsi" w:hAnsiTheme="minorHAnsi" w:cstheme="minorHAnsi"/>
          <w:sz w:val="20"/>
          <w:szCs w:val="20"/>
        </w:rPr>
        <w:t xml:space="preserve"> document</w:t>
      </w:r>
      <w:r w:rsidRPr="00530367">
        <w:rPr>
          <w:rFonts w:asciiTheme="minorHAnsi" w:hAnsiTheme="minorHAnsi" w:cstheme="minorHAnsi"/>
          <w:sz w:val="20"/>
          <w:szCs w:val="20"/>
        </w:rPr>
        <w:t xml:space="preserve"> will outline the requirements that associations need to </w:t>
      </w:r>
      <w:r w:rsidR="00941E79">
        <w:rPr>
          <w:rFonts w:asciiTheme="minorHAnsi" w:hAnsiTheme="minorHAnsi" w:cstheme="minorHAnsi"/>
          <w:sz w:val="20"/>
          <w:szCs w:val="20"/>
        </w:rPr>
        <w:t>provide</w:t>
      </w:r>
      <w:r w:rsidRPr="00530367">
        <w:rPr>
          <w:rFonts w:asciiTheme="minorHAnsi" w:hAnsiTheme="minorHAnsi" w:cstheme="minorHAnsi"/>
          <w:sz w:val="20"/>
          <w:szCs w:val="20"/>
        </w:rPr>
        <w:t xml:space="preserve"> to be eligible to host finals.</w:t>
      </w:r>
    </w:p>
    <w:p w14:paraId="4146B054" w14:textId="77777777" w:rsidR="000D7E22" w:rsidRPr="00530367" w:rsidRDefault="004A4AA9" w:rsidP="00096144">
      <w:pPr>
        <w:pStyle w:val="Heading2"/>
        <w:ind w:firstLine="709"/>
        <w:rPr>
          <w:rFonts w:asciiTheme="minorHAnsi" w:hAnsiTheme="minorHAnsi" w:cstheme="minorHAnsi"/>
        </w:rPr>
      </w:pPr>
      <w:bookmarkStart w:id="103" w:name="_Toc120093943"/>
      <w:r w:rsidRPr="00530367">
        <w:rPr>
          <w:rFonts w:asciiTheme="minorHAnsi" w:hAnsiTheme="minorHAnsi" w:cstheme="minorHAnsi"/>
        </w:rPr>
        <w:t>4.</w:t>
      </w:r>
      <w:r w:rsidR="00273437">
        <w:rPr>
          <w:rFonts w:asciiTheme="minorHAnsi" w:hAnsiTheme="minorHAnsi" w:cstheme="minorHAnsi"/>
        </w:rPr>
        <w:t>4</w:t>
      </w:r>
      <w:r w:rsidR="000D7E22" w:rsidRPr="00530367">
        <w:rPr>
          <w:rFonts w:asciiTheme="minorHAnsi" w:hAnsiTheme="minorHAnsi" w:cstheme="minorHAnsi"/>
        </w:rPr>
        <w:tab/>
      </w:r>
      <w:r w:rsidR="00A721D1" w:rsidRPr="00530367">
        <w:rPr>
          <w:rFonts w:asciiTheme="minorHAnsi" w:hAnsiTheme="minorHAnsi" w:cstheme="minorHAnsi"/>
        </w:rPr>
        <w:t>Sponsorship Compliance:</w:t>
      </w:r>
      <w:bookmarkEnd w:id="103"/>
    </w:p>
    <w:p w14:paraId="4FE76F7D" w14:textId="77777777" w:rsidR="000D7E22" w:rsidRDefault="000D7E22" w:rsidP="00096144">
      <w:pPr>
        <w:tabs>
          <w:tab w:val="num" w:pos="720"/>
        </w:tabs>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The VJBL sponsors for the competitions shall be recognised by the Associations. This may include the wearing of a logo on each uniform and the display of advertising signs at each venue. </w:t>
      </w:r>
    </w:p>
    <w:p w14:paraId="7CACFA9A" w14:textId="77777777" w:rsidR="00610676" w:rsidRPr="00530367" w:rsidRDefault="00610676" w:rsidP="00096144">
      <w:pPr>
        <w:tabs>
          <w:tab w:val="num" w:pos="720"/>
        </w:tabs>
        <w:ind w:left="720"/>
        <w:jc w:val="both"/>
        <w:rPr>
          <w:rFonts w:asciiTheme="minorHAnsi" w:hAnsiTheme="minorHAnsi" w:cstheme="minorHAnsi"/>
          <w:sz w:val="20"/>
          <w:szCs w:val="20"/>
        </w:rPr>
      </w:pPr>
    </w:p>
    <w:p w14:paraId="1316F13D" w14:textId="608945CB" w:rsidR="000D7E22" w:rsidRPr="00530367" w:rsidRDefault="000D7E22" w:rsidP="00096144">
      <w:pPr>
        <w:tabs>
          <w:tab w:val="num" w:pos="720"/>
        </w:tabs>
        <w:ind w:left="720"/>
        <w:jc w:val="both"/>
        <w:rPr>
          <w:rFonts w:asciiTheme="minorHAnsi" w:hAnsiTheme="minorHAnsi" w:cstheme="minorHAnsi"/>
          <w:sz w:val="20"/>
          <w:szCs w:val="20"/>
        </w:rPr>
      </w:pPr>
      <w:r w:rsidRPr="00530367">
        <w:rPr>
          <w:rFonts w:asciiTheme="minorHAnsi" w:hAnsiTheme="minorHAnsi" w:cstheme="minorHAnsi"/>
          <w:sz w:val="20"/>
          <w:szCs w:val="20"/>
        </w:rPr>
        <w:lastRenderedPageBreak/>
        <w:t xml:space="preserve">Any association wishing to have new advertising / sponsorship on their uniforms must notify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in writing and </w:t>
      </w:r>
      <w:r w:rsidR="0054171C">
        <w:rPr>
          <w:rFonts w:asciiTheme="minorHAnsi" w:hAnsiTheme="minorHAnsi" w:cstheme="minorHAnsi"/>
          <w:sz w:val="20"/>
          <w:szCs w:val="20"/>
        </w:rPr>
        <w:t>may</w:t>
      </w:r>
      <w:r w:rsidRPr="00530367">
        <w:rPr>
          <w:rFonts w:asciiTheme="minorHAnsi" w:hAnsiTheme="minorHAnsi" w:cstheme="minorHAnsi"/>
          <w:sz w:val="20"/>
          <w:szCs w:val="20"/>
        </w:rPr>
        <w:t xml:space="preserve"> be </w:t>
      </w:r>
      <w:r w:rsidR="0062067C">
        <w:rPr>
          <w:rFonts w:asciiTheme="minorHAnsi" w:hAnsiTheme="minorHAnsi" w:cstheme="minorHAnsi"/>
          <w:sz w:val="20"/>
          <w:szCs w:val="20"/>
        </w:rPr>
        <w:t>requ</w:t>
      </w:r>
      <w:r w:rsidR="00125C0B">
        <w:rPr>
          <w:rFonts w:asciiTheme="minorHAnsi" w:hAnsiTheme="minorHAnsi" w:cstheme="minorHAnsi"/>
          <w:sz w:val="20"/>
          <w:szCs w:val="20"/>
        </w:rPr>
        <w:t>e</w:t>
      </w:r>
      <w:r w:rsidR="00BC714D">
        <w:rPr>
          <w:rFonts w:asciiTheme="minorHAnsi" w:hAnsiTheme="minorHAnsi" w:cstheme="minorHAnsi"/>
          <w:sz w:val="20"/>
          <w:szCs w:val="20"/>
        </w:rPr>
        <w:t>s</w:t>
      </w:r>
      <w:r w:rsidR="00125C0B">
        <w:rPr>
          <w:rFonts w:asciiTheme="minorHAnsi" w:hAnsiTheme="minorHAnsi" w:cstheme="minorHAnsi"/>
          <w:sz w:val="20"/>
          <w:szCs w:val="20"/>
        </w:rPr>
        <w:t>ted</w:t>
      </w:r>
      <w:r w:rsidRPr="00530367">
        <w:rPr>
          <w:rFonts w:asciiTheme="minorHAnsi" w:hAnsiTheme="minorHAnsi" w:cstheme="minorHAnsi"/>
          <w:sz w:val="20"/>
          <w:szCs w:val="20"/>
        </w:rPr>
        <w:t xml:space="preserve"> to provide a sample</w:t>
      </w:r>
      <w:r w:rsidR="00586EB1">
        <w:rPr>
          <w:rFonts w:asciiTheme="minorHAnsi" w:hAnsiTheme="minorHAnsi" w:cstheme="minorHAnsi"/>
          <w:sz w:val="20"/>
          <w:szCs w:val="20"/>
        </w:rPr>
        <w:t xml:space="preserve"> before approval will be granted.</w:t>
      </w:r>
    </w:p>
    <w:p w14:paraId="72317E69" w14:textId="77777777" w:rsidR="000D7E22" w:rsidRPr="00530367" w:rsidRDefault="000D7E22" w:rsidP="00096144">
      <w:pPr>
        <w:tabs>
          <w:tab w:val="num" w:pos="720"/>
        </w:tabs>
        <w:jc w:val="both"/>
        <w:rPr>
          <w:rFonts w:asciiTheme="minorHAnsi" w:hAnsiTheme="minorHAnsi" w:cstheme="minorHAnsi"/>
          <w:b/>
          <w:sz w:val="14"/>
          <w:szCs w:val="20"/>
        </w:rPr>
      </w:pPr>
    </w:p>
    <w:p w14:paraId="6FCB6665" w14:textId="77777777" w:rsidR="001A2166" w:rsidRPr="00530367" w:rsidRDefault="000D7E22" w:rsidP="00806679">
      <w:pPr>
        <w:tabs>
          <w:tab w:val="num" w:pos="720"/>
        </w:tabs>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Offending associations who fail to comply with the requirements of the sponsorship agreement </w:t>
      </w:r>
      <w:r w:rsidR="00586EB1">
        <w:rPr>
          <w:rFonts w:asciiTheme="minorHAnsi" w:hAnsiTheme="minorHAnsi" w:cstheme="minorHAnsi"/>
          <w:sz w:val="20"/>
          <w:szCs w:val="20"/>
        </w:rPr>
        <w:t>may</w:t>
      </w:r>
      <w:r w:rsidRPr="00530367">
        <w:rPr>
          <w:rFonts w:asciiTheme="minorHAnsi" w:hAnsiTheme="minorHAnsi" w:cstheme="minorHAnsi"/>
          <w:sz w:val="20"/>
          <w:szCs w:val="20"/>
        </w:rPr>
        <w:t xml:space="preserve"> incur a fine.  </w:t>
      </w:r>
    </w:p>
    <w:p w14:paraId="69243264" w14:textId="77777777" w:rsidR="00B81AEF" w:rsidRPr="00F35313" w:rsidRDefault="004A4AA9" w:rsidP="00F35313">
      <w:pPr>
        <w:pStyle w:val="Heading1"/>
        <w:rPr>
          <w:color w:val="FF0000"/>
        </w:rPr>
      </w:pPr>
      <w:bookmarkStart w:id="104" w:name="_Toc120093944"/>
      <w:r w:rsidRPr="00F35313">
        <w:rPr>
          <w:color w:val="FF0000"/>
        </w:rPr>
        <w:t>5</w:t>
      </w:r>
      <w:r w:rsidR="004E63A8" w:rsidRPr="00F35313">
        <w:rPr>
          <w:color w:val="FF0000"/>
        </w:rPr>
        <w:t>.</w:t>
      </w:r>
      <w:r w:rsidR="00E3416F" w:rsidRPr="00F35313">
        <w:rPr>
          <w:color w:val="FF0000"/>
        </w:rPr>
        <w:t>0</w:t>
      </w:r>
      <w:r w:rsidR="00FF243F" w:rsidRPr="00F35313">
        <w:rPr>
          <w:color w:val="FF0000"/>
        </w:rPr>
        <w:tab/>
        <w:t>Competition</w:t>
      </w:r>
      <w:r w:rsidR="00B4213F" w:rsidRPr="00F35313">
        <w:rPr>
          <w:color w:val="FF0000"/>
        </w:rPr>
        <w:t>:</w:t>
      </w:r>
      <w:bookmarkEnd w:id="104"/>
    </w:p>
    <w:p w14:paraId="2CAE105A" w14:textId="77777777" w:rsidR="00806679" w:rsidRPr="00C853FC" w:rsidRDefault="0027048E" w:rsidP="00C853FC">
      <w:pPr>
        <w:pStyle w:val="Heading2"/>
        <w:ind w:firstLine="720"/>
      </w:pPr>
      <w:bookmarkStart w:id="105" w:name="_Toc120093945"/>
      <w:r w:rsidRPr="00C853FC">
        <w:t>5.1</w:t>
      </w:r>
      <w:r w:rsidRPr="00C853FC">
        <w:tab/>
        <w:t>Rules:</w:t>
      </w:r>
      <w:bookmarkEnd w:id="105"/>
    </w:p>
    <w:p w14:paraId="2CB6275C" w14:textId="775418ED" w:rsidR="00FF243F" w:rsidRPr="00530367" w:rsidRDefault="00B81AEF"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The JRC </w:t>
      </w:r>
      <w:r w:rsidR="00B53C6E">
        <w:rPr>
          <w:rFonts w:asciiTheme="minorHAnsi" w:hAnsiTheme="minorHAnsi" w:cstheme="minorHAnsi"/>
          <w:sz w:val="20"/>
          <w:szCs w:val="20"/>
        </w:rPr>
        <w:t>Committee</w:t>
      </w:r>
      <w:r w:rsidRPr="00530367">
        <w:rPr>
          <w:rFonts w:asciiTheme="minorHAnsi" w:hAnsiTheme="minorHAnsi" w:cstheme="minorHAnsi"/>
          <w:sz w:val="20"/>
          <w:szCs w:val="20"/>
        </w:rPr>
        <w:t xml:space="preserve"> shall determine the structure of the coming year and shall publish the commencement and competition dates of each phase</w:t>
      </w:r>
      <w:r w:rsidR="00C853FC">
        <w:rPr>
          <w:rFonts w:asciiTheme="minorHAnsi" w:hAnsiTheme="minorHAnsi" w:cstheme="minorHAnsi"/>
          <w:sz w:val="20"/>
          <w:szCs w:val="20"/>
        </w:rPr>
        <w:t>.</w:t>
      </w:r>
    </w:p>
    <w:p w14:paraId="6310C604" w14:textId="77777777" w:rsidR="00B81AEF" w:rsidRPr="00530367" w:rsidRDefault="00B81AEF" w:rsidP="00096144">
      <w:pPr>
        <w:ind w:left="720"/>
        <w:jc w:val="both"/>
        <w:rPr>
          <w:rFonts w:asciiTheme="minorHAnsi" w:hAnsiTheme="minorHAnsi" w:cstheme="minorHAnsi"/>
          <w:sz w:val="20"/>
          <w:szCs w:val="20"/>
        </w:rPr>
      </w:pPr>
      <w:r w:rsidRPr="00530367">
        <w:rPr>
          <w:rFonts w:asciiTheme="minorHAnsi" w:hAnsiTheme="minorHAnsi" w:cstheme="minorHAnsi"/>
        </w:rPr>
        <w:tab/>
      </w:r>
    </w:p>
    <w:p w14:paraId="1589803E" w14:textId="77777777" w:rsidR="00B53C6E" w:rsidRPr="00B53C6E" w:rsidRDefault="00B53C6E" w:rsidP="00096144">
      <w:pPr>
        <w:tabs>
          <w:tab w:val="num" w:pos="720"/>
        </w:tabs>
        <w:ind w:left="720"/>
        <w:jc w:val="both"/>
        <w:rPr>
          <w:rFonts w:asciiTheme="minorHAnsi" w:hAnsiTheme="minorHAnsi" w:cstheme="minorHAnsi"/>
          <w:sz w:val="20"/>
          <w:szCs w:val="20"/>
        </w:rPr>
      </w:pPr>
      <w:r w:rsidRPr="00B53C6E">
        <w:rPr>
          <w:rFonts w:asciiTheme="minorHAnsi" w:hAnsiTheme="minorHAnsi" w:cstheme="minorHAnsi"/>
          <w:sz w:val="20"/>
          <w:szCs w:val="20"/>
        </w:rPr>
        <w:t xml:space="preserve">Annual review of the rules shall be conducted by the VJBL </w:t>
      </w:r>
      <w:r w:rsidR="0078145E">
        <w:rPr>
          <w:rFonts w:asciiTheme="minorHAnsi" w:hAnsiTheme="minorHAnsi" w:cstheme="minorHAnsi"/>
          <w:sz w:val="20"/>
          <w:szCs w:val="20"/>
        </w:rPr>
        <w:t>Administration</w:t>
      </w:r>
      <w:r w:rsidRPr="00B53C6E">
        <w:rPr>
          <w:rFonts w:asciiTheme="minorHAnsi" w:hAnsiTheme="minorHAnsi" w:cstheme="minorHAnsi"/>
          <w:sz w:val="20"/>
          <w:szCs w:val="20"/>
        </w:rPr>
        <w:t xml:space="preserve"> at the end of the Championship season each year.  </w:t>
      </w:r>
    </w:p>
    <w:p w14:paraId="57097681" w14:textId="77777777" w:rsidR="00B53C6E" w:rsidRPr="00B53C6E" w:rsidRDefault="00B53C6E" w:rsidP="00096144">
      <w:pPr>
        <w:tabs>
          <w:tab w:val="num" w:pos="720"/>
        </w:tabs>
        <w:ind w:left="720"/>
        <w:jc w:val="both"/>
        <w:rPr>
          <w:rFonts w:asciiTheme="minorHAnsi" w:hAnsiTheme="minorHAnsi" w:cstheme="minorHAnsi"/>
          <w:sz w:val="20"/>
          <w:szCs w:val="20"/>
        </w:rPr>
      </w:pPr>
    </w:p>
    <w:p w14:paraId="2114249B" w14:textId="03EAE078" w:rsidR="00B53C6E" w:rsidRPr="00B53C6E" w:rsidRDefault="00B53C6E" w:rsidP="00096144">
      <w:pPr>
        <w:tabs>
          <w:tab w:val="num" w:pos="720"/>
        </w:tabs>
        <w:ind w:left="720"/>
        <w:jc w:val="both"/>
        <w:rPr>
          <w:rFonts w:asciiTheme="minorHAnsi" w:hAnsiTheme="minorHAnsi" w:cstheme="minorHAnsi"/>
          <w:sz w:val="20"/>
          <w:szCs w:val="20"/>
        </w:rPr>
      </w:pPr>
      <w:r w:rsidRPr="00B53C6E">
        <w:rPr>
          <w:rFonts w:asciiTheme="minorHAnsi" w:hAnsiTheme="minorHAnsi" w:cstheme="minorHAnsi"/>
          <w:sz w:val="20"/>
          <w:szCs w:val="20"/>
        </w:rPr>
        <w:t>Any proposed changes to the Rules of Operation</w:t>
      </w:r>
      <w:r w:rsidR="00DF4A1D">
        <w:rPr>
          <w:rFonts w:asciiTheme="minorHAnsi" w:hAnsiTheme="minorHAnsi" w:cstheme="minorHAnsi"/>
          <w:sz w:val="20"/>
          <w:szCs w:val="20"/>
        </w:rPr>
        <w:t xml:space="preserve">, Playing Calendar and Competition structure </w:t>
      </w:r>
      <w:r w:rsidRPr="00B53C6E">
        <w:rPr>
          <w:rFonts w:asciiTheme="minorHAnsi" w:hAnsiTheme="minorHAnsi" w:cstheme="minorHAnsi"/>
          <w:sz w:val="20"/>
          <w:szCs w:val="20"/>
        </w:rPr>
        <w:t xml:space="preserve">must be notified to associations at least </w:t>
      </w:r>
      <w:r w:rsidR="002C53B6" w:rsidRPr="008A0976">
        <w:rPr>
          <w:rFonts w:asciiTheme="minorHAnsi" w:hAnsiTheme="minorHAnsi" w:cstheme="minorHAnsi"/>
          <w:bCs/>
          <w:sz w:val="20"/>
          <w:szCs w:val="20"/>
        </w:rPr>
        <w:t xml:space="preserve">seven </w:t>
      </w:r>
      <w:r w:rsidRPr="006D6852">
        <w:rPr>
          <w:rFonts w:asciiTheme="minorHAnsi" w:hAnsiTheme="minorHAnsi" w:cstheme="minorHAnsi"/>
          <w:sz w:val="20"/>
          <w:szCs w:val="20"/>
        </w:rPr>
        <w:t>days</w:t>
      </w:r>
      <w:r w:rsidRPr="00B53C6E">
        <w:rPr>
          <w:rFonts w:asciiTheme="minorHAnsi" w:hAnsiTheme="minorHAnsi" w:cstheme="minorHAnsi"/>
          <w:sz w:val="20"/>
          <w:szCs w:val="20"/>
        </w:rPr>
        <w:t xml:space="preserve"> before the meeting at which they are to be presented</w:t>
      </w:r>
      <w:r w:rsidR="00DF4A1D">
        <w:rPr>
          <w:rFonts w:asciiTheme="minorHAnsi" w:hAnsiTheme="minorHAnsi" w:cstheme="minorHAnsi"/>
          <w:sz w:val="20"/>
          <w:szCs w:val="20"/>
        </w:rPr>
        <w:t xml:space="preserve"> as per the JRC Charter</w:t>
      </w:r>
      <w:r w:rsidRPr="00B53C6E">
        <w:rPr>
          <w:rFonts w:asciiTheme="minorHAnsi" w:hAnsiTheme="minorHAnsi" w:cstheme="minorHAnsi"/>
          <w:sz w:val="20"/>
          <w:szCs w:val="20"/>
        </w:rPr>
        <w:t xml:space="preserve">. Such proposals require </w:t>
      </w:r>
      <w:r w:rsidR="00EC5644">
        <w:rPr>
          <w:rFonts w:asciiTheme="minorHAnsi" w:hAnsiTheme="minorHAnsi" w:cstheme="minorHAnsi"/>
          <w:sz w:val="20"/>
          <w:szCs w:val="20"/>
        </w:rPr>
        <w:t xml:space="preserve">approval </w:t>
      </w:r>
      <w:r w:rsidRPr="00B53C6E">
        <w:rPr>
          <w:rFonts w:asciiTheme="minorHAnsi" w:hAnsiTheme="minorHAnsi" w:cstheme="minorHAnsi"/>
          <w:sz w:val="20"/>
          <w:szCs w:val="20"/>
        </w:rPr>
        <w:t xml:space="preserve">at a Delegates Meeting. </w:t>
      </w:r>
    </w:p>
    <w:p w14:paraId="29F20BCD" w14:textId="77777777" w:rsidR="00B81AEF" w:rsidRPr="00941E79" w:rsidRDefault="00B81AEF" w:rsidP="00096144">
      <w:pPr>
        <w:jc w:val="both"/>
        <w:rPr>
          <w:rFonts w:asciiTheme="minorHAnsi" w:hAnsiTheme="minorHAnsi" w:cstheme="minorHAnsi"/>
          <w:sz w:val="20"/>
          <w:szCs w:val="20"/>
        </w:rPr>
      </w:pPr>
    </w:p>
    <w:p w14:paraId="45BB785C" w14:textId="169D0A47" w:rsidR="00AA55CC" w:rsidRPr="00941E79" w:rsidRDefault="00193AEC" w:rsidP="00096144">
      <w:pPr>
        <w:ind w:left="720"/>
        <w:jc w:val="both"/>
        <w:rPr>
          <w:rFonts w:asciiTheme="minorHAnsi" w:hAnsiTheme="minorHAnsi" w:cstheme="minorHAnsi"/>
          <w:sz w:val="20"/>
          <w:szCs w:val="20"/>
        </w:rPr>
      </w:pPr>
      <w:r>
        <w:rPr>
          <w:rFonts w:asciiTheme="minorHAnsi" w:hAnsiTheme="minorHAnsi" w:cstheme="minorHAnsi"/>
          <w:sz w:val="20"/>
          <w:szCs w:val="20"/>
        </w:rPr>
        <w:t>I</w:t>
      </w:r>
      <w:r w:rsidRPr="00941E79">
        <w:rPr>
          <w:rFonts w:asciiTheme="minorHAnsi" w:hAnsiTheme="minorHAnsi" w:cstheme="minorHAnsi"/>
          <w:sz w:val="20"/>
          <w:szCs w:val="20"/>
        </w:rPr>
        <w:t xml:space="preserve">nitial ranking of </w:t>
      </w:r>
      <w:r>
        <w:rPr>
          <w:rFonts w:asciiTheme="minorHAnsi" w:hAnsiTheme="minorHAnsi" w:cstheme="minorHAnsi"/>
          <w:sz w:val="20"/>
          <w:szCs w:val="20"/>
        </w:rPr>
        <w:t>t</w:t>
      </w:r>
      <w:r w:rsidR="00AA55CC" w:rsidRPr="00941E79">
        <w:rPr>
          <w:rFonts w:asciiTheme="minorHAnsi" w:hAnsiTheme="minorHAnsi" w:cstheme="minorHAnsi"/>
          <w:sz w:val="20"/>
          <w:szCs w:val="20"/>
        </w:rPr>
        <w:t>eams nominated by their Associations are ranked by past performance and graded according to qualifying competitions conducted by the VJBL Administration</w:t>
      </w:r>
      <w:r>
        <w:rPr>
          <w:rFonts w:asciiTheme="minorHAnsi" w:hAnsiTheme="minorHAnsi" w:cstheme="minorHAnsi"/>
          <w:sz w:val="20"/>
          <w:szCs w:val="20"/>
        </w:rPr>
        <w:t xml:space="preserve">. </w:t>
      </w:r>
      <w:r w:rsidRPr="00941E79">
        <w:rPr>
          <w:rFonts w:asciiTheme="minorHAnsi" w:hAnsiTheme="minorHAnsi" w:cstheme="minorHAnsi"/>
          <w:sz w:val="20"/>
          <w:szCs w:val="20"/>
        </w:rPr>
        <w:t>Submissions may be considered</w:t>
      </w:r>
    </w:p>
    <w:p w14:paraId="60F19CE7" w14:textId="77777777" w:rsidR="00941E79" w:rsidRDefault="00941E79" w:rsidP="009B41D4">
      <w:pPr>
        <w:jc w:val="both"/>
        <w:rPr>
          <w:rFonts w:asciiTheme="minorHAnsi" w:hAnsiTheme="minorHAnsi" w:cstheme="minorHAnsi"/>
          <w:sz w:val="20"/>
          <w:szCs w:val="20"/>
        </w:rPr>
      </w:pPr>
    </w:p>
    <w:p w14:paraId="1979F719" w14:textId="67E540BE" w:rsidR="00B53C6E" w:rsidRPr="00B53C6E" w:rsidRDefault="00B53C6E" w:rsidP="00096144">
      <w:pPr>
        <w:ind w:left="720"/>
        <w:jc w:val="both"/>
        <w:rPr>
          <w:rFonts w:asciiTheme="minorHAnsi" w:hAnsiTheme="minorHAnsi" w:cstheme="minorHAnsi"/>
          <w:sz w:val="20"/>
          <w:szCs w:val="20"/>
        </w:rPr>
      </w:pPr>
      <w:r w:rsidRPr="00B53C6E">
        <w:rPr>
          <w:rFonts w:asciiTheme="minorHAnsi" w:hAnsiTheme="minorHAnsi" w:cstheme="minorHAnsi"/>
          <w:sz w:val="20"/>
          <w:szCs w:val="20"/>
        </w:rPr>
        <w:t xml:space="preserve">The VJBL </w:t>
      </w:r>
      <w:r w:rsidR="0078145E">
        <w:rPr>
          <w:rFonts w:asciiTheme="minorHAnsi" w:hAnsiTheme="minorHAnsi" w:cstheme="minorHAnsi"/>
          <w:sz w:val="20"/>
          <w:szCs w:val="20"/>
        </w:rPr>
        <w:t>Administration</w:t>
      </w:r>
      <w:r w:rsidRPr="00B53C6E">
        <w:rPr>
          <w:rFonts w:asciiTheme="minorHAnsi" w:hAnsiTheme="minorHAnsi" w:cstheme="minorHAnsi"/>
          <w:sz w:val="20"/>
          <w:szCs w:val="20"/>
        </w:rPr>
        <w:t xml:space="preserve"> may review the graded position of a team where movement of a player is considered to alter the playing standard of the team during grading.</w:t>
      </w:r>
    </w:p>
    <w:p w14:paraId="77093EA3" w14:textId="77777777" w:rsidR="00B53C6E" w:rsidRPr="00530367" w:rsidRDefault="00B53C6E" w:rsidP="00096144">
      <w:pPr>
        <w:jc w:val="both"/>
        <w:rPr>
          <w:rFonts w:asciiTheme="minorHAnsi" w:hAnsiTheme="minorHAnsi" w:cstheme="minorHAnsi"/>
          <w:sz w:val="20"/>
          <w:szCs w:val="20"/>
        </w:rPr>
      </w:pPr>
    </w:p>
    <w:p w14:paraId="38B4FB23" w14:textId="41421241" w:rsidR="00DD37F1" w:rsidRDefault="00B81AEF"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Grad</w:t>
      </w:r>
      <w:r w:rsidR="004516BA">
        <w:rPr>
          <w:rFonts w:asciiTheme="minorHAnsi" w:hAnsiTheme="minorHAnsi" w:cstheme="minorHAnsi"/>
          <w:sz w:val="20"/>
          <w:szCs w:val="20"/>
        </w:rPr>
        <w:t>es in Championship season</w:t>
      </w:r>
      <w:r w:rsidRPr="00530367">
        <w:rPr>
          <w:rFonts w:asciiTheme="minorHAnsi" w:hAnsiTheme="minorHAnsi" w:cstheme="minorHAnsi"/>
          <w:sz w:val="20"/>
          <w:szCs w:val="20"/>
        </w:rPr>
        <w:t xml:space="preserve"> usually consists of ten (10) teams per grade / pool.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may authori</w:t>
      </w:r>
      <w:r w:rsidR="006D6852">
        <w:rPr>
          <w:rFonts w:asciiTheme="minorHAnsi" w:hAnsiTheme="minorHAnsi" w:cstheme="minorHAnsi"/>
          <w:sz w:val="20"/>
          <w:szCs w:val="20"/>
        </w:rPr>
        <w:t>s</w:t>
      </w:r>
      <w:r w:rsidRPr="00530367">
        <w:rPr>
          <w:rFonts w:asciiTheme="minorHAnsi" w:hAnsiTheme="minorHAnsi" w:cstheme="minorHAnsi"/>
          <w:sz w:val="20"/>
          <w:szCs w:val="20"/>
        </w:rPr>
        <w:t>e a number in a grade/ pool other than ten (10)</w:t>
      </w:r>
    </w:p>
    <w:p w14:paraId="1EC3123F" w14:textId="3C9FAB11" w:rsidR="00FA46DF" w:rsidRDefault="00FA46DF" w:rsidP="00096144">
      <w:pPr>
        <w:ind w:left="720"/>
        <w:jc w:val="both"/>
        <w:rPr>
          <w:rFonts w:asciiTheme="minorHAnsi" w:hAnsiTheme="minorHAnsi" w:cstheme="minorHAnsi"/>
          <w:sz w:val="20"/>
          <w:szCs w:val="20"/>
        </w:rPr>
      </w:pPr>
    </w:p>
    <w:p w14:paraId="4737E9B4" w14:textId="77777777" w:rsidR="00FA46DF" w:rsidRPr="00680BEE" w:rsidRDefault="00FA46DF" w:rsidP="00FA46DF">
      <w:pPr>
        <w:ind w:left="720"/>
        <w:rPr>
          <w:rFonts w:asciiTheme="minorHAnsi" w:hAnsiTheme="minorHAnsi" w:cstheme="minorHAnsi"/>
          <w:sz w:val="20"/>
          <w:szCs w:val="20"/>
        </w:rPr>
      </w:pPr>
      <w:r w:rsidRPr="00680BEE">
        <w:rPr>
          <w:rFonts w:asciiTheme="minorHAnsi" w:hAnsiTheme="minorHAnsi" w:cstheme="minorHAnsi"/>
          <w:sz w:val="20"/>
          <w:szCs w:val="20"/>
        </w:rPr>
        <w:t>Every effort shall be made to ensure “playing groups” have a minimum of nine teams even if this means teams shall play other teams which have a separate finals series.</w:t>
      </w:r>
    </w:p>
    <w:p w14:paraId="12133460" w14:textId="77777777" w:rsidR="00DD37F1" w:rsidRPr="006642BB" w:rsidRDefault="00DD37F1" w:rsidP="00096144">
      <w:pPr>
        <w:rPr>
          <w:rFonts w:asciiTheme="minorHAnsi" w:hAnsiTheme="minorHAnsi" w:cstheme="minorHAnsi"/>
          <w:sz w:val="20"/>
        </w:rPr>
      </w:pPr>
    </w:p>
    <w:p w14:paraId="05CD055E" w14:textId="77777777" w:rsidR="00B81AEF" w:rsidRPr="006642BB" w:rsidRDefault="00B81AEF" w:rsidP="00096144">
      <w:pPr>
        <w:ind w:left="720"/>
        <w:rPr>
          <w:rFonts w:asciiTheme="minorHAnsi" w:hAnsiTheme="minorHAnsi" w:cstheme="minorHAnsi"/>
          <w:sz w:val="20"/>
        </w:rPr>
      </w:pPr>
      <w:r w:rsidRPr="006642BB">
        <w:rPr>
          <w:rFonts w:asciiTheme="minorHAnsi" w:hAnsiTheme="minorHAnsi" w:cstheme="minorHAnsi"/>
          <w:sz w:val="20"/>
        </w:rPr>
        <w:t xml:space="preserve">The VJBL </w:t>
      </w:r>
      <w:r w:rsidR="0078145E" w:rsidRPr="006642BB">
        <w:rPr>
          <w:rFonts w:asciiTheme="minorHAnsi" w:hAnsiTheme="minorHAnsi" w:cstheme="minorHAnsi"/>
          <w:sz w:val="20"/>
        </w:rPr>
        <w:t>Administration</w:t>
      </w:r>
      <w:r w:rsidRPr="006642BB">
        <w:rPr>
          <w:rFonts w:asciiTheme="minorHAnsi" w:hAnsiTheme="minorHAnsi" w:cstheme="minorHAnsi"/>
          <w:sz w:val="20"/>
        </w:rPr>
        <w:t xml:space="preserve"> reserves the right to require a special extra game in Grading Phase 2, to provide an opportunity for an undefeated team that is very likely to be otherwise under-graded as demonstrated by the margin of their wins, to reach a higher grade than otherwise possible.</w:t>
      </w:r>
    </w:p>
    <w:p w14:paraId="2553AD5C" w14:textId="77777777" w:rsidR="005B5759" w:rsidRPr="00530367" w:rsidRDefault="005B5759" w:rsidP="00096144">
      <w:pPr>
        <w:ind w:left="720"/>
        <w:rPr>
          <w:rFonts w:asciiTheme="minorHAnsi" w:hAnsiTheme="minorHAnsi" w:cstheme="minorHAnsi"/>
          <w:sz w:val="20"/>
          <w:highlight w:val="yellow"/>
        </w:rPr>
      </w:pPr>
    </w:p>
    <w:p w14:paraId="162E5D78" w14:textId="77777777" w:rsidR="001A2166" w:rsidRPr="004E1319" w:rsidRDefault="00A721D1" w:rsidP="00096144">
      <w:pPr>
        <w:pStyle w:val="Heading2"/>
        <w:ind w:firstLine="720"/>
        <w:rPr>
          <w:rFonts w:cs="Calibri"/>
        </w:rPr>
      </w:pPr>
      <w:bookmarkStart w:id="106" w:name="_Toc120093946"/>
      <w:r w:rsidRPr="00A420D0">
        <w:rPr>
          <w:rFonts w:cs="Calibri"/>
        </w:rPr>
        <w:t>5.</w:t>
      </w:r>
      <w:r w:rsidR="0027048E" w:rsidRPr="00A420D0">
        <w:rPr>
          <w:rFonts w:cs="Calibri"/>
        </w:rPr>
        <w:t>2</w:t>
      </w:r>
      <w:r w:rsidRPr="00A420D0">
        <w:rPr>
          <w:rFonts w:cs="Calibri"/>
        </w:rPr>
        <w:t xml:space="preserve"> </w:t>
      </w:r>
      <w:r w:rsidR="00EC5644">
        <w:rPr>
          <w:rFonts w:cs="Calibri"/>
        </w:rPr>
        <w:tab/>
      </w:r>
      <w:r w:rsidR="001A2166" w:rsidRPr="00A420D0">
        <w:rPr>
          <w:rFonts w:cs="Calibri"/>
        </w:rPr>
        <w:t xml:space="preserve">Competition </w:t>
      </w:r>
      <w:proofErr w:type="spellStart"/>
      <w:r w:rsidR="001A2166" w:rsidRPr="00A420D0">
        <w:rPr>
          <w:rFonts w:cs="Calibri"/>
        </w:rPr>
        <w:t>Stucture</w:t>
      </w:r>
      <w:proofErr w:type="spellEnd"/>
      <w:r w:rsidR="001A2166" w:rsidRPr="00A420D0">
        <w:rPr>
          <w:rFonts w:cs="Calibri"/>
        </w:rPr>
        <w:t>:</w:t>
      </w:r>
      <w:bookmarkEnd w:id="106"/>
    </w:p>
    <w:p w14:paraId="0BC47D2B" w14:textId="77777777" w:rsidR="00C843F6" w:rsidRPr="00680BEE" w:rsidRDefault="00A815C5" w:rsidP="00096144">
      <w:pPr>
        <w:rPr>
          <w:rFonts w:asciiTheme="minorHAnsi" w:hAnsiTheme="minorHAnsi" w:cstheme="minorHAnsi"/>
          <w:sz w:val="20"/>
          <w:szCs w:val="20"/>
        </w:rPr>
      </w:pPr>
      <w:r>
        <w:tab/>
      </w:r>
      <w:r w:rsidR="00C843F6" w:rsidRPr="00680BEE">
        <w:rPr>
          <w:rFonts w:asciiTheme="minorHAnsi" w:hAnsiTheme="minorHAnsi" w:cstheme="minorHAnsi"/>
          <w:sz w:val="20"/>
          <w:szCs w:val="20"/>
        </w:rPr>
        <w:t xml:space="preserve">Competitions may vary due to special circumstances as approved by VJBL </w:t>
      </w:r>
      <w:r w:rsidR="0078145E" w:rsidRPr="00680BEE">
        <w:rPr>
          <w:rFonts w:asciiTheme="minorHAnsi" w:hAnsiTheme="minorHAnsi" w:cstheme="minorHAnsi"/>
          <w:sz w:val="20"/>
          <w:szCs w:val="20"/>
        </w:rPr>
        <w:t>Administration</w:t>
      </w:r>
      <w:r w:rsidR="00C843F6" w:rsidRPr="00680BEE">
        <w:rPr>
          <w:rFonts w:asciiTheme="minorHAnsi" w:hAnsiTheme="minorHAnsi" w:cstheme="minorHAnsi"/>
          <w:sz w:val="20"/>
          <w:szCs w:val="20"/>
        </w:rPr>
        <w:t>.</w:t>
      </w:r>
    </w:p>
    <w:p w14:paraId="0C02936C" w14:textId="77777777" w:rsidR="00C843F6" w:rsidRPr="00680BEE" w:rsidRDefault="00C843F6" w:rsidP="00096144">
      <w:pPr>
        <w:rPr>
          <w:rFonts w:asciiTheme="minorHAnsi" w:hAnsiTheme="minorHAnsi" w:cstheme="minorHAnsi"/>
          <w:sz w:val="20"/>
          <w:szCs w:val="20"/>
        </w:rPr>
      </w:pPr>
    </w:p>
    <w:p w14:paraId="59DE3D92" w14:textId="77777777" w:rsidR="00C843F6" w:rsidRPr="00680BEE" w:rsidRDefault="00A815C5" w:rsidP="00096144">
      <w:pPr>
        <w:rPr>
          <w:rFonts w:asciiTheme="minorHAnsi" w:hAnsiTheme="minorHAnsi" w:cstheme="minorHAnsi"/>
          <w:b/>
          <w:sz w:val="20"/>
          <w:szCs w:val="20"/>
        </w:rPr>
      </w:pPr>
      <w:bookmarkStart w:id="107" w:name="_Toc22024129"/>
      <w:bookmarkStart w:id="108" w:name="_Toc22024549"/>
      <w:bookmarkStart w:id="109" w:name="_Toc22025066"/>
      <w:bookmarkStart w:id="110" w:name="_Toc22025611"/>
      <w:r w:rsidRPr="00680BEE">
        <w:rPr>
          <w:rFonts w:asciiTheme="minorHAnsi" w:hAnsiTheme="minorHAnsi" w:cstheme="minorHAnsi"/>
          <w:b/>
          <w:sz w:val="20"/>
          <w:szCs w:val="20"/>
        </w:rPr>
        <w:tab/>
      </w:r>
      <w:bookmarkStart w:id="111" w:name="_Toc23605045"/>
      <w:bookmarkStart w:id="112" w:name="_Toc24467947"/>
      <w:r w:rsidR="00C843F6" w:rsidRPr="00680BEE">
        <w:rPr>
          <w:rFonts w:asciiTheme="minorHAnsi" w:hAnsiTheme="minorHAnsi" w:cstheme="minorHAnsi"/>
          <w:b/>
          <w:sz w:val="20"/>
          <w:szCs w:val="20"/>
        </w:rPr>
        <w:t>Victorian Junior Championship League</w:t>
      </w:r>
      <w:bookmarkEnd w:id="107"/>
      <w:bookmarkEnd w:id="108"/>
      <w:bookmarkEnd w:id="109"/>
      <w:bookmarkEnd w:id="110"/>
      <w:r w:rsidR="009C5003" w:rsidRPr="00680BEE">
        <w:rPr>
          <w:rFonts w:asciiTheme="minorHAnsi" w:hAnsiTheme="minorHAnsi" w:cstheme="minorHAnsi"/>
          <w:b/>
          <w:sz w:val="20"/>
          <w:szCs w:val="20"/>
        </w:rPr>
        <w:t>:</w:t>
      </w:r>
      <w:bookmarkEnd w:id="111"/>
      <w:bookmarkEnd w:id="112"/>
    </w:p>
    <w:p w14:paraId="3DECF1BE" w14:textId="77777777" w:rsidR="00C843F6" w:rsidRPr="00680BEE" w:rsidRDefault="00C843F6" w:rsidP="00096144">
      <w:pPr>
        <w:ind w:left="720"/>
        <w:rPr>
          <w:rFonts w:asciiTheme="minorHAnsi" w:hAnsiTheme="minorHAnsi" w:cstheme="minorHAnsi"/>
          <w:sz w:val="20"/>
          <w:szCs w:val="20"/>
        </w:rPr>
      </w:pPr>
      <w:r w:rsidRPr="00680BEE">
        <w:rPr>
          <w:rFonts w:asciiTheme="minorHAnsi" w:hAnsiTheme="minorHAnsi" w:cstheme="minorHAnsi"/>
          <w:sz w:val="20"/>
          <w:szCs w:val="20"/>
        </w:rPr>
        <w:t>conducted by Victorian Junior Basketball League (VJBL)</w:t>
      </w:r>
    </w:p>
    <w:p w14:paraId="4602C87C" w14:textId="77777777" w:rsidR="00C843F6" w:rsidRPr="00680BEE" w:rsidRDefault="00C843F6" w:rsidP="00096144">
      <w:pPr>
        <w:ind w:left="720"/>
        <w:rPr>
          <w:rFonts w:asciiTheme="minorHAnsi" w:hAnsiTheme="minorHAnsi" w:cstheme="minorHAnsi"/>
          <w:b/>
          <w:sz w:val="20"/>
          <w:szCs w:val="20"/>
        </w:rPr>
      </w:pPr>
    </w:p>
    <w:p w14:paraId="73D21B4E"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sz w:val="20"/>
          <w:szCs w:val="20"/>
        </w:rPr>
        <w:t>Girls &amp; Boys Competition</w:t>
      </w:r>
    </w:p>
    <w:p w14:paraId="5E6E6C81" w14:textId="75B00492" w:rsidR="00C843F6" w:rsidRPr="0041170B" w:rsidRDefault="00C843F6" w:rsidP="00096144">
      <w:pPr>
        <w:ind w:left="720"/>
        <w:rPr>
          <w:rFonts w:asciiTheme="minorHAnsi" w:hAnsiTheme="minorHAnsi" w:cstheme="minorHAnsi"/>
          <w:b/>
          <w:sz w:val="20"/>
          <w:szCs w:val="20"/>
        </w:rPr>
      </w:pPr>
      <w:r w:rsidRPr="00680BEE">
        <w:rPr>
          <w:rFonts w:asciiTheme="minorHAnsi" w:hAnsiTheme="minorHAnsi" w:cstheme="minorHAnsi"/>
          <w:sz w:val="20"/>
          <w:szCs w:val="20"/>
        </w:rPr>
        <w:t>Home and Away games or mutually agreed games</w:t>
      </w:r>
      <w:r w:rsidR="008501A2">
        <w:rPr>
          <w:rFonts w:asciiTheme="minorHAnsi" w:hAnsiTheme="minorHAnsi" w:cstheme="minorHAnsi"/>
          <w:sz w:val="20"/>
          <w:szCs w:val="20"/>
        </w:rPr>
        <w:t xml:space="preserve"> </w:t>
      </w:r>
      <w:r w:rsidR="008501A2" w:rsidRPr="0041170B">
        <w:rPr>
          <w:rFonts w:asciiTheme="minorHAnsi" w:hAnsiTheme="minorHAnsi" w:cstheme="minorHAnsi"/>
          <w:sz w:val="20"/>
          <w:szCs w:val="20"/>
        </w:rPr>
        <w:t>o</w:t>
      </w:r>
      <w:r w:rsidR="00BC714D" w:rsidRPr="0041170B">
        <w:rPr>
          <w:rFonts w:asciiTheme="minorHAnsi" w:hAnsiTheme="minorHAnsi" w:cstheme="minorHAnsi"/>
          <w:sz w:val="20"/>
          <w:szCs w:val="20"/>
        </w:rPr>
        <w:t>r as required by Administration in the case of an Association failing to mee</w:t>
      </w:r>
      <w:r w:rsidR="008501A2" w:rsidRPr="0041170B">
        <w:rPr>
          <w:rFonts w:asciiTheme="minorHAnsi" w:hAnsiTheme="minorHAnsi" w:cstheme="minorHAnsi"/>
          <w:sz w:val="20"/>
          <w:szCs w:val="20"/>
        </w:rPr>
        <w:t>t the requirements for hos</w:t>
      </w:r>
      <w:r w:rsidR="0041170B">
        <w:rPr>
          <w:rFonts w:asciiTheme="minorHAnsi" w:hAnsiTheme="minorHAnsi" w:cstheme="minorHAnsi"/>
          <w:sz w:val="20"/>
          <w:szCs w:val="20"/>
        </w:rPr>
        <w:t>t</w:t>
      </w:r>
      <w:r w:rsidR="008501A2" w:rsidRPr="0041170B">
        <w:rPr>
          <w:rFonts w:asciiTheme="minorHAnsi" w:hAnsiTheme="minorHAnsi" w:cstheme="minorHAnsi"/>
          <w:sz w:val="20"/>
          <w:szCs w:val="20"/>
        </w:rPr>
        <w:t>ing particular games</w:t>
      </w:r>
    </w:p>
    <w:p w14:paraId="4D4583BA" w14:textId="77777777" w:rsidR="00C843F6" w:rsidRPr="00680BEE" w:rsidRDefault="00C843F6" w:rsidP="00096144">
      <w:pPr>
        <w:ind w:left="720"/>
        <w:rPr>
          <w:rFonts w:asciiTheme="minorHAnsi" w:hAnsiTheme="minorHAnsi" w:cstheme="minorHAnsi"/>
          <w:sz w:val="20"/>
          <w:szCs w:val="20"/>
        </w:rPr>
      </w:pPr>
      <w:r w:rsidRPr="00680BEE">
        <w:rPr>
          <w:rFonts w:asciiTheme="minorHAnsi" w:hAnsiTheme="minorHAnsi" w:cstheme="minorHAnsi"/>
          <w:sz w:val="20"/>
          <w:szCs w:val="20"/>
        </w:rPr>
        <w:t xml:space="preserve">Number of Teams as per </w:t>
      </w:r>
      <w:r w:rsidRPr="00680BEE">
        <w:rPr>
          <w:rFonts w:asciiTheme="minorHAnsi" w:hAnsiTheme="minorHAnsi" w:cstheme="minorHAnsi"/>
          <w:b/>
          <w:sz w:val="20"/>
          <w:szCs w:val="20"/>
        </w:rPr>
        <w:t>Table 1</w:t>
      </w:r>
    </w:p>
    <w:p w14:paraId="7EDB61DD" w14:textId="77777777" w:rsidR="00C843F6" w:rsidRPr="00680BEE" w:rsidRDefault="00C843F6" w:rsidP="00096144">
      <w:pPr>
        <w:rPr>
          <w:rFonts w:asciiTheme="minorHAnsi" w:hAnsiTheme="minorHAnsi" w:cstheme="minorHAnsi"/>
          <w:b/>
          <w:sz w:val="20"/>
          <w:szCs w:val="20"/>
        </w:rPr>
      </w:pPr>
    </w:p>
    <w:p w14:paraId="41465FAF"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Table 1</w:t>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34"/>
        <w:gridCol w:w="1260"/>
        <w:gridCol w:w="1980"/>
      </w:tblGrid>
      <w:tr w:rsidR="00C843F6" w:rsidRPr="00680BEE" w14:paraId="3FA3EDDB" w14:textId="77777777" w:rsidTr="00A815C5">
        <w:tc>
          <w:tcPr>
            <w:tcW w:w="1654" w:type="dxa"/>
            <w:vAlign w:val="center"/>
          </w:tcPr>
          <w:p w14:paraId="43D194EA"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Age Group</w:t>
            </w:r>
          </w:p>
        </w:tc>
        <w:tc>
          <w:tcPr>
            <w:tcW w:w="1334" w:type="dxa"/>
            <w:vAlign w:val="center"/>
          </w:tcPr>
          <w:p w14:paraId="5A4AB4C4"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Ashe</w:t>
            </w:r>
          </w:p>
        </w:tc>
        <w:tc>
          <w:tcPr>
            <w:tcW w:w="1260" w:type="dxa"/>
            <w:vAlign w:val="center"/>
          </w:tcPr>
          <w:p w14:paraId="7F05A249"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Watson</w:t>
            </w:r>
          </w:p>
        </w:tc>
        <w:tc>
          <w:tcPr>
            <w:tcW w:w="1980" w:type="dxa"/>
            <w:vAlign w:val="center"/>
          </w:tcPr>
          <w:p w14:paraId="162FB79E"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TOTAL TEAMS</w:t>
            </w:r>
          </w:p>
        </w:tc>
      </w:tr>
      <w:tr w:rsidR="00C843F6" w:rsidRPr="00680BEE" w14:paraId="4FA5BCED" w14:textId="77777777" w:rsidTr="00A815C5">
        <w:tc>
          <w:tcPr>
            <w:tcW w:w="1654" w:type="dxa"/>
          </w:tcPr>
          <w:p w14:paraId="0EE8D303"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*Under 12</w:t>
            </w:r>
          </w:p>
        </w:tc>
        <w:tc>
          <w:tcPr>
            <w:tcW w:w="1334" w:type="dxa"/>
          </w:tcPr>
          <w:p w14:paraId="14F3D583"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6952B7A3"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980" w:type="dxa"/>
          </w:tcPr>
          <w:p w14:paraId="255BD922"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20</w:t>
            </w:r>
          </w:p>
        </w:tc>
      </w:tr>
      <w:tr w:rsidR="00C843F6" w:rsidRPr="00680BEE" w14:paraId="6DB18B2F" w14:textId="77777777" w:rsidTr="00A815C5">
        <w:trPr>
          <w:trHeight w:val="27"/>
        </w:trPr>
        <w:tc>
          <w:tcPr>
            <w:tcW w:w="1654" w:type="dxa"/>
          </w:tcPr>
          <w:p w14:paraId="244DA631"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*Under 14</w:t>
            </w:r>
          </w:p>
        </w:tc>
        <w:tc>
          <w:tcPr>
            <w:tcW w:w="1334" w:type="dxa"/>
          </w:tcPr>
          <w:p w14:paraId="51ED7453"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1D947BC8"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980" w:type="dxa"/>
          </w:tcPr>
          <w:p w14:paraId="645D6326"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20</w:t>
            </w:r>
          </w:p>
        </w:tc>
      </w:tr>
      <w:tr w:rsidR="00C843F6" w:rsidRPr="00680BEE" w14:paraId="3552DF18" w14:textId="77777777" w:rsidTr="00A815C5">
        <w:trPr>
          <w:trHeight w:val="27"/>
        </w:trPr>
        <w:tc>
          <w:tcPr>
            <w:tcW w:w="1654" w:type="dxa"/>
          </w:tcPr>
          <w:p w14:paraId="4F3576DF"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*Under 16</w:t>
            </w:r>
          </w:p>
        </w:tc>
        <w:tc>
          <w:tcPr>
            <w:tcW w:w="1334" w:type="dxa"/>
          </w:tcPr>
          <w:p w14:paraId="511E18F6"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0AB067F1"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980" w:type="dxa"/>
          </w:tcPr>
          <w:p w14:paraId="2C904279"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20</w:t>
            </w:r>
          </w:p>
        </w:tc>
      </w:tr>
      <w:tr w:rsidR="00C843F6" w:rsidRPr="00680BEE" w14:paraId="534A2236" w14:textId="77777777" w:rsidTr="00A815C5">
        <w:trPr>
          <w:trHeight w:val="27"/>
        </w:trPr>
        <w:tc>
          <w:tcPr>
            <w:tcW w:w="1654" w:type="dxa"/>
          </w:tcPr>
          <w:p w14:paraId="47456BF8"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*Under 18</w:t>
            </w:r>
          </w:p>
        </w:tc>
        <w:tc>
          <w:tcPr>
            <w:tcW w:w="1334" w:type="dxa"/>
          </w:tcPr>
          <w:p w14:paraId="4D4BD12D"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70A47B25"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980" w:type="dxa"/>
          </w:tcPr>
          <w:p w14:paraId="71152570"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20</w:t>
            </w:r>
          </w:p>
        </w:tc>
      </w:tr>
      <w:tr w:rsidR="00C843F6" w:rsidRPr="00680BEE" w14:paraId="60F53E04" w14:textId="77777777" w:rsidTr="00A815C5">
        <w:trPr>
          <w:trHeight w:val="27"/>
        </w:trPr>
        <w:tc>
          <w:tcPr>
            <w:tcW w:w="1654" w:type="dxa"/>
          </w:tcPr>
          <w:p w14:paraId="5E0F5A71" w14:textId="7D502B9E"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 xml:space="preserve">Under </w:t>
            </w:r>
            <w:r w:rsidR="00CE2CD5">
              <w:rPr>
                <w:rFonts w:asciiTheme="minorHAnsi" w:hAnsiTheme="minorHAnsi" w:cstheme="minorHAnsi"/>
                <w:b/>
                <w:sz w:val="20"/>
                <w:szCs w:val="20"/>
              </w:rPr>
              <w:t>20</w:t>
            </w:r>
          </w:p>
        </w:tc>
        <w:tc>
          <w:tcPr>
            <w:tcW w:w="1334" w:type="dxa"/>
          </w:tcPr>
          <w:p w14:paraId="0E0D7F50"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36D9E6DF"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w:t>
            </w:r>
          </w:p>
        </w:tc>
        <w:tc>
          <w:tcPr>
            <w:tcW w:w="1980" w:type="dxa"/>
          </w:tcPr>
          <w:p w14:paraId="607AC570"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r>
    </w:tbl>
    <w:p w14:paraId="3B59019C" w14:textId="77777777" w:rsidR="00C843F6" w:rsidRPr="00680BEE" w:rsidRDefault="00C843F6" w:rsidP="00096144">
      <w:pPr>
        <w:rPr>
          <w:rFonts w:asciiTheme="minorHAnsi" w:hAnsiTheme="minorHAnsi" w:cstheme="minorHAnsi"/>
          <w:b/>
          <w:sz w:val="20"/>
          <w:szCs w:val="20"/>
        </w:rPr>
      </w:pPr>
    </w:p>
    <w:p w14:paraId="609F9590"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 xml:space="preserve">Entry by Qualification through Grading conducted by the VJBL. </w:t>
      </w:r>
    </w:p>
    <w:p w14:paraId="6539919F" w14:textId="77777777" w:rsidR="00C843F6" w:rsidRPr="00680BEE" w:rsidRDefault="00C843F6" w:rsidP="00096144">
      <w:pPr>
        <w:ind w:left="720"/>
        <w:rPr>
          <w:rFonts w:asciiTheme="minorHAnsi" w:hAnsiTheme="minorHAnsi" w:cstheme="minorHAnsi"/>
          <w:b/>
          <w:sz w:val="20"/>
          <w:szCs w:val="20"/>
        </w:rPr>
      </w:pPr>
    </w:p>
    <w:p w14:paraId="6C947892"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sz w:val="20"/>
          <w:szCs w:val="20"/>
        </w:rPr>
        <w:lastRenderedPageBreak/>
        <w:t xml:space="preserve">Under 12 pools will be determined by the VJBL </w:t>
      </w:r>
      <w:r w:rsidR="0078145E" w:rsidRPr="00680BEE">
        <w:rPr>
          <w:rFonts w:asciiTheme="minorHAnsi" w:hAnsiTheme="minorHAnsi" w:cstheme="minorHAnsi"/>
          <w:sz w:val="20"/>
          <w:szCs w:val="20"/>
        </w:rPr>
        <w:t>Administration</w:t>
      </w:r>
      <w:r w:rsidRPr="00680BEE">
        <w:rPr>
          <w:rFonts w:asciiTheme="minorHAnsi" w:hAnsiTheme="minorHAnsi" w:cstheme="minorHAnsi"/>
          <w:sz w:val="20"/>
          <w:szCs w:val="20"/>
        </w:rPr>
        <w:t xml:space="preserve"> (Regionalisation to be considered)</w:t>
      </w:r>
    </w:p>
    <w:p w14:paraId="16E263E4"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sz w:val="20"/>
          <w:szCs w:val="20"/>
        </w:rPr>
        <w:t>All other pools will be determined on performance in grading. (Teams will be ranked 1 to 20)</w:t>
      </w:r>
    </w:p>
    <w:p w14:paraId="061ED635" w14:textId="77777777" w:rsidR="00C843F6" w:rsidRPr="00680BEE" w:rsidRDefault="00C843F6" w:rsidP="00096144">
      <w:pPr>
        <w:ind w:left="720"/>
        <w:rPr>
          <w:rFonts w:asciiTheme="minorHAnsi" w:hAnsiTheme="minorHAnsi" w:cstheme="minorHAnsi"/>
          <w:sz w:val="20"/>
          <w:szCs w:val="20"/>
        </w:rPr>
      </w:pPr>
    </w:p>
    <w:p w14:paraId="680C6174"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*Variation/split.</w:t>
      </w:r>
    </w:p>
    <w:p w14:paraId="3E0393CE" w14:textId="77777777" w:rsidR="00C843F6" w:rsidRPr="00680BEE" w:rsidRDefault="00C843F6" w:rsidP="00096144">
      <w:pPr>
        <w:ind w:left="720"/>
        <w:rPr>
          <w:rFonts w:asciiTheme="minorHAnsi" w:hAnsiTheme="minorHAnsi" w:cstheme="minorHAnsi"/>
          <w:sz w:val="20"/>
          <w:szCs w:val="20"/>
        </w:rPr>
      </w:pPr>
      <w:r w:rsidRPr="00680BEE">
        <w:rPr>
          <w:rFonts w:asciiTheme="minorHAnsi" w:hAnsiTheme="minorHAnsi" w:cstheme="minorHAnsi"/>
          <w:sz w:val="20"/>
          <w:szCs w:val="20"/>
        </w:rPr>
        <w:t xml:space="preserve">Once grading is completed the two conferences (Ashe and Watson) are filled as per their grading ranking.  </w:t>
      </w:r>
    </w:p>
    <w:p w14:paraId="2A4A188F" w14:textId="77777777" w:rsidR="00C843F6" w:rsidRPr="00680BEE" w:rsidRDefault="00C843F6" w:rsidP="00096144">
      <w:pPr>
        <w:ind w:left="720"/>
        <w:rPr>
          <w:rFonts w:asciiTheme="minorHAnsi" w:hAnsiTheme="minorHAnsi" w:cstheme="minorHAnsi"/>
          <w:sz w:val="20"/>
          <w:szCs w:val="20"/>
        </w:rPr>
      </w:pPr>
      <w:r w:rsidRPr="00680BEE">
        <w:rPr>
          <w:rFonts w:asciiTheme="minorHAnsi" w:hAnsiTheme="minorHAnsi" w:cstheme="minorHAnsi"/>
          <w:sz w:val="20"/>
          <w:szCs w:val="20"/>
        </w:rPr>
        <w:t xml:space="preserve">Following the completion of Round #9 the top five teams from each pool and the bottom five teams in each pool are combined, essentially creating two new competitions - VC ‘Championship grade’ and a VC ‘Reserve grade.’ Premiership points and player game qualification will be carried across to the new competition. </w:t>
      </w:r>
    </w:p>
    <w:p w14:paraId="779CEDCD" w14:textId="77777777" w:rsidR="00C843F6" w:rsidRPr="00680BEE" w:rsidRDefault="00C843F6" w:rsidP="00096144">
      <w:pPr>
        <w:ind w:left="720"/>
        <w:rPr>
          <w:rFonts w:asciiTheme="minorHAnsi" w:hAnsiTheme="minorHAnsi" w:cstheme="minorHAnsi"/>
          <w:b/>
          <w:sz w:val="20"/>
          <w:szCs w:val="20"/>
        </w:rPr>
      </w:pPr>
    </w:p>
    <w:p w14:paraId="5A5BD917" w14:textId="77777777" w:rsidR="00C843F6" w:rsidRPr="00680BEE" w:rsidRDefault="0040771C" w:rsidP="00096144">
      <w:pPr>
        <w:ind w:left="720"/>
        <w:rPr>
          <w:rFonts w:asciiTheme="minorHAnsi" w:hAnsiTheme="minorHAnsi" w:cstheme="minorHAnsi"/>
          <w:b/>
          <w:sz w:val="20"/>
          <w:szCs w:val="20"/>
        </w:rPr>
      </w:pPr>
      <w:r>
        <w:rPr>
          <w:noProof/>
        </w:rPr>
      </w:r>
      <w:r>
        <w:rPr>
          <w:noProof/>
        </w:rPr>
        <w:pict w14:anchorId="3E9BD5F5">
          <v:rect id="Horizontal Line 11" o:spid="_x0000_s2050" alt="" style="width:45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10A43EDF" w14:textId="77777777" w:rsidR="00C843F6" w:rsidRPr="00680BEE" w:rsidRDefault="00A815C5" w:rsidP="00096144">
      <w:pPr>
        <w:ind w:left="720"/>
        <w:rPr>
          <w:rFonts w:asciiTheme="minorHAnsi" w:hAnsiTheme="minorHAnsi" w:cstheme="minorHAnsi"/>
          <w:b/>
          <w:sz w:val="20"/>
          <w:szCs w:val="20"/>
        </w:rPr>
      </w:pPr>
      <w:bookmarkStart w:id="113" w:name="_Toc21974422"/>
      <w:bookmarkStart w:id="114" w:name="_Toc22024130"/>
      <w:bookmarkStart w:id="115" w:name="_Toc22024550"/>
      <w:bookmarkStart w:id="116" w:name="_Toc22025067"/>
      <w:bookmarkStart w:id="117" w:name="_Toc22025612"/>
      <w:r w:rsidRPr="00680BEE">
        <w:rPr>
          <w:rFonts w:asciiTheme="minorHAnsi" w:hAnsiTheme="minorHAnsi" w:cstheme="minorHAnsi"/>
          <w:b/>
          <w:sz w:val="20"/>
          <w:szCs w:val="20"/>
        </w:rPr>
        <w:t xml:space="preserve">  </w:t>
      </w:r>
      <w:bookmarkStart w:id="118" w:name="_Toc23605046"/>
      <w:bookmarkStart w:id="119" w:name="_Toc24467948"/>
      <w:r w:rsidR="00C843F6" w:rsidRPr="00680BEE">
        <w:rPr>
          <w:rFonts w:asciiTheme="minorHAnsi" w:hAnsiTheme="minorHAnsi" w:cstheme="minorHAnsi"/>
          <w:b/>
          <w:sz w:val="20"/>
          <w:szCs w:val="20"/>
        </w:rPr>
        <w:t>Victorian Junior League (VJL)</w:t>
      </w:r>
      <w:bookmarkEnd w:id="113"/>
      <w:bookmarkEnd w:id="114"/>
      <w:bookmarkEnd w:id="115"/>
      <w:bookmarkEnd w:id="116"/>
      <w:bookmarkEnd w:id="117"/>
      <w:bookmarkEnd w:id="118"/>
      <w:bookmarkEnd w:id="119"/>
    </w:p>
    <w:p w14:paraId="080C99A0"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 conducted by Victorian Junior Basketball League (VJBL)</w:t>
      </w:r>
      <w:r w:rsidR="00C853FC">
        <w:rPr>
          <w:rFonts w:asciiTheme="minorHAnsi" w:hAnsiTheme="minorHAnsi" w:cstheme="minorHAnsi"/>
          <w:b/>
          <w:sz w:val="20"/>
          <w:szCs w:val="20"/>
        </w:rPr>
        <w:t>:</w:t>
      </w:r>
    </w:p>
    <w:p w14:paraId="666E53D5" w14:textId="77777777" w:rsidR="00C843F6" w:rsidRPr="00680BEE" w:rsidRDefault="00C843F6" w:rsidP="00096144">
      <w:pPr>
        <w:ind w:left="720"/>
        <w:rPr>
          <w:rFonts w:asciiTheme="minorHAnsi" w:hAnsiTheme="minorHAnsi" w:cstheme="minorHAnsi"/>
          <w:b/>
          <w:sz w:val="20"/>
          <w:szCs w:val="20"/>
        </w:rPr>
      </w:pPr>
      <w:bookmarkStart w:id="120" w:name="_Toc21974423"/>
      <w:bookmarkStart w:id="121" w:name="_Toc22024131"/>
      <w:bookmarkStart w:id="122" w:name="_Toc22024551"/>
      <w:bookmarkStart w:id="123" w:name="_Toc22025068"/>
      <w:bookmarkStart w:id="124" w:name="_Toc22025613"/>
      <w:bookmarkStart w:id="125" w:name="_Toc23605047"/>
      <w:bookmarkStart w:id="126" w:name="_Toc24467949"/>
      <w:r w:rsidRPr="00680BEE">
        <w:rPr>
          <w:rFonts w:asciiTheme="minorHAnsi" w:hAnsiTheme="minorHAnsi" w:cstheme="minorHAnsi"/>
          <w:sz w:val="20"/>
          <w:szCs w:val="20"/>
        </w:rPr>
        <w:t>Girls and Boys Competitions</w:t>
      </w:r>
      <w:bookmarkEnd w:id="120"/>
      <w:bookmarkEnd w:id="121"/>
      <w:bookmarkEnd w:id="122"/>
      <w:bookmarkEnd w:id="123"/>
      <w:bookmarkEnd w:id="124"/>
      <w:bookmarkEnd w:id="125"/>
      <w:bookmarkEnd w:id="126"/>
    </w:p>
    <w:p w14:paraId="319301E0" w14:textId="77777777" w:rsidR="00C843F6" w:rsidRPr="00680BEE" w:rsidRDefault="00C843F6" w:rsidP="00C853FC">
      <w:pPr>
        <w:ind w:left="720"/>
        <w:rPr>
          <w:rFonts w:asciiTheme="minorHAnsi" w:hAnsiTheme="minorHAnsi" w:cstheme="minorHAnsi"/>
          <w:b/>
          <w:sz w:val="20"/>
          <w:szCs w:val="20"/>
        </w:rPr>
      </w:pPr>
      <w:bookmarkStart w:id="127" w:name="_Toc21974424"/>
      <w:bookmarkStart w:id="128" w:name="_Toc22024132"/>
      <w:bookmarkStart w:id="129" w:name="_Toc22024552"/>
      <w:bookmarkStart w:id="130" w:name="_Toc22025069"/>
      <w:bookmarkStart w:id="131" w:name="_Toc22025614"/>
      <w:bookmarkStart w:id="132" w:name="_Toc23605048"/>
      <w:bookmarkStart w:id="133" w:name="_Toc24467950"/>
      <w:r w:rsidRPr="00680BEE">
        <w:rPr>
          <w:rFonts w:asciiTheme="minorHAnsi" w:hAnsiTheme="minorHAnsi" w:cstheme="minorHAnsi"/>
          <w:sz w:val="20"/>
          <w:szCs w:val="20"/>
        </w:rPr>
        <w:t>Home and Away games or mutually agreed games</w:t>
      </w:r>
      <w:bookmarkEnd w:id="127"/>
      <w:bookmarkEnd w:id="128"/>
      <w:bookmarkEnd w:id="129"/>
      <w:bookmarkEnd w:id="130"/>
      <w:bookmarkEnd w:id="131"/>
      <w:bookmarkEnd w:id="132"/>
      <w:bookmarkEnd w:id="133"/>
    </w:p>
    <w:p w14:paraId="6FBBACA3" w14:textId="77777777" w:rsidR="00C843F6" w:rsidRPr="00680BEE" w:rsidRDefault="00C843F6" w:rsidP="00096144">
      <w:pPr>
        <w:ind w:left="720"/>
        <w:rPr>
          <w:rFonts w:asciiTheme="minorHAnsi" w:hAnsiTheme="minorHAnsi" w:cstheme="minorHAnsi"/>
          <w:b/>
          <w:sz w:val="20"/>
          <w:szCs w:val="20"/>
        </w:rPr>
      </w:pPr>
    </w:p>
    <w:p w14:paraId="0DDAE73F" w14:textId="7FD3B245"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Under 12 variations</w:t>
      </w:r>
    </w:p>
    <w:p w14:paraId="14EA91CD" w14:textId="77777777" w:rsidR="00C843F6" w:rsidRPr="00680BEE" w:rsidRDefault="00C843F6" w:rsidP="001964BE">
      <w:pPr>
        <w:ind w:firstLine="720"/>
        <w:rPr>
          <w:rFonts w:asciiTheme="minorHAnsi" w:hAnsiTheme="minorHAnsi" w:cstheme="minorHAnsi"/>
          <w:b/>
          <w:sz w:val="20"/>
          <w:szCs w:val="20"/>
        </w:rPr>
      </w:pPr>
      <w:r w:rsidRPr="00680BEE">
        <w:rPr>
          <w:rFonts w:asciiTheme="minorHAnsi" w:hAnsiTheme="minorHAnsi" w:cstheme="minorHAnsi"/>
          <w:sz w:val="20"/>
          <w:szCs w:val="20"/>
        </w:rPr>
        <w:t>VJL1 &amp; 2 will be made up of a total of 20 teams with two geographical located pools. Each pool will consist of 10 teams.</w:t>
      </w:r>
    </w:p>
    <w:p w14:paraId="05E82098" w14:textId="77777777" w:rsidR="00C843F6" w:rsidRPr="00680BEE" w:rsidRDefault="00C843F6" w:rsidP="00096144">
      <w:pPr>
        <w:ind w:left="720"/>
        <w:rPr>
          <w:rFonts w:asciiTheme="minorHAnsi" w:hAnsiTheme="minorHAnsi" w:cstheme="minorHAnsi"/>
          <w:b/>
          <w:sz w:val="20"/>
          <w:szCs w:val="20"/>
        </w:rPr>
      </w:pPr>
    </w:p>
    <w:p w14:paraId="353726C2" w14:textId="4FFB896B"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Under 14 &amp; Under 16 VJL4 variations</w:t>
      </w:r>
    </w:p>
    <w:p w14:paraId="50F8D774" w14:textId="5B696F25" w:rsidR="008A36D2" w:rsidRPr="001964BE" w:rsidRDefault="00C843F6" w:rsidP="001964BE">
      <w:pPr>
        <w:ind w:left="720"/>
        <w:rPr>
          <w:rFonts w:asciiTheme="minorHAnsi" w:hAnsiTheme="minorHAnsi" w:cstheme="minorHAnsi"/>
          <w:sz w:val="20"/>
          <w:szCs w:val="20"/>
        </w:rPr>
      </w:pPr>
      <w:r w:rsidRPr="00680BEE">
        <w:rPr>
          <w:rFonts w:asciiTheme="minorHAnsi" w:hAnsiTheme="minorHAnsi" w:cstheme="minorHAnsi"/>
          <w:sz w:val="20"/>
          <w:szCs w:val="20"/>
        </w:rPr>
        <w:t>VJL4 will be made up of a total of 20 teams with two geographical located pools. Each pool will consist of 10 teams.</w:t>
      </w:r>
    </w:p>
    <w:p w14:paraId="756E5FAB" w14:textId="7C879478" w:rsidR="009F0122" w:rsidRPr="00F35313" w:rsidRDefault="00F53EFC" w:rsidP="00F35313">
      <w:pPr>
        <w:pStyle w:val="Heading1"/>
        <w:rPr>
          <w:color w:val="FF0000"/>
        </w:rPr>
      </w:pPr>
      <w:bookmarkStart w:id="134" w:name="_Toc120093947"/>
      <w:r>
        <w:rPr>
          <w:color w:val="FF0000"/>
        </w:rPr>
        <w:t>6</w:t>
      </w:r>
      <w:r w:rsidR="009F0122" w:rsidRPr="00F35313">
        <w:rPr>
          <w:color w:val="FF0000"/>
        </w:rPr>
        <w:t>.</w:t>
      </w:r>
      <w:r w:rsidR="00E3416F" w:rsidRPr="00F35313">
        <w:rPr>
          <w:color w:val="FF0000"/>
        </w:rPr>
        <w:t>0</w:t>
      </w:r>
      <w:r w:rsidR="00631920" w:rsidRPr="00F35313">
        <w:rPr>
          <w:color w:val="FF0000"/>
        </w:rPr>
        <w:tab/>
      </w:r>
      <w:r w:rsidR="00A721D1" w:rsidRPr="00F35313">
        <w:rPr>
          <w:color w:val="FF0000"/>
        </w:rPr>
        <w:t>Rules of the Game:</w:t>
      </w:r>
      <w:bookmarkEnd w:id="134"/>
    </w:p>
    <w:p w14:paraId="26591DDB" w14:textId="57AB1AC5" w:rsidR="00E663DE" w:rsidRDefault="00F53EFC" w:rsidP="00096144">
      <w:pPr>
        <w:pStyle w:val="Heading2"/>
        <w:ind w:firstLine="720"/>
      </w:pPr>
      <w:bookmarkStart w:id="135" w:name="_Toc120093948"/>
      <w:r>
        <w:rPr>
          <w:szCs w:val="26"/>
        </w:rPr>
        <w:t>6</w:t>
      </w:r>
      <w:r w:rsidR="009F0122" w:rsidRPr="00530367">
        <w:rPr>
          <w:szCs w:val="26"/>
        </w:rPr>
        <w:t>.1</w:t>
      </w:r>
      <w:r w:rsidR="009F0122" w:rsidRPr="00530367">
        <w:t xml:space="preserve"> </w:t>
      </w:r>
      <w:r w:rsidR="00274E2C" w:rsidRPr="00530367">
        <w:tab/>
      </w:r>
      <w:r w:rsidR="004A0ACF">
        <w:t>General</w:t>
      </w:r>
      <w:r w:rsidR="00E663DE" w:rsidRPr="00530367">
        <w:t>:</w:t>
      </w:r>
      <w:bookmarkEnd w:id="135"/>
    </w:p>
    <w:p w14:paraId="43DB226A" w14:textId="52892E1D" w:rsidR="009F0122" w:rsidRPr="00530367" w:rsidRDefault="009F0122" w:rsidP="00096144">
      <w:pPr>
        <w:ind w:left="720"/>
        <w:rPr>
          <w:rFonts w:asciiTheme="minorHAnsi" w:hAnsiTheme="minorHAnsi" w:cstheme="minorHAnsi"/>
          <w:sz w:val="20"/>
          <w:szCs w:val="20"/>
        </w:rPr>
      </w:pPr>
      <w:r w:rsidRPr="00530367">
        <w:rPr>
          <w:rFonts w:asciiTheme="minorHAnsi" w:hAnsiTheme="minorHAnsi" w:cstheme="minorHAnsi"/>
          <w:sz w:val="20"/>
          <w:szCs w:val="20"/>
        </w:rPr>
        <w:t xml:space="preserve">FIBA rules apply to all competitions with some amendments: Contact VJBL </w:t>
      </w:r>
      <w:r w:rsidR="00360421">
        <w:rPr>
          <w:rFonts w:asciiTheme="minorHAnsi" w:hAnsiTheme="minorHAnsi" w:cstheme="minorHAnsi"/>
          <w:sz w:val="20"/>
          <w:szCs w:val="20"/>
        </w:rPr>
        <w:t>A</w:t>
      </w:r>
      <w:r w:rsidR="00EC5644">
        <w:rPr>
          <w:rFonts w:asciiTheme="minorHAnsi" w:hAnsiTheme="minorHAnsi" w:cstheme="minorHAnsi"/>
          <w:sz w:val="20"/>
          <w:szCs w:val="20"/>
        </w:rPr>
        <w:t xml:space="preserve">dministration </w:t>
      </w:r>
      <w:r w:rsidRPr="00530367">
        <w:rPr>
          <w:rFonts w:asciiTheme="minorHAnsi" w:hAnsiTheme="minorHAnsi" w:cstheme="minorHAnsi"/>
          <w:sz w:val="20"/>
          <w:szCs w:val="20"/>
        </w:rPr>
        <w:t>regarding competition variations if in doubt.</w:t>
      </w:r>
    </w:p>
    <w:p w14:paraId="48C41DC4" w14:textId="77777777" w:rsidR="002C0779" w:rsidRPr="00530367" w:rsidRDefault="002C0779" w:rsidP="00096144">
      <w:pPr>
        <w:ind w:left="720" w:hanging="720"/>
        <w:jc w:val="both"/>
        <w:rPr>
          <w:rFonts w:asciiTheme="minorHAnsi" w:hAnsiTheme="minorHAnsi" w:cstheme="minorHAnsi"/>
          <w:sz w:val="22"/>
          <w:szCs w:val="22"/>
          <w:highlight w:val="green"/>
        </w:rPr>
      </w:pPr>
    </w:p>
    <w:p w14:paraId="26B6B934" w14:textId="77777777" w:rsidR="00274E2C" w:rsidRDefault="00274E2C" w:rsidP="00096144">
      <w:pPr>
        <w:ind w:left="720"/>
        <w:rPr>
          <w:rFonts w:asciiTheme="minorHAnsi" w:hAnsiTheme="minorHAnsi" w:cstheme="minorHAnsi"/>
          <w:sz w:val="20"/>
          <w:szCs w:val="20"/>
        </w:rPr>
      </w:pPr>
      <w:r w:rsidRPr="00DE54A3">
        <w:rPr>
          <w:rFonts w:asciiTheme="minorHAnsi" w:hAnsiTheme="minorHAnsi" w:cstheme="minorHAnsi"/>
          <w:sz w:val="20"/>
          <w:szCs w:val="20"/>
        </w:rPr>
        <w:t xml:space="preserve">In the case of incorrect application of penalties other than prescribed in the Rules of Operation, or failure to apply prescribed penalties in the Rules of Operation, the VJBL </w:t>
      </w:r>
      <w:r w:rsidR="0078145E" w:rsidRPr="00DE54A3">
        <w:rPr>
          <w:rFonts w:asciiTheme="minorHAnsi" w:hAnsiTheme="minorHAnsi" w:cstheme="minorHAnsi"/>
          <w:sz w:val="20"/>
          <w:szCs w:val="20"/>
        </w:rPr>
        <w:t>Administration</w:t>
      </w:r>
      <w:r w:rsidRPr="00DE54A3">
        <w:rPr>
          <w:rFonts w:asciiTheme="minorHAnsi" w:hAnsiTheme="minorHAnsi" w:cstheme="minorHAnsi"/>
          <w:sz w:val="20"/>
          <w:szCs w:val="20"/>
        </w:rPr>
        <w:t xml:space="preserve"> may amend the result of a</w:t>
      </w:r>
      <w:r w:rsidR="00DE54A3">
        <w:rPr>
          <w:rFonts w:asciiTheme="minorHAnsi" w:hAnsiTheme="minorHAnsi" w:cstheme="minorHAnsi"/>
          <w:sz w:val="20"/>
          <w:szCs w:val="20"/>
        </w:rPr>
        <w:t xml:space="preserve"> </w:t>
      </w:r>
      <w:r w:rsidRPr="00DE54A3">
        <w:rPr>
          <w:rFonts w:asciiTheme="minorHAnsi" w:hAnsiTheme="minorHAnsi" w:cstheme="minorHAnsi"/>
          <w:sz w:val="20"/>
          <w:szCs w:val="20"/>
        </w:rPr>
        <w:t>game in conformity with the Rules of Operation.</w:t>
      </w:r>
    </w:p>
    <w:p w14:paraId="4AEBC0EE" w14:textId="77777777" w:rsidR="004A0ACF" w:rsidRDefault="004A0ACF" w:rsidP="00096144">
      <w:pPr>
        <w:ind w:left="720"/>
        <w:rPr>
          <w:rFonts w:asciiTheme="minorHAnsi" w:hAnsiTheme="minorHAnsi" w:cstheme="minorHAnsi"/>
          <w:sz w:val="20"/>
          <w:szCs w:val="20"/>
        </w:rPr>
      </w:pPr>
    </w:p>
    <w:p w14:paraId="51553769" w14:textId="77777777" w:rsidR="004A0ACF" w:rsidRPr="00DE54A3" w:rsidRDefault="004A0ACF" w:rsidP="00806679">
      <w:pPr>
        <w:tabs>
          <w:tab w:val="num" w:pos="720"/>
        </w:tabs>
        <w:ind w:left="720"/>
        <w:jc w:val="both"/>
        <w:rPr>
          <w:rFonts w:asciiTheme="minorHAnsi" w:hAnsiTheme="minorHAnsi" w:cstheme="minorHAnsi"/>
          <w:sz w:val="20"/>
          <w:szCs w:val="20"/>
        </w:rPr>
      </w:pPr>
      <w:r w:rsidRPr="00E61E75">
        <w:rPr>
          <w:rFonts w:asciiTheme="minorHAnsi" w:hAnsiTheme="minorHAnsi" w:cstheme="minorHAnsi"/>
          <w:sz w:val="20"/>
          <w:szCs w:val="20"/>
        </w:rPr>
        <w:t xml:space="preserve">Should any matter arise for which provision has not been made in these Rules of Operation, </w:t>
      </w:r>
      <w:r w:rsidR="00B318D3">
        <w:rPr>
          <w:rFonts w:asciiTheme="minorHAnsi" w:hAnsiTheme="minorHAnsi" w:cstheme="minorHAnsi"/>
          <w:sz w:val="20"/>
          <w:szCs w:val="20"/>
        </w:rPr>
        <w:t xml:space="preserve">the </w:t>
      </w:r>
      <w:r w:rsidRPr="00E61E75">
        <w:rPr>
          <w:rFonts w:asciiTheme="minorHAnsi" w:hAnsiTheme="minorHAnsi" w:cstheme="minorHAnsi"/>
          <w:sz w:val="20"/>
          <w:szCs w:val="20"/>
        </w:rPr>
        <w:t>VJBL Administration shall take such action as necessary to protect the interests of the competition.</w:t>
      </w:r>
    </w:p>
    <w:p w14:paraId="4D3BA5E3" w14:textId="5540651E" w:rsidR="004A0ACF" w:rsidRDefault="00F53EFC" w:rsidP="00096144">
      <w:pPr>
        <w:pStyle w:val="Heading2"/>
        <w:ind w:firstLine="720"/>
      </w:pPr>
      <w:bookmarkStart w:id="136" w:name="_Toc120093949"/>
      <w:r>
        <w:rPr>
          <w:szCs w:val="26"/>
        </w:rPr>
        <w:t>6</w:t>
      </w:r>
      <w:r w:rsidR="004A0ACF" w:rsidRPr="00530367">
        <w:rPr>
          <w:szCs w:val="26"/>
        </w:rPr>
        <w:t>.</w:t>
      </w:r>
      <w:r w:rsidR="004A0ACF">
        <w:rPr>
          <w:szCs w:val="26"/>
        </w:rPr>
        <w:t>2</w:t>
      </w:r>
      <w:r w:rsidR="004A0ACF" w:rsidRPr="00530367">
        <w:t xml:space="preserve"> </w:t>
      </w:r>
      <w:r w:rsidR="004A0ACF" w:rsidRPr="00530367">
        <w:tab/>
      </w:r>
      <w:r w:rsidR="004A0ACF">
        <w:t>Errors</w:t>
      </w:r>
      <w:r w:rsidR="004A0ACF" w:rsidRPr="00530367">
        <w:t>:</w:t>
      </w:r>
      <w:bookmarkEnd w:id="136"/>
    </w:p>
    <w:p w14:paraId="0457E124" w14:textId="77777777" w:rsidR="002C0779" w:rsidRPr="004A0ACF" w:rsidRDefault="002C0779" w:rsidP="00096144">
      <w:pPr>
        <w:ind w:left="720"/>
        <w:jc w:val="both"/>
        <w:rPr>
          <w:rStyle w:val="Heading2Char"/>
          <w:rFonts w:asciiTheme="minorHAnsi" w:eastAsia="Times New Roman" w:hAnsiTheme="minorHAnsi" w:cstheme="minorHAnsi"/>
          <w:b w:val="0"/>
          <w:bCs w:val="0"/>
          <w:smallCaps w:val="0"/>
          <w:sz w:val="20"/>
          <w:szCs w:val="20"/>
          <w:lang w:eastAsia="en-GB"/>
        </w:rPr>
      </w:pPr>
      <w:r w:rsidRPr="00E61E75">
        <w:rPr>
          <w:rFonts w:asciiTheme="minorHAnsi" w:hAnsiTheme="minorHAnsi" w:cstheme="minorHAnsi"/>
          <w:sz w:val="20"/>
          <w:szCs w:val="20"/>
        </w:rPr>
        <w:t xml:space="preserve">Errors CANNOT be corrected after the Referee has approved and signed off for the game.  Only the VJBL </w:t>
      </w:r>
      <w:r w:rsidR="0078145E" w:rsidRPr="00E61E75">
        <w:rPr>
          <w:rFonts w:asciiTheme="minorHAnsi" w:hAnsiTheme="minorHAnsi" w:cstheme="minorHAnsi"/>
          <w:sz w:val="20"/>
          <w:szCs w:val="20"/>
        </w:rPr>
        <w:t>Administration</w:t>
      </w:r>
      <w:r w:rsidRPr="00E61E75">
        <w:rPr>
          <w:rFonts w:asciiTheme="minorHAnsi" w:hAnsiTheme="minorHAnsi" w:cstheme="minorHAnsi"/>
          <w:sz w:val="20"/>
          <w:szCs w:val="20"/>
        </w:rPr>
        <w:t xml:space="preserve"> may alter the result of a game after it has been signed off by the referees.</w:t>
      </w:r>
    </w:p>
    <w:p w14:paraId="1C15C862" w14:textId="7B5FDA0A" w:rsidR="00CC7C18" w:rsidRPr="0048158E" w:rsidRDefault="00F53EFC" w:rsidP="00CC7C18">
      <w:pPr>
        <w:pStyle w:val="Heading2"/>
        <w:ind w:firstLine="720"/>
        <w:rPr>
          <w:rFonts w:asciiTheme="minorHAnsi" w:hAnsiTheme="minorHAnsi" w:cstheme="minorHAnsi"/>
          <w:szCs w:val="26"/>
        </w:rPr>
      </w:pPr>
      <w:bookmarkStart w:id="137" w:name="_Toc120093950"/>
      <w:r>
        <w:rPr>
          <w:rFonts w:asciiTheme="minorHAnsi" w:hAnsiTheme="minorHAnsi" w:cstheme="minorHAnsi"/>
          <w:szCs w:val="26"/>
        </w:rPr>
        <w:t>6</w:t>
      </w:r>
      <w:r w:rsidR="00CC7C18" w:rsidRPr="0048158E">
        <w:rPr>
          <w:rFonts w:asciiTheme="minorHAnsi" w:hAnsiTheme="minorHAnsi" w:cstheme="minorHAnsi"/>
          <w:szCs w:val="26"/>
        </w:rPr>
        <w:t>.</w:t>
      </w:r>
      <w:r>
        <w:rPr>
          <w:rFonts w:asciiTheme="minorHAnsi" w:hAnsiTheme="minorHAnsi" w:cstheme="minorHAnsi"/>
          <w:szCs w:val="26"/>
        </w:rPr>
        <w:t>3</w:t>
      </w:r>
      <w:r w:rsidR="00CC7C18" w:rsidRPr="0048158E">
        <w:rPr>
          <w:rFonts w:asciiTheme="minorHAnsi" w:hAnsiTheme="minorHAnsi" w:cstheme="minorHAnsi"/>
          <w:szCs w:val="26"/>
        </w:rPr>
        <w:tab/>
        <w:t>Bench/Scoring Officials:</w:t>
      </w:r>
      <w:bookmarkEnd w:id="137"/>
      <w:r w:rsidR="00CC7C18" w:rsidRPr="0048158E">
        <w:rPr>
          <w:rFonts w:asciiTheme="minorHAnsi" w:hAnsiTheme="minorHAnsi" w:cstheme="minorHAnsi"/>
          <w:szCs w:val="26"/>
        </w:rPr>
        <w:t xml:space="preserve"> </w:t>
      </w:r>
    </w:p>
    <w:p w14:paraId="0AB52934" w14:textId="77777777" w:rsidR="00CC7C18" w:rsidRPr="0048158E" w:rsidRDefault="00CC7C18" w:rsidP="00CC7C18">
      <w:pPr>
        <w:tabs>
          <w:tab w:val="left" w:pos="0"/>
        </w:tabs>
        <w:ind w:left="720"/>
        <w:jc w:val="both"/>
        <w:rPr>
          <w:rFonts w:asciiTheme="minorHAnsi" w:hAnsiTheme="minorHAnsi" w:cstheme="minorHAnsi"/>
          <w:sz w:val="20"/>
          <w:szCs w:val="20"/>
        </w:rPr>
      </w:pPr>
      <w:r w:rsidRPr="0048158E">
        <w:rPr>
          <w:rFonts w:asciiTheme="minorHAnsi" w:hAnsiTheme="minorHAnsi" w:cstheme="minorHAnsi"/>
          <w:sz w:val="22"/>
          <w:szCs w:val="22"/>
        </w:rPr>
        <w:t xml:space="preserve">Each team shall provide one (1) competent bench/scoring official. Should disagreement arise over allocated </w:t>
      </w:r>
      <w:r w:rsidRPr="0048158E">
        <w:rPr>
          <w:rFonts w:asciiTheme="minorHAnsi" w:hAnsiTheme="minorHAnsi" w:cstheme="minorHAnsi"/>
          <w:sz w:val="20"/>
          <w:szCs w:val="20"/>
        </w:rPr>
        <w:t>duties then the following shall apply;</w:t>
      </w:r>
    </w:p>
    <w:p w14:paraId="62FA5BF2" w14:textId="77777777" w:rsidR="00CC7C18" w:rsidRPr="0048158E" w:rsidRDefault="00CC7C18" w:rsidP="00CC7C18">
      <w:pPr>
        <w:numPr>
          <w:ilvl w:val="0"/>
          <w:numId w:val="9"/>
        </w:numPr>
        <w:tabs>
          <w:tab w:val="clear" w:pos="1080"/>
          <w:tab w:val="left" w:pos="0"/>
          <w:tab w:val="num" w:pos="1276"/>
        </w:tabs>
        <w:ind w:left="1276" w:hanging="425"/>
        <w:jc w:val="both"/>
        <w:rPr>
          <w:rFonts w:asciiTheme="minorHAnsi" w:hAnsiTheme="minorHAnsi" w:cstheme="minorHAnsi"/>
          <w:sz w:val="20"/>
          <w:szCs w:val="20"/>
        </w:rPr>
      </w:pPr>
      <w:r w:rsidRPr="0048158E">
        <w:rPr>
          <w:rFonts w:asciiTheme="minorHAnsi" w:hAnsiTheme="minorHAnsi" w:cstheme="minorHAnsi"/>
          <w:sz w:val="20"/>
          <w:szCs w:val="20"/>
        </w:rPr>
        <w:t xml:space="preserve">Home team – clock </w:t>
      </w:r>
    </w:p>
    <w:p w14:paraId="39A64BA0" w14:textId="76517947" w:rsidR="00CC7C18" w:rsidRPr="0048158E" w:rsidRDefault="00CC7C18" w:rsidP="4E5D8480">
      <w:pPr>
        <w:numPr>
          <w:ilvl w:val="0"/>
          <w:numId w:val="9"/>
        </w:numPr>
        <w:tabs>
          <w:tab w:val="clear" w:pos="1080"/>
          <w:tab w:val="left" w:pos="0"/>
          <w:tab w:val="num" w:pos="1276"/>
        </w:tabs>
        <w:ind w:left="1276" w:hanging="425"/>
        <w:jc w:val="both"/>
        <w:rPr>
          <w:rFonts w:asciiTheme="minorHAnsi" w:hAnsiTheme="minorHAnsi" w:cstheme="minorBidi"/>
          <w:sz w:val="20"/>
          <w:szCs w:val="20"/>
        </w:rPr>
      </w:pPr>
      <w:r w:rsidRPr="4E5D8480">
        <w:rPr>
          <w:rFonts w:asciiTheme="minorHAnsi" w:hAnsiTheme="minorHAnsi" w:cstheme="minorBidi"/>
          <w:sz w:val="20"/>
          <w:szCs w:val="20"/>
        </w:rPr>
        <w:t xml:space="preserve">Visiting team – </w:t>
      </w:r>
      <w:r w:rsidR="393E18ED" w:rsidRPr="4E5D8480">
        <w:rPr>
          <w:rFonts w:asciiTheme="minorHAnsi" w:hAnsiTheme="minorHAnsi" w:cstheme="minorBidi"/>
          <w:sz w:val="20"/>
          <w:szCs w:val="20"/>
        </w:rPr>
        <w:t>PLAY HQ</w:t>
      </w:r>
      <w:r w:rsidRPr="4E5D8480">
        <w:rPr>
          <w:rFonts w:asciiTheme="minorHAnsi" w:hAnsiTheme="minorHAnsi" w:cstheme="minorBidi"/>
          <w:sz w:val="20"/>
          <w:szCs w:val="20"/>
        </w:rPr>
        <w:t xml:space="preserve"> or scoresheet.</w:t>
      </w:r>
    </w:p>
    <w:p w14:paraId="4BA32736" w14:textId="7B67BD10" w:rsidR="00776F03" w:rsidRDefault="00776F03" w:rsidP="00776F03">
      <w:pPr>
        <w:ind w:firstLine="720"/>
        <w:rPr>
          <w:rFonts w:asciiTheme="minorHAnsi" w:hAnsiTheme="minorHAnsi" w:cstheme="minorHAnsi"/>
          <w:sz w:val="20"/>
          <w:szCs w:val="20"/>
        </w:rPr>
      </w:pPr>
      <w:bookmarkStart w:id="138" w:name="_Toc21974470"/>
      <w:bookmarkStart w:id="139" w:name="_Toc23605097"/>
      <w:bookmarkStart w:id="140" w:name="_Toc24467998"/>
      <w:r>
        <w:rPr>
          <w:rFonts w:asciiTheme="minorHAnsi" w:hAnsiTheme="minorHAnsi" w:cstheme="minorHAnsi"/>
          <w:sz w:val="20"/>
          <w:szCs w:val="20"/>
        </w:rPr>
        <w:t>T</w:t>
      </w:r>
      <w:r w:rsidR="00CC7C18" w:rsidRPr="0048158E">
        <w:rPr>
          <w:rFonts w:asciiTheme="minorHAnsi" w:hAnsiTheme="minorHAnsi" w:cstheme="minorHAnsi"/>
          <w:sz w:val="20"/>
          <w:szCs w:val="20"/>
        </w:rPr>
        <w:t>he home team will provide an additional score bench official to operate the shot clock device</w:t>
      </w:r>
      <w:bookmarkStart w:id="141" w:name="_Toc24467999"/>
      <w:bookmarkStart w:id="142" w:name="_Toc120093951"/>
      <w:bookmarkEnd w:id="138"/>
      <w:bookmarkEnd w:id="139"/>
      <w:bookmarkEnd w:id="140"/>
      <w:r>
        <w:rPr>
          <w:rFonts w:asciiTheme="minorHAnsi" w:hAnsiTheme="minorHAnsi" w:cstheme="minorHAnsi"/>
          <w:sz w:val="20"/>
          <w:szCs w:val="20"/>
        </w:rPr>
        <w:t xml:space="preserve"> of required.</w:t>
      </w:r>
    </w:p>
    <w:p w14:paraId="55CD0F17" w14:textId="77777777" w:rsidR="00776F03" w:rsidRDefault="00776F03" w:rsidP="00776F03">
      <w:pPr>
        <w:ind w:firstLine="720"/>
        <w:rPr>
          <w:rFonts w:asciiTheme="minorHAnsi" w:hAnsiTheme="minorHAnsi" w:cstheme="minorHAnsi"/>
          <w:sz w:val="20"/>
          <w:szCs w:val="20"/>
        </w:rPr>
      </w:pPr>
    </w:p>
    <w:p w14:paraId="6AA9985C" w14:textId="36FE0F71" w:rsidR="00CC7C18" w:rsidRPr="0048158E" w:rsidRDefault="00F53EFC" w:rsidP="00776F03">
      <w:pPr>
        <w:ind w:firstLine="720"/>
        <w:rPr>
          <w:rFonts w:asciiTheme="minorHAnsi" w:hAnsiTheme="minorHAnsi" w:cstheme="minorHAnsi"/>
        </w:rPr>
      </w:pPr>
      <w:r>
        <w:rPr>
          <w:rFonts w:asciiTheme="minorHAnsi" w:hAnsiTheme="minorHAnsi" w:cstheme="minorHAnsi"/>
        </w:rPr>
        <w:t>6</w:t>
      </w:r>
      <w:r w:rsidR="00CC7C18" w:rsidRPr="0048158E">
        <w:rPr>
          <w:rFonts w:asciiTheme="minorHAnsi" w:hAnsiTheme="minorHAnsi" w:cstheme="minorHAnsi"/>
        </w:rPr>
        <w:t>.</w:t>
      </w:r>
      <w:r>
        <w:rPr>
          <w:rFonts w:asciiTheme="minorHAnsi" w:hAnsiTheme="minorHAnsi" w:cstheme="minorHAnsi"/>
        </w:rPr>
        <w:t>4</w:t>
      </w:r>
      <w:r w:rsidR="00CC7C18" w:rsidRPr="0048158E">
        <w:rPr>
          <w:rFonts w:asciiTheme="minorHAnsi" w:hAnsiTheme="minorHAnsi" w:cstheme="minorHAnsi"/>
        </w:rPr>
        <w:tab/>
        <w:t>Timing Rules:</w:t>
      </w:r>
      <w:bookmarkEnd w:id="141"/>
      <w:bookmarkEnd w:id="142"/>
    </w:p>
    <w:p w14:paraId="0746F6EA" w14:textId="0DCDDFB3" w:rsidR="00CC7C18" w:rsidRDefault="00CC7C18" w:rsidP="00040816">
      <w:pPr>
        <w:ind w:left="720"/>
      </w:pPr>
      <w:r w:rsidRPr="0048158E">
        <w:rPr>
          <w:rFonts w:asciiTheme="minorHAnsi" w:hAnsiTheme="minorHAnsi" w:cstheme="minorHAnsi"/>
          <w:sz w:val="20"/>
          <w:szCs w:val="20"/>
        </w:rPr>
        <w:t>Timing regulations must be placed on the score bench by the Association hosting the matches.</w:t>
      </w:r>
      <w:r w:rsidR="000F2324">
        <w:rPr>
          <w:rFonts w:asciiTheme="minorHAnsi" w:hAnsiTheme="minorHAnsi" w:cstheme="minorHAnsi"/>
          <w:sz w:val="20"/>
          <w:szCs w:val="20"/>
        </w:rPr>
        <w:t xml:space="preserve"> </w:t>
      </w:r>
    </w:p>
    <w:p w14:paraId="2E0B9C03" w14:textId="6C4F1328" w:rsidR="0095683D" w:rsidRPr="000F2324" w:rsidRDefault="00000000" w:rsidP="00040816">
      <w:pPr>
        <w:ind w:left="720"/>
      </w:pPr>
      <w:hyperlink r:id="rId15" w:anchor="timing-rules-grading-and-finals-information" w:history="1">
        <w:r w:rsidR="0095683D" w:rsidRPr="0054463E">
          <w:rPr>
            <w:rStyle w:val="Hyperlink"/>
          </w:rPr>
          <w:t>https://www.basketballvictoria.com.au/resources/competition-resources/vjbl#timing-rules-grading-and-finals-information</w:t>
        </w:r>
      </w:hyperlink>
      <w:r w:rsidR="0095683D">
        <w:t xml:space="preserve"> </w:t>
      </w:r>
    </w:p>
    <w:p w14:paraId="487B1B4A" w14:textId="76D9CE88" w:rsidR="00CC7C18" w:rsidRPr="0048158E" w:rsidRDefault="00F53EFC" w:rsidP="00CC7C18">
      <w:pPr>
        <w:pStyle w:val="Heading2"/>
        <w:ind w:firstLine="720"/>
        <w:rPr>
          <w:rFonts w:asciiTheme="minorHAnsi" w:hAnsiTheme="minorHAnsi" w:cstheme="minorHAnsi"/>
        </w:rPr>
      </w:pPr>
      <w:bookmarkStart w:id="143" w:name="_Toc24468000"/>
      <w:bookmarkStart w:id="144" w:name="_Toc120093952"/>
      <w:r>
        <w:rPr>
          <w:rFonts w:asciiTheme="minorHAnsi" w:hAnsiTheme="minorHAnsi" w:cstheme="minorHAnsi"/>
        </w:rPr>
        <w:t>6</w:t>
      </w:r>
      <w:r w:rsidR="00CC7C18" w:rsidRPr="0048158E">
        <w:rPr>
          <w:rFonts w:asciiTheme="minorHAnsi" w:hAnsiTheme="minorHAnsi" w:cstheme="minorHAnsi"/>
        </w:rPr>
        <w:t>.</w:t>
      </w:r>
      <w:r w:rsidR="00CC7C18">
        <w:rPr>
          <w:rFonts w:asciiTheme="minorHAnsi" w:hAnsiTheme="minorHAnsi" w:cstheme="minorHAnsi"/>
        </w:rPr>
        <w:t>5</w:t>
      </w:r>
      <w:r w:rsidR="00CC7C18" w:rsidRPr="0048158E">
        <w:rPr>
          <w:rFonts w:asciiTheme="minorHAnsi" w:hAnsiTheme="minorHAnsi" w:cstheme="minorHAnsi"/>
        </w:rPr>
        <w:t>.1</w:t>
      </w:r>
      <w:r w:rsidR="00CC7C18" w:rsidRPr="0048158E">
        <w:rPr>
          <w:rFonts w:asciiTheme="minorHAnsi" w:hAnsiTheme="minorHAnsi" w:cstheme="minorHAnsi"/>
        </w:rPr>
        <w:tab/>
        <w:t>Grading Phase One:</w:t>
      </w:r>
      <w:bookmarkEnd w:id="143"/>
      <w:bookmarkEnd w:id="144"/>
    </w:p>
    <w:p w14:paraId="35D2CD23" w14:textId="77777777" w:rsidR="00CC7C18" w:rsidRPr="0048158E" w:rsidRDefault="00CC7C18" w:rsidP="00CC7C18">
      <w:pPr>
        <w:rPr>
          <w:rFonts w:asciiTheme="minorHAnsi" w:hAnsiTheme="minorHAnsi" w:cstheme="minorHAnsi"/>
          <w:sz w:val="20"/>
          <w:szCs w:val="20"/>
        </w:rPr>
      </w:pPr>
      <w:r w:rsidRPr="0048158E">
        <w:tab/>
      </w:r>
      <w:bookmarkStart w:id="145" w:name="_Toc24468001"/>
      <w:r w:rsidRPr="0048158E">
        <w:rPr>
          <w:rFonts w:asciiTheme="minorHAnsi" w:hAnsiTheme="minorHAnsi" w:cstheme="minorHAnsi"/>
          <w:sz w:val="20"/>
          <w:szCs w:val="20"/>
        </w:rPr>
        <w:t>Pool One and beyond:</w:t>
      </w:r>
      <w:bookmarkEnd w:id="145"/>
    </w:p>
    <w:p w14:paraId="731476BA" w14:textId="77777777" w:rsidR="00CC7C18" w:rsidRPr="0048158E" w:rsidRDefault="00CC7C18" w:rsidP="00CC7C18">
      <w:pPr>
        <w:ind w:firstLine="720"/>
        <w:jc w:val="both"/>
        <w:rPr>
          <w:rFonts w:asciiTheme="minorHAnsi" w:hAnsiTheme="minorHAnsi" w:cstheme="minorHAnsi"/>
          <w:sz w:val="20"/>
          <w:szCs w:val="20"/>
        </w:rPr>
      </w:pPr>
      <w:r w:rsidRPr="0048158E">
        <w:rPr>
          <w:rFonts w:asciiTheme="minorHAnsi" w:hAnsiTheme="minorHAnsi" w:cstheme="minorHAnsi"/>
          <w:sz w:val="20"/>
          <w:szCs w:val="20"/>
        </w:rPr>
        <w:t>The games shall be played in Grading Phase One with the following timing to apply:</w:t>
      </w:r>
    </w:p>
    <w:p w14:paraId="731BB48E" w14:textId="77777777" w:rsidR="00CC7C18" w:rsidRPr="0048158E" w:rsidRDefault="00CC7C18" w:rsidP="00CC7C18">
      <w:pPr>
        <w:ind w:left="720"/>
        <w:jc w:val="both"/>
        <w:rPr>
          <w:rFonts w:asciiTheme="minorHAnsi" w:hAnsiTheme="minorHAnsi" w:cstheme="minorHAnsi"/>
          <w:sz w:val="20"/>
          <w:szCs w:val="20"/>
        </w:rPr>
      </w:pPr>
      <w:r w:rsidRPr="0048158E">
        <w:rPr>
          <w:rFonts w:asciiTheme="minorHAnsi" w:hAnsiTheme="minorHAnsi" w:cstheme="minorHAnsi"/>
          <w:sz w:val="20"/>
          <w:szCs w:val="20"/>
        </w:rPr>
        <w:lastRenderedPageBreak/>
        <w:t>The games shall be played in 4 X 10 minute quarters. The clock shall stop for all time-outs throughout the game and for every whistle in the last one minute of the second quarter and the last three minutes of the 4</w:t>
      </w:r>
      <w:r w:rsidRPr="0048158E">
        <w:rPr>
          <w:rFonts w:asciiTheme="minorHAnsi" w:hAnsiTheme="minorHAnsi" w:cstheme="minorHAnsi"/>
          <w:sz w:val="20"/>
          <w:szCs w:val="20"/>
          <w:vertAlign w:val="superscript"/>
        </w:rPr>
        <w:t>th</w:t>
      </w:r>
      <w:r w:rsidRPr="0048158E">
        <w:rPr>
          <w:rFonts w:asciiTheme="minorHAnsi" w:hAnsiTheme="minorHAnsi" w:cstheme="minorHAnsi"/>
          <w:sz w:val="20"/>
          <w:szCs w:val="20"/>
        </w:rPr>
        <w:t xml:space="preserve"> quarter.  Half time interval shall not exceed two (2) minutes, quarter times shall not exceed 1 minute. Each team is entitled to Two (2) time outs per half.</w:t>
      </w:r>
    </w:p>
    <w:p w14:paraId="393C3F02" w14:textId="77777777" w:rsidR="001964BE" w:rsidRDefault="001964BE" w:rsidP="00CC7C18">
      <w:pPr>
        <w:ind w:left="720"/>
        <w:jc w:val="both"/>
        <w:rPr>
          <w:rFonts w:asciiTheme="minorHAnsi" w:hAnsiTheme="minorHAnsi" w:cstheme="minorHAnsi"/>
          <w:sz w:val="20"/>
          <w:szCs w:val="20"/>
        </w:rPr>
      </w:pPr>
    </w:p>
    <w:p w14:paraId="08EA9683" w14:textId="1CD52D6C" w:rsidR="00CC7C18" w:rsidRPr="0048158E" w:rsidRDefault="00CC7C18" w:rsidP="00CC7C18">
      <w:pPr>
        <w:ind w:left="720"/>
        <w:jc w:val="both"/>
        <w:rPr>
          <w:rFonts w:asciiTheme="minorHAnsi" w:hAnsiTheme="minorHAnsi" w:cstheme="minorHAnsi"/>
          <w:b/>
          <w:sz w:val="20"/>
          <w:szCs w:val="20"/>
        </w:rPr>
      </w:pPr>
      <w:r w:rsidRPr="0048158E">
        <w:rPr>
          <w:rFonts w:asciiTheme="minorHAnsi" w:hAnsiTheme="minorHAnsi" w:cstheme="minorHAnsi"/>
          <w:sz w:val="20"/>
          <w:szCs w:val="20"/>
        </w:rPr>
        <w:t>For all Pool One and Two games in Under 14,16 and 18 the shot clock will be in operation.</w:t>
      </w:r>
    </w:p>
    <w:p w14:paraId="2A9CDADC" w14:textId="30CED1C3" w:rsidR="00CC7C18" w:rsidRPr="0048158E" w:rsidRDefault="00CC7C18" w:rsidP="00CC7C18">
      <w:pPr>
        <w:ind w:left="720"/>
        <w:jc w:val="both"/>
        <w:rPr>
          <w:rFonts w:asciiTheme="minorHAnsi" w:hAnsiTheme="minorHAnsi" w:cstheme="minorHAnsi"/>
          <w:b/>
          <w:sz w:val="20"/>
          <w:szCs w:val="20"/>
        </w:rPr>
      </w:pPr>
      <w:r w:rsidRPr="0048158E">
        <w:rPr>
          <w:rFonts w:asciiTheme="minorHAnsi" w:hAnsiTheme="minorHAnsi" w:cstheme="minorHAnsi"/>
          <w:sz w:val="20"/>
          <w:szCs w:val="20"/>
        </w:rPr>
        <w:t xml:space="preserve">For all Pool Three and Four games in Under </w:t>
      </w:r>
      <w:r w:rsidR="00E5069E" w:rsidRPr="0048158E">
        <w:rPr>
          <w:rFonts w:asciiTheme="minorHAnsi" w:hAnsiTheme="minorHAnsi" w:cstheme="minorHAnsi"/>
          <w:sz w:val="20"/>
          <w:szCs w:val="20"/>
        </w:rPr>
        <w:t>16, the</w:t>
      </w:r>
      <w:r w:rsidRPr="0048158E">
        <w:rPr>
          <w:rFonts w:asciiTheme="minorHAnsi" w:hAnsiTheme="minorHAnsi" w:cstheme="minorHAnsi"/>
          <w:sz w:val="20"/>
          <w:szCs w:val="20"/>
        </w:rPr>
        <w:t xml:space="preserve"> shot clock will be in operation </w:t>
      </w:r>
      <w:r w:rsidRPr="0048158E">
        <w:rPr>
          <w:rFonts w:asciiTheme="minorHAnsi" w:hAnsiTheme="minorHAnsi" w:cstheme="minorHAnsi"/>
          <w:b/>
          <w:sz w:val="20"/>
          <w:szCs w:val="20"/>
        </w:rPr>
        <w:t>where available</w:t>
      </w:r>
    </w:p>
    <w:p w14:paraId="5E84F765" w14:textId="05B37BA2" w:rsidR="00CC7C18" w:rsidRDefault="00CC7C18" w:rsidP="00CC7C18">
      <w:pPr>
        <w:ind w:left="720"/>
        <w:jc w:val="both"/>
        <w:rPr>
          <w:rFonts w:asciiTheme="minorHAnsi" w:hAnsiTheme="minorHAnsi" w:cstheme="minorHAnsi"/>
          <w:b/>
          <w:sz w:val="20"/>
          <w:szCs w:val="20"/>
        </w:rPr>
      </w:pPr>
      <w:r w:rsidRPr="0048158E">
        <w:rPr>
          <w:rFonts w:asciiTheme="minorHAnsi" w:hAnsiTheme="minorHAnsi" w:cstheme="minorHAnsi"/>
          <w:sz w:val="20"/>
          <w:szCs w:val="20"/>
        </w:rPr>
        <w:t xml:space="preserve">For all Pool Three, Four and Five games in Under 18, the shot clock will be in operation </w:t>
      </w:r>
      <w:r w:rsidRPr="0048158E">
        <w:rPr>
          <w:rFonts w:asciiTheme="minorHAnsi" w:hAnsiTheme="minorHAnsi" w:cstheme="minorHAnsi"/>
          <w:b/>
          <w:sz w:val="20"/>
          <w:szCs w:val="20"/>
        </w:rPr>
        <w:t>where available</w:t>
      </w:r>
    </w:p>
    <w:p w14:paraId="77E4D09F" w14:textId="77777777" w:rsidR="005F3316" w:rsidRDefault="005F3316" w:rsidP="00CE742A">
      <w:pPr>
        <w:ind w:left="720"/>
        <w:rPr>
          <w:rFonts w:asciiTheme="minorHAnsi" w:hAnsiTheme="minorHAnsi" w:cstheme="minorHAnsi"/>
          <w:sz w:val="20"/>
          <w:szCs w:val="20"/>
        </w:rPr>
      </w:pPr>
    </w:p>
    <w:p w14:paraId="0AD20F76" w14:textId="5867C798" w:rsidR="00CE742A" w:rsidRPr="00CD0EFC" w:rsidRDefault="00CE742A" w:rsidP="00CE742A">
      <w:pPr>
        <w:ind w:left="720"/>
        <w:rPr>
          <w:rFonts w:asciiTheme="minorHAnsi" w:hAnsiTheme="minorHAnsi" w:cstheme="minorHAnsi"/>
          <w:sz w:val="20"/>
          <w:szCs w:val="20"/>
          <w:u w:val="single"/>
        </w:rPr>
      </w:pPr>
      <w:r w:rsidRPr="00CD0EFC">
        <w:rPr>
          <w:rFonts w:asciiTheme="minorHAnsi" w:hAnsiTheme="minorHAnsi" w:cstheme="minorHAnsi"/>
          <w:sz w:val="20"/>
          <w:szCs w:val="20"/>
          <w:u w:val="single"/>
        </w:rPr>
        <w:t>Crossover games only</w:t>
      </w:r>
      <w:r w:rsidR="005A6C07" w:rsidRPr="00CD0EFC">
        <w:rPr>
          <w:rFonts w:asciiTheme="minorHAnsi" w:hAnsiTheme="minorHAnsi" w:cstheme="minorHAnsi"/>
          <w:sz w:val="20"/>
          <w:szCs w:val="20"/>
          <w:u w:val="single"/>
        </w:rPr>
        <w:t xml:space="preserve">, </w:t>
      </w:r>
      <w:r w:rsidR="00242CE1" w:rsidRPr="00CD0EFC">
        <w:rPr>
          <w:rFonts w:asciiTheme="minorHAnsi" w:hAnsiTheme="minorHAnsi" w:cstheme="minorHAnsi"/>
          <w:sz w:val="20"/>
          <w:szCs w:val="20"/>
          <w:u w:val="single"/>
        </w:rPr>
        <w:t xml:space="preserve"> </w:t>
      </w:r>
    </w:p>
    <w:p w14:paraId="3300487A" w14:textId="1DE3FDC6" w:rsidR="00CE742A" w:rsidRPr="00D85921" w:rsidRDefault="00CE742A" w:rsidP="00CE742A">
      <w:pPr>
        <w:ind w:left="720"/>
        <w:rPr>
          <w:rFonts w:asciiTheme="minorHAnsi" w:hAnsiTheme="minorHAnsi" w:cstheme="minorHAnsi"/>
          <w:sz w:val="20"/>
          <w:szCs w:val="20"/>
        </w:rPr>
      </w:pPr>
      <w:r w:rsidRPr="00CD0EFC">
        <w:rPr>
          <w:rFonts w:asciiTheme="minorHAnsi" w:hAnsiTheme="minorHAnsi" w:cstheme="minorHAnsi"/>
          <w:sz w:val="20"/>
          <w:szCs w:val="20"/>
        </w:rPr>
        <w:t xml:space="preserve">If scores are level at the end of the </w:t>
      </w:r>
      <w:r w:rsidR="005F3316" w:rsidRPr="00CD0EFC">
        <w:rPr>
          <w:rFonts w:asciiTheme="minorHAnsi" w:hAnsiTheme="minorHAnsi" w:cstheme="minorHAnsi"/>
          <w:sz w:val="20"/>
          <w:szCs w:val="20"/>
        </w:rPr>
        <w:t xml:space="preserve">Crossover </w:t>
      </w:r>
      <w:r w:rsidRPr="00CD0EFC">
        <w:rPr>
          <w:rFonts w:asciiTheme="minorHAnsi" w:hAnsiTheme="minorHAnsi" w:cstheme="minorHAnsi"/>
          <w:sz w:val="20"/>
          <w:szCs w:val="20"/>
        </w:rPr>
        <w:t xml:space="preserve">game, an extra </w:t>
      </w:r>
      <w:r w:rsidR="002C708B" w:rsidRPr="00CD0EFC">
        <w:rPr>
          <w:rFonts w:asciiTheme="minorHAnsi" w:hAnsiTheme="minorHAnsi" w:cstheme="minorHAnsi"/>
          <w:sz w:val="20"/>
          <w:szCs w:val="20"/>
        </w:rPr>
        <w:t>three (3</w:t>
      </w:r>
      <w:r w:rsidRPr="00CD0EFC">
        <w:rPr>
          <w:rFonts w:asciiTheme="minorHAnsi" w:hAnsiTheme="minorHAnsi" w:cstheme="minorHAnsi"/>
          <w:sz w:val="20"/>
          <w:szCs w:val="20"/>
        </w:rPr>
        <w:t>) minutes will be played after a one minute break, to achieve a result. All fouls stand. One (1) time out for each team is allowed. Any subsequent extra periods will follow the same rule to achieve a result.</w:t>
      </w:r>
    </w:p>
    <w:p w14:paraId="519A9984" w14:textId="77777777" w:rsidR="00CE742A" w:rsidRPr="002C708B" w:rsidRDefault="00CE742A" w:rsidP="00CC7C18">
      <w:pPr>
        <w:ind w:left="720"/>
        <w:jc w:val="both"/>
        <w:rPr>
          <w:rFonts w:asciiTheme="minorHAnsi" w:hAnsiTheme="minorHAnsi" w:cstheme="minorHAnsi"/>
          <w:color w:val="FF0000"/>
          <w:sz w:val="20"/>
          <w:szCs w:val="20"/>
        </w:rPr>
      </w:pPr>
    </w:p>
    <w:p w14:paraId="2E13D6DA" w14:textId="2E9777F7" w:rsidR="00CC7C18" w:rsidRPr="0048158E" w:rsidRDefault="00F53EFC" w:rsidP="00CC7C18">
      <w:pPr>
        <w:pStyle w:val="Heading2"/>
        <w:ind w:firstLine="720"/>
        <w:rPr>
          <w:rFonts w:asciiTheme="minorHAnsi" w:hAnsiTheme="minorHAnsi" w:cstheme="minorHAnsi"/>
        </w:rPr>
      </w:pPr>
      <w:bookmarkStart w:id="146" w:name="_Toc24468002"/>
      <w:bookmarkStart w:id="147" w:name="_Toc120093953"/>
      <w:r>
        <w:rPr>
          <w:rFonts w:asciiTheme="minorHAnsi" w:hAnsiTheme="minorHAnsi" w:cstheme="minorHAnsi"/>
        </w:rPr>
        <w:t>6</w:t>
      </w:r>
      <w:r w:rsidR="00CC7C18" w:rsidRPr="0048158E">
        <w:rPr>
          <w:rFonts w:asciiTheme="minorHAnsi" w:hAnsiTheme="minorHAnsi" w:cstheme="minorHAnsi"/>
        </w:rPr>
        <w:t>.</w:t>
      </w:r>
      <w:r w:rsidR="00CC7C18">
        <w:rPr>
          <w:rFonts w:asciiTheme="minorHAnsi" w:hAnsiTheme="minorHAnsi" w:cstheme="minorHAnsi"/>
        </w:rPr>
        <w:t>5</w:t>
      </w:r>
      <w:r w:rsidR="00CC7C18" w:rsidRPr="0048158E">
        <w:rPr>
          <w:rFonts w:asciiTheme="minorHAnsi" w:hAnsiTheme="minorHAnsi" w:cstheme="minorHAnsi"/>
        </w:rPr>
        <w:t>.2</w:t>
      </w:r>
      <w:r w:rsidR="00CC7C18" w:rsidRPr="0048158E">
        <w:rPr>
          <w:rFonts w:asciiTheme="minorHAnsi" w:hAnsiTheme="minorHAnsi" w:cstheme="minorHAnsi"/>
        </w:rPr>
        <w:tab/>
        <w:t>Grading Phase Two and Championship Phase:</w:t>
      </w:r>
      <w:bookmarkEnd w:id="146"/>
      <w:bookmarkEnd w:id="147"/>
    </w:p>
    <w:p w14:paraId="4A263805" w14:textId="523A011E" w:rsidR="00CC7C18" w:rsidRPr="0048158E" w:rsidRDefault="00CC7C18" w:rsidP="00CC7C18">
      <w:pPr>
        <w:ind w:left="720"/>
        <w:rPr>
          <w:rFonts w:asciiTheme="minorHAnsi" w:hAnsiTheme="minorHAnsi" w:cstheme="minorHAnsi"/>
          <w:sz w:val="20"/>
          <w:szCs w:val="20"/>
        </w:rPr>
      </w:pPr>
      <w:bookmarkStart w:id="148" w:name="_Toc23605101"/>
      <w:bookmarkStart w:id="149" w:name="_Toc24468003"/>
      <w:r w:rsidRPr="0048158E">
        <w:rPr>
          <w:rFonts w:asciiTheme="minorHAnsi" w:hAnsiTheme="minorHAnsi" w:cstheme="minorHAnsi"/>
          <w:sz w:val="20"/>
          <w:szCs w:val="20"/>
        </w:rPr>
        <w:t xml:space="preserve">Pool AA, XX, and Under </w:t>
      </w:r>
      <w:r w:rsidR="00CE2CD5">
        <w:rPr>
          <w:rFonts w:asciiTheme="minorHAnsi" w:hAnsiTheme="minorHAnsi" w:cstheme="minorHAnsi"/>
          <w:sz w:val="20"/>
          <w:szCs w:val="20"/>
        </w:rPr>
        <w:t>20</w:t>
      </w:r>
      <w:r w:rsidRPr="0048158E">
        <w:rPr>
          <w:rFonts w:asciiTheme="minorHAnsi" w:hAnsiTheme="minorHAnsi" w:cstheme="minorHAnsi"/>
          <w:sz w:val="20"/>
          <w:szCs w:val="20"/>
        </w:rPr>
        <w:t xml:space="preserve"> Pool 1</w:t>
      </w:r>
      <w:r w:rsidR="00B02EF5">
        <w:rPr>
          <w:rFonts w:asciiTheme="minorHAnsi" w:hAnsiTheme="minorHAnsi" w:cstheme="minorHAnsi"/>
          <w:sz w:val="20"/>
          <w:szCs w:val="20"/>
        </w:rPr>
        <w:t xml:space="preserve"> </w:t>
      </w:r>
      <w:r w:rsidRPr="0048158E">
        <w:rPr>
          <w:rFonts w:asciiTheme="minorHAnsi" w:hAnsiTheme="minorHAnsi" w:cstheme="minorHAnsi"/>
          <w:sz w:val="20"/>
          <w:szCs w:val="20"/>
        </w:rPr>
        <w:t>and Victorian Junior Championship League</w:t>
      </w:r>
      <w:bookmarkEnd w:id="148"/>
      <w:bookmarkEnd w:id="149"/>
      <w:r w:rsidRPr="0048158E">
        <w:rPr>
          <w:rFonts w:asciiTheme="minorHAnsi" w:hAnsiTheme="minorHAnsi" w:cstheme="minorHAnsi"/>
          <w:sz w:val="20"/>
          <w:szCs w:val="20"/>
        </w:rPr>
        <w:t xml:space="preserve"> </w:t>
      </w:r>
    </w:p>
    <w:p w14:paraId="373FF4F4"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The games shall be played in four (4) quarters with the following timing to apply</w:t>
      </w:r>
    </w:p>
    <w:p w14:paraId="2BA50604" w14:textId="77777777" w:rsidR="00CC7C18" w:rsidRPr="0048158E" w:rsidRDefault="00CC7C18" w:rsidP="00CC7C18">
      <w:pPr>
        <w:ind w:left="720"/>
        <w:rPr>
          <w:rFonts w:asciiTheme="minorHAnsi" w:hAnsiTheme="minorHAnsi" w:cstheme="minorHAnsi"/>
          <w:sz w:val="20"/>
          <w:szCs w:val="20"/>
        </w:rPr>
      </w:pPr>
    </w:p>
    <w:p w14:paraId="74E484F7"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Under 12</w:t>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0048158E">
        <w:rPr>
          <w:rFonts w:asciiTheme="minorHAnsi" w:hAnsiTheme="minorHAnsi" w:cstheme="minorHAnsi"/>
          <w:sz w:val="20"/>
          <w:szCs w:val="20"/>
        </w:rPr>
        <w:tab/>
        <w:t>4 X 7 Minute Quarters No Shot Clock for Under 12`s</w:t>
      </w:r>
    </w:p>
    <w:p w14:paraId="7DCDFCCD"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 xml:space="preserve">Under 14, 16, 18 &amp; 20 </w:t>
      </w:r>
      <w:r w:rsidRPr="0048158E">
        <w:rPr>
          <w:rFonts w:asciiTheme="minorHAnsi" w:hAnsiTheme="minorHAnsi" w:cstheme="minorHAnsi"/>
          <w:sz w:val="20"/>
          <w:szCs w:val="20"/>
        </w:rPr>
        <w:tab/>
      </w:r>
      <w:r w:rsidRPr="0048158E">
        <w:rPr>
          <w:rFonts w:asciiTheme="minorHAnsi" w:hAnsiTheme="minorHAnsi" w:cstheme="minorHAnsi"/>
          <w:sz w:val="20"/>
          <w:szCs w:val="20"/>
        </w:rPr>
        <w:tab/>
        <w:t xml:space="preserve">4 X 8 Minute Quarters </w:t>
      </w:r>
    </w:p>
    <w:p w14:paraId="62683517" w14:textId="77777777" w:rsidR="00CC7C18" w:rsidRPr="0048158E" w:rsidRDefault="00CC7C18" w:rsidP="00CC7C18">
      <w:pPr>
        <w:ind w:left="720"/>
        <w:rPr>
          <w:rFonts w:asciiTheme="minorHAnsi" w:hAnsiTheme="minorHAnsi" w:cstheme="minorHAnsi"/>
          <w:sz w:val="20"/>
          <w:szCs w:val="20"/>
        </w:rPr>
      </w:pPr>
    </w:p>
    <w:p w14:paraId="52C98D7E" w14:textId="77777777" w:rsidR="00CC7C18" w:rsidRPr="0048158E" w:rsidRDefault="00CC7C18" w:rsidP="00CC7C18">
      <w:pPr>
        <w:ind w:left="720"/>
        <w:rPr>
          <w:rFonts w:asciiTheme="minorHAnsi" w:hAnsiTheme="minorHAnsi" w:cstheme="minorHAnsi"/>
          <w:bCs/>
          <w:sz w:val="20"/>
          <w:szCs w:val="20"/>
        </w:rPr>
      </w:pPr>
      <w:r w:rsidRPr="0048158E">
        <w:rPr>
          <w:rFonts w:asciiTheme="minorHAnsi" w:hAnsiTheme="minorHAnsi" w:cstheme="minorHAnsi"/>
          <w:sz w:val="20"/>
          <w:szCs w:val="20"/>
        </w:rPr>
        <w:t>Each team is entitled to two (2) time outs in the first half and three (3) time outs in the second half.</w:t>
      </w:r>
      <w:r w:rsidRPr="0048158E">
        <w:rPr>
          <w:rFonts w:asciiTheme="minorHAnsi" w:hAnsiTheme="minorHAnsi" w:cstheme="minorHAnsi"/>
          <w:bCs/>
          <w:sz w:val="20"/>
          <w:szCs w:val="20"/>
        </w:rPr>
        <w:t xml:space="preserve"> </w:t>
      </w:r>
    </w:p>
    <w:p w14:paraId="19460852"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bCs/>
          <w:sz w:val="20"/>
          <w:szCs w:val="20"/>
        </w:rPr>
        <w:t>Maximum of 2 of these time-outs in the last 2 minutes of the game.</w:t>
      </w:r>
      <w:r w:rsidRPr="0048158E">
        <w:rPr>
          <w:rFonts w:asciiTheme="minorHAnsi" w:hAnsiTheme="minorHAnsi" w:cstheme="minorHAnsi"/>
          <w:sz w:val="20"/>
          <w:szCs w:val="20"/>
        </w:rPr>
        <w:t xml:space="preserve"> </w:t>
      </w:r>
      <w:r w:rsidRPr="0048158E">
        <w:rPr>
          <w:rFonts w:asciiTheme="minorHAnsi" w:hAnsiTheme="minorHAnsi" w:cstheme="minorHAnsi"/>
          <w:bCs/>
          <w:sz w:val="20"/>
          <w:szCs w:val="20"/>
        </w:rPr>
        <w:t>The clock stops on every whistle throughout the game and for made field baskets in the last two (2) minutes of the final quarter.</w:t>
      </w:r>
      <w:r w:rsidRPr="0048158E">
        <w:rPr>
          <w:rFonts w:asciiTheme="minorHAnsi" w:hAnsiTheme="minorHAnsi" w:cstheme="minorHAnsi"/>
          <w:sz w:val="20"/>
          <w:szCs w:val="20"/>
        </w:rPr>
        <w:t xml:space="preserve"> </w:t>
      </w:r>
    </w:p>
    <w:p w14:paraId="2EB9FAB2"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 xml:space="preserve">  </w:t>
      </w:r>
    </w:p>
    <w:p w14:paraId="2FD34E64"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The shot Clock operates in all games except the Under 12`s.</w:t>
      </w:r>
    </w:p>
    <w:p w14:paraId="58730FFE"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Quarter time and three quarter time shall be one (1) minute.  The Half time interval shall be two (2) minutes.</w:t>
      </w:r>
    </w:p>
    <w:p w14:paraId="51396FEB" w14:textId="77777777" w:rsidR="00CC7C18" w:rsidRPr="0048158E" w:rsidRDefault="00CC7C18" w:rsidP="00CC7C18">
      <w:pPr>
        <w:ind w:left="720"/>
        <w:rPr>
          <w:rFonts w:asciiTheme="minorHAnsi" w:hAnsiTheme="minorHAnsi" w:cstheme="minorHAnsi"/>
          <w:sz w:val="20"/>
          <w:szCs w:val="20"/>
        </w:rPr>
      </w:pPr>
    </w:p>
    <w:p w14:paraId="238772C0" w14:textId="33022D53" w:rsidR="00CC7C18" w:rsidRPr="0048158E" w:rsidRDefault="00CC7C18" w:rsidP="00CC7C18">
      <w:pPr>
        <w:ind w:left="720"/>
        <w:rPr>
          <w:rFonts w:asciiTheme="minorHAnsi" w:hAnsiTheme="minorHAnsi" w:cstheme="minorHAnsi"/>
          <w:sz w:val="20"/>
          <w:szCs w:val="20"/>
        </w:rPr>
      </w:pPr>
      <w:bookmarkStart w:id="150" w:name="_Toc23605103"/>
      <w:bookmarkStart w:id="151" w:name="_Toc24468004"/>
      <w:r w:rsidRPr="0048158E">
        <w:rPr>
          <w:rFonts w:asciiTheme="minorHAnsi" w:hAnsiTheme="minorHAnsi" w:cstheme="minorHAnsi"/>
          <w:sz w:val="20"/>
          <w:szCs w:val="20"/>
        </w:rPr>
        <w:t>Grading Phase Two - Pool BB and Below</w:t>
      </w:r>
      <w:bookmarkEnd w:id="150"/>
      <w:bookmarkEnd w:id="151"/>
      <w:r w:rsidR="00CF3405">
        <w:rPr>
          <w:rFonts w:asciiTheme="minorHAnsi" w:hAnsiTheme="minorHAnsi" w:cstheme="minorHAnsi"/>
          <w:sz w:val="20"/>
          <w:szCs w:val="20"/>
        </w:rPr>
        <w:t xml:space="preserve"> and Under 20 Pool 2 and below</w:t>
      </w:r>
    </w:p>
    <w:p w14:paraId="0AF034AC" w14:textId="55A7AC86" w:rsidR="00242CE1" w:rsidRDefault="00242CE1" w:rsidP="00CC7C18">
      <w:pPr>
        <w:ind w:left="720"/>
        <w:rPr>
          <w:rFonts w:asciiTheme="minorHAnsi" w:hAnsiTheme="minorHAnsi" w:cstheme="minorHAnsi"/>
          <w:sz w:val="20"/>
          <w:szCs w:val="20"/>
        </w:rPr>
      </w:pPr>
      <w:bookmarkStart w:id="152" w:name="_Toc23605104"/>
      <w:bookmarkStart w:id="153" w:name="_Toc24468005"/>
      <w:r w:rsidRPr="0048158E">
        <w:rPr>
          <w:rFonts w:asciiTheme="minorHAnsi" w:hAnsiTheme="minorHAnsi" w:cstheme="minorHAnsi"/>
          <w:sz w:val="20"/>
          <w:szCs w:val="20"/>
        </w:rPr>
        <w:t>U</w:t>
      </w:r>
      <w:r>
        <w:rPr>
          <w:rFonts w:asciiTheme="minorHAnsi" w:hAnsiTheme="minorHAnsi" w:cstheme="minorHAnsi"/>
          <w:sz w:val="20"/>
          <w:szCs w:val="20"/>
        </w:rPr>
        <w:t>20</w:t>
      </w:r>
      <w:r w:rsidRPr="0048158E">
        <w:rPr>
          <w:rFonts w:asciiTheme="minorHAnsi" w:hAnsiTheme="minorHAnsi" w:cstheme="minorHAnsi"/>
          <w:sz w:val="20"/>
          <w:szCs w:val="20"/>
        </w:rPr>
        <w:t xml:space="preserve"> grades – 24 second shot clock operates</w:t>
      </w:r>
    </w:p>
    <w:p w14:paraId="1E49E434" w14:textId="1C928678"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NOTE: Under 16 and 18 Pool BB and CC– 24 second shot clock operates where shot clock equipment is available</w:t>
      </w:r>
      <w:bookmarkEnd w:id="152"/>
      <w:bookmarkEnd w:id="153"/>
    </w:p>
    <w:p w14:paraId="13C45810" w14:textId="77777777" w:rsidR="00CC7C18" w:rsidRPr="0048158E" w:rsidRDefault="00CC7C18" w:rsidP="00CC7C18">
      <w:pPr>
        <w:ind w:left="720"/>
        <w:rPr>
          <w:rFonts w:asciiTheme="minorHAnsi" w:hAnsiTheme="minorHAnsi" w:cstheme="minorHAnsi"/>
          <w:sz w:val="20"/>
          <w:szCs w:val="20"/>
        </w:rPr>
      </w:pPr>
    </w:p>
    <w:p w14:paraId="7D264833" w14:textId="62A703D4" w:rsidR="00CE742A" w:rsidRPr="00CD0EFC" w:rsidRDefault="00CE742A" w:rsidP="00CE742A">
      <w:pPr>
        <w:ind w:left="720"/>
        <w:rPr>
          <w:rFonts w:asciiTheme="minorHAnsi" w:hAnsiTheme="minorHAnsi" w:cstheme="minorHAnsi"/>
          <w:sz w:val="20"/>
          <w:szCs w:val="20"/>
        </w:rPr>
      </w:pPr>
      <w:bookmarkStart w:id="154" w:name="_Toc23605105"/>
      <w:bookmarkStart w:id="155" w:name="_Toc24468006"/>
      <w:r w:rsidRPr="00CD0EFC">
        <w:rPr>
          <w:rFonts w:asciiTheme="minorHAnsi" w:hAnsiTheme="minorHAnsi" w:cstheme="minorHAnsi"/>
          <w:sz w:val="20"/>
          <w:szCs w:val="20"/>
        </w:rPr>
        <w:t>Crossover games only.</w:t>
      </w:r>
    </w:p>
    <w:p w14:paraId="40ACCB28" w14:textId="1E892239" w:rsidR="00CE742A" w:rsidRPr="00D85921" w:rsidRDefault="00CE742A" w:rsidP="00CE742A">
      <w:pPr>
        <w:ind w:left="720"/>
        <w:rPr>
          <w:rFonts w:asciiTheme="minorHAnsi" w:hAnsiTheme="minorHAnsi" w:cstheme="minorHAnsi"/>
          <w:sz w:val="20"/>
          <w:szCs w:val="20"/>
        </w:rPr>
      </w:pPr>
      <w:r w:rsidRPr="00CD0EFC">
        <w:rPr>
          <w:rFonts w:asciiTheme="minorHAnsi" w:hAnsiTheme="minorHAnsi" w:cstheme="minorHAnsi"/>
          <w:sz w:val="20"/>
          <w:szCs w:val="20"/>
        </w:rPr>
        <w:t xml:space="preserve">If scores are level at the end of the </w:t>
      </w:r>
      <w:r w:rsidR="005F3316" w:rsidRPr="00CD0EFC">
        <w:rPr>
          <w:rFonts w:asciiTheme="minorHAnsi" w:hAnsiTheme="minorHAnsi" w:cstheme="minorHAnsi"/>
          <w:sz w:val="20"/>
          <w:szCs w:val="20"/>
        </w:rPr>
        <w:t xml:space="preserve">Crossover </w:t>
      </w:r>
      <w:r w:rsidRPr="00CD0EFC">
        <w:rPr>
          <w:rFonts w:asciiTheme="minorHAnsi" w:hAnsiTheme="minorHAnsi" w:cstheme="minorHAnsi"/>
          <w:sz w:val="20"/>
          <w:szCs w:val="20"/>
        </w:rPr>
        <w:t xml:space="preserve">game, an extra </w:t>
      </w:r>
      <w:r w:rsidR="00666232" w:rsidRPr="00CD0EFC">
        <w:rPr>
          <w:rFonts w:asciiTheme="minorHAnsi" w:hAnsiTheme="minorHAnsi" w:cstheme="minorHAnsi"/>
          <w:sz w:val="20"/>
          <w:szCs w:val="20"/>
        </w:rPr>
        <w:t>three</w:t>
      </w:r>
      <w:r w:rsidRPr="00CD0EFC">
        <w:rPr>
          <w:rFonts w:asciiTheme="minorHAnsi" w:hAnsiTheme="minorHAnsi" w:cstheme="minorHAnsi"/>
          <w:sz w:val="20"/>
          <w:szCs w:val="20"/>
        </w:rPr>
        <w:t xml:space="preserve"> (</w:t>
      </w:r>
      <w:r w:rsidR="00666232" w:rsidRPr="00CD0EFC">
        <w:rPr>
          <w:rFonts w:asciiTheme="minorHAnsi" w:hAnsiTheme="minorHAnsi" w:cstheme="minorHAnsi"/>
          <w:sz w:val="20"/>
          <w:szCs w:val="20"/>
        </w:rPr>
        <w:t>3</w:t>
      </w:r>
      <w:r w:rsidRPr="00CD0EFC">
        <w:rPr>
          <w:rFonts w:asciiTheme="minorHAnsi" w:hAnsiTheme="minorHAnsi" w:cstheme="minorHAnsi"/>
          <w:sz w:val="20"/>
          <w:szCs w:val="20"/>
        </w:rPr>
        <w:t>) minutes will be played after a one minute break, to achieve a result. All fouls stand. One (1) time out for each team is allowed. Any subsequent extra periods will follow the same rule to achieve a result.</w:t>
      </w:r>
    </w:p>
    <w:p w14:paraId="13C4BA28" w14:textId="77777777" w:rsidR="00CE742A" w:rsidRDefault="00CE742A" w:rsidP="00CC7C18">
      <w:pPr>
        <w:ind w:left="720"/>
        <w:rPr>
          <w:rFonts w:asciiTheme="minorHAnsi" w:hAnsiTheme="minorHAnsi" w:cstheme="minorHAnsi"/>
          <w:sz w:val="20"/>
          <w:szCs w:val="20"/>
        </w:rPr>
      </w:pPr>
    </w:p>
    <w:p w14:paraId="6E7327FD" w14:textId="04F70698"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Championship Phase - VJL 1 and below</w:t>
      </w:r>
      <w:bookmarkEnd w:id="154"/>
      <w:bookmarkEnd w:id="155"/>
    </w:p>
    <w:p w14:paraId="52D20E5E" w14:textId="77777777" w:rsidR="00CC7C18" w:rsidRPr="0048158E" w:rsidRDefault="00CC7C18" w:rsidP="00CC7C18">
      <w:pPr>
        <w:ind w:left="720"/>
        <w:rPr>
          <w:rFonts w:asciiTheme="minorHAnsi" w:hAnsiTheme="minorHAnsi" w:cstheme="minorHAnsi"/>
          <w:sz w:val="20"/>
          <w:szCs w:val="20"/>
        </w:rPr>
      </w:pPr>
      <w:bookmarkStart w:id="156" w:name="_Toc23605106"/>
      <w:r w:rsidRPr="0048158E">
        <w:rPr>
          <w:rFonts w:asciiTheme="minorHAnsi" w:hAnsiTheme="minorHAnsi" w:cstheme="minorHAnsi"/>
          <w:sz w:val="20"/>
          <w:szCs w:val="20"/>
        </w:rPr>
        <w:t xml:space="preserve">The games played in Grading Phase Two Pools BB and below and Championship Phase for VJL 1 and below. </w:t>
      </w:r>
    </w:p>
    <w:p w14:paraId="5F7E16EB" w14:textId="77777777" w:rsidR="00CC7C18" w:rsidRPr="0048158E" w:rsidRDefault="00CC7C18" w:rsidP="00CC7C18">
      <w:pPr>
        <w:ind w:left="720"/>
        <w:rPr>
          <w:rFonts w:asciiTheme="minorHAnsi" w:hAnsiTheme="minorHAnsi" w:cstheme="minorHAnsi"/>
          <w:sz w:val="20"/>
          <w:szCs w:val="20"/>
        </w:rPr>
      </w:pPr>
      <w:bookmarkStart w:id="157" w:name="_Toc23605107"/>
      <w:bookmarkEnd w:id="156"/>
      <w:r w:rsidRPr="0048158E">
        <w:rPr>
          <w:rFonts w:asciiTheme="minorHAnsi" w:hAnsiTheme="minorHAnsi" w:cstheme="minorHAnsi"/>
          <w:sz w:val="20"/>
          <w:szCs w:val="20"/>
        </w:rPr>
        <w:t>The games shall be played in 4 X 10 minute quarters. The clock shall stop for all time-outs throughout the game and for every whistle in the last one minute of the second quarter and the last three minutes of the 4</w:t>
      </w:r>
      <w:r w:rsidRPr="0048158E">
        <w:rPr>
          <w:rFonts w:asciiTheme="minorHAnsi" w:hAnsiTheme="minorHAnsi" w:cstheme="minorHAnsi"/>
          <w:sz w:val="20"/>
          <w:szCs w:val="20"/>
          <w:vertAlign w:val="superscript"/>
        </w:rPr>
        <w:t>th</w:t>
      </w:r>
      <w:r w:rsidRPr="0048158E">
        <w:rPr>
          <w:rFonts w:asciiTheme="minorHAnsi" w:hAnsiTheme="minorHAnsi" w:cstheme="minorHAnsi"/>
          <w:sz w:val="20"/>
          <w:szCs w:val="20"/>
        </w:rPr>
        <w:t xml:space="preserve"> quarter.  Half time interval shall not exceed two (2) minutes, quarter times shall not exceed 1 minute. Each team is entitled to Two (2) time outs per half.</w:t>
      </w:r>
    </w:p>
    <w:p w14:paraId="03422F5C" w14:textId="6C102E45" w:rsidR="00CC7C18" w:rsidRPr="0048158E" w:rsidRDefault="00CC7C18" w:rsidP="00CC7C18">
      <w:pPr>
        <w:ind w:left="720"/>
        <w:rPr>
          <w:rFonts w:asciiTheme="minorHAnsi" w:hAnsiTheme="minorHAnsi" w:cstheme="minorHAnsi"/>
          <w:sz w:val="20"/>
          <w:szCs w:val="20"/>
        </w:rPr>
      </w:pPr>
      <w:bookmarkStart w:id="158" w:name="_Toc24468007"/>
      <w:r w:rsidRPr="0048158E">
        <w:rPr>
          <w:rFonts w:asciiTheme="minorHAnsi" w:hAnsiTheme="minorHAnsi" w:cstheme="minorHAnsi"/>
          <w:sz w:val="20"/>
          <w:szCs w:val="20"/>
        </w:rPr>
        <w:t xml:space="preserve">Under 16 VJL1, 18 VJL1, 2 &amp; 3 and all Under </w:t>
      </w:r>
      <w:r w:rsidR="00CE2CD5">
        <w:rPr>
          <w:rFonts w:asciiTheme="minorHAnsi" w:hAnsiTheme="minorHAnsi" w:cstheme="minorHAnsi"/>
          <w:sz w:val="20"/>
          <w:szCs w:val="20"/>
        </w:rPr>
        <w:t>20</w:t>
      </w:r>
      <w:r w:rsidRPr="0048158E">
        <w:rPr>
          <w:rFonts w:asciiTheme="minorHAnsi" w:hAnsiTheme="minorHAnsi" w:cstheme="minorHAnsi"/>
          <w:sz w:val="20"/>
          <w:szCs w:val="20"/>
        </w:rPr>
        <w:t xml:space="preserve"> grades– 24 second shot clock operates</w:t>
      </w:r>
      <w:bookmarkEnd w:id="157"/>
      <w:bookmarkEnd w:id="158"/>
      <w:r w:rsidRPr="0048158E">
        <w:rPr>
          <w:rFonts w:asciiTheme="minorHAnsi" w:hAnsiTheme="minorHAnsi" w:cstheme="minorHAnsi"/>
          <w:sz w:val="20"/>
          <w:szCs w:val="20"/>
        </w:rPr>
        <w:t xml:space="preserve"> </w:t>
      </w:r>
    </w:p>
    <w:p w14:paraId="5D36CF5E" w14:textId="214FC56A" w:rsidR="00CC7C18" w:rsidRPr="0048158E" w:rsidRDefault="00CC7C18" w:rsidP="007D0731">
      <w:pPr>
        <w:ind w:left="720"/>
        <w:rPr>
          <w:rFonts w:asciiTheme="minorHAnsi" w:hAnsiTheme="minorHAnsi" w:cstheme="minorHAnsi"/>
          <w:sz w:val="20"/>
          <w:szCs w:val="20"/>
        </w:rPr>
      </w:pPr>
      <w:bookmarkStart w:id="159" w:name="_Toc23605108"/>
      <w:bookmarkStart w:id="160" w:name="_Toc24468008"/>
      <w:r w:rsidRPr="0048158E">
        <w:rPr>
          <w:rFonts w:asciiTheme="minorHAnsi" w:hAnsiTheme="minorHAnsi" w:cstheme="minorHAnsi"/>
          <w:sz w:val="20"/>
          <w:szCs w:val="20"/>
        </w:rPr>
        <w:t>Under 16 VJL 2, – 24 second shot clock operates where shot clock equipment is available</w:t>
      </w:r>
      <w:bookmarkEnd w:id="159"/>
      <w:bookmarkEnd w:id="160"/>
    </w:p>
    <w:p w14:paraId="1ABE35A6" w14:textId="64145E74" w:rsidR="00CC7C18" w:rsidRPr="007D0731" w:rsidRDefault="00F53EFC" w:rsidP="007D0731">
      <w:pPr>
        <w:pStyle w:val="Heading2"/>
        <w:ind w:firstLine="720"/>
      </w:pPr>
      <w:bookmarkStart w:id="161" w:name="_Toc120093954"/>
      <w:r w:rsidRPr="007D0731">
        <w:t>6</w:t>
      </w:r>
      <w:r w:rsidR="00CC7C18" w:rsidRPr="007D0731">
        <w:t xml:space="preserve">.5.3  </w:t>
      </w:r>
      <w:r w:rsidR="002C6292">
        <w:tab/>
      </w:r>
      <w:r w:rsidR="00CC7C18" w:rsidRPr="007D0731">
        <w:t>Heat Timing:</w:t>
      </w:r>
      <w:bookmarkEnd w:id="161"/>
    </w:p>
    <w:p w14:paraId="0E1CD562" w14:textId="77777777" w:rsidR="00CC7C18" w:rsidRPr="0048158E" w:rsidRDefault="00CC7C18" w:rsidP="00CC7C18">
      <w:pPr>
        <w:widowControl w:val="0"/>
        <w:autoSpaceDE w:val="0"/>
        <w:autoSpaceDN w:val="0"/>
        <w:adjustRightInd w:val="0"/>
        <w:spacing w:after="320"/>
        <w:ind w:left="720"/>
        <w:rPr>
          <w:rFonts w:asciiTheme="minorHAnsi" w:hAnsiTheme="minorHAnsi" w:cstheme="minorHAnsi"/>
          <w:sz w:val="20"/>
          <w:szCs w:val="20"/>
        </w:rPr>
      </w:pPr>
      <w:r w:rsidRPr="0048158E">
        <w:rPr>
          <w:rFonts w:asciiTheme="minorHAnsi" w:hAnsiTheme="minorHAnsi" w:cstheme="minorHAnsi"/>
          <w:sz w:val="20"/>
          <w:szCs w:val="20"/>
        </w:rPr>
        <w:t>All stadiums must be fitted with a thermometer. On hot days, court temperature must be taken hourly whilst the stadium is in use and must be recorded in a permanent record kept at the stadium. If the stadium is in sections, the temperature must be taken in each section.</w:t>
      </w:r>
    </w:p>
    <w:p w14:paraId="0332CD4C" w14:textId="77777777" w:rsidR="00CC7C18" w:rsidRPr="0048158E" w:rsidRDefault="00CC7C18" w:rsidP="00CC7C18">
      <w:pPr>
        <w:widowControl w:val="0"/>
        <w:autoSpaceDE w:val="0"/>
        <w:autoSpaceDN w:val="0"/>
        <w:adjustRightInd w:val="0"/>
        <w:spacing w:after="320"/>
        <w:ind w:left="720"/>
        <w:rPr>
          <w:rFonts w:asciiTheme="minorHAnsi" w:hAnsiTheme="minorHAnsi" w:cstheme="minorHAnsi"/>
          <w:sz w:val="20"/>
          <w:szCs w:val="20"/>
        </w:rPr>
      </w:pPr>
      <w:r w:rsidRPr="0048158E">
        <w:rPr>
          <w:rFonts w:asciiTheme="minorHAnsi" w:hAnsiTheme="minorHAnsi" w:cstheme="minorHAnsi"/>
          <w:sz w:val="20"/>
          <w:szCs w:val="20"/>
        </w:rPr>
        <w:t xml:space="preserve">When the court temperature reaches 30oC the Venue Supervisor must consider implementing and where the court temperature reaches 35oC, must implement the following timing rules: </w:t>
      </w:r>
      <w:r w:rsidRPr="0048158E">
        <w:rPr>
          <w:rFonts w:ascii="MS Gothic" w:eastAsia="MS Gothic" w:hAnsi="MS Gothic" w:cs="MS Gothic" w:hint="eastAsia"/>
          <w:sz w:val="20"/>
          <w:szCs w:val="20"/>
        </w:rPr>
        <w:t> </w:t>
      </w:r>
    </w:p>
    <w:p w14:paraId="4EFA9508" w14:textId="77777777" w:rsidR="00CC7C18" w:rsidRPr="0048158E" w:rsidRDefault="00CC7C18" w:rsidP="00CC7C18">
      <w:pPr>
        <w:widowControl w:val="0"/>
        <w:autoSpaceDE w:val="0"/>
        <w:autoSpaceDN w:val="0"/>
        <w:adjustRightInd w:val="0"/>
        <w:spacing w:after="320"/>
        <w:ind w:left="720"/>
        <w:rPr>
          <w:rFonts w:asciiTheme="minorHAnsi" w:hAnsiTheme="minorHAnsi" w:cstheme="minorHAnsi"/>
          <w:sz w:val="20"/>
          <w:szCs w:val="20"/>
        </w:rPr>
      </w:pPr>
      <w:r w:rsidRPr="0048158E">
        <w:rPr>
          <w:rFonts w:asciiTheme="minorHAnsi" w:hAnsiTheme="minorHAnsi" w:cstheme="minorHAnsi"/>
          <w:sz w:val="20"/>
          <w:szCs w:val="20"/>
        </w:rPr>
        <w:lastRenderedPageBreak/>
        <w:t>The referee must call an additional compulsory timeout in each quarter if no timeout has been called by half way through the quarter. </w:t>
      </w:r>
    </w:p>
    <w:p w14:paraId="7CD3D230" w14:textId="309EE177" w:rsidR="00FC53D3" w:rsidRDefault="00CC7C18" w:rsidP="007D0731">
      <w:pPr>
        <w:widowControl w:val="0"/>
        <w:autoSpaceDE w:val="0"/>
        <w:autoSpaceDN w:val="0"/>
        <w:adjustRightInd w:val="0"/>
        <w:spacing w:after="320"/>
        <w:ind w:left="720"/>
        <w:rPr>
          <w:rFonts w:asciiTheme="minorHAnsi" w:hAnsiTheme="minorHAnsi" w:cstheme="minorHAnsi"/>
          <w:sz w:val="20"/>
          <w:szCs w:val="20"/>
        </w:rPr>
      </w:pPr>
      <w:r w:rsidRPr="0048158E">
        <w:rPr>
          <w:rFonts w:asciiTheme="minorHAnsi" w:hAnsiTheme="minorHAnsi" w:cstheme="minorHAnsi"/>
          <w:sz w:val="20"/>
          <w:szCs w:val="20"/>
        </w:rPr>
        <w:t>When the court temperature reaches 40o C games must be abandoned.</w:t>
      </w:r>
    </w:p>
    <w:p w14:paraId="5A3C567D" w14:textId="4D9A9DCC" w:rsidR="0095683D" w:rsidRPr="007D0731" w:rsidRDefault="00000000" w:rsidP="007D0731">
      <w:pPr>
        <w:widowControl w:val="0"/>
        <w:autoSpaceDE w:val="0"/>
        <w:autoSpaceDN w:val="0"/>
        <w:adjustRightInd w:val="0"/>
        <w:spacing w:after="320"/>
        <w:ind w:left="720"/>
        <w:rPr>
          <w:rFonts w:asciiTheme="minorHAnsi" w:hAnsiTheme="minorHAnsi" w:cstheme="minorHAnsi"/>
          <w:sz w:val="20"/>
          <w:szCs w:val="20"/>
        </w:rPr>
      </w:pPr>
      <w:hyperlink r:id="rId16" w:anchor="timing-rules-grading-and-finals-information" w:history="1">
        <w:r w:rsidR="0095683D" w:rsidRPr="0054463E">
          <w:rPr>
            <w:rStyle w:val="Hyperlink"/>
            <w:rFonts w:asciiTheme="minorHAnsi" w:hAnsiTheme="minorHAnsi" w:cstheme="minorHAnsi"/>
            <w:sz w:val="20"/>
            <w:szCs w:val="20"/>
          </w:rPr>
          <w:t>https://www.basketballvictoria.com.au/resources/competition-resources/vjbl#timing-rules-grading-and-finals-information</w:t>
        </w:r>
      </w:hyperlink>
      <w:r w:rsidR="0095683D">
        <w:rPr>
          <w:rFonts w:asciiTheme="minorHAnsi" w:hAnsiTheme="minorHAnsi" w:cstheme="minorHAnsi"/>
          <w:sz w:val="20"/>
          <w:szCs w:val="20"/>
        </w:rPr>
        <w:t xml:space="preserve"> </w:t>
      </w:r>
    </w:p>
    <w:p w14:paraId="01D36312" w14:textId="1C127F49" w:rsidR="00FC53D3" w:rsidRPr="007D0731" w:rsidRDefault="00F53EFC" w:rsidP="007D0731">
      <w:pPr>
        <w:pStyle w:val="Heading2"/>
        <w:ind w:firstLine="720"/>
      </w:pPr>
      <w:bookmarkStart w:id="162" w:name="_Toc120093955"/>
      <w:r w:rsidRPr="4E5D8480">
        <w:t>6.6</w:t>
      </w:r>
      <w:r w:rsidR="3364D77D" w:rsidRPr="4E5D8480">
        <w:t xml:space="preserve"> </w:t>
      </w:r>
      <w:r w:rsidR="00FC53D3" w:rsidRPr="00530367">
        <w:rPr>
          <w:sz w:val="20"/>
          <w:szCs w:val="20"/>
        </w:rPr>
        <w:tab/>
      </w:r>
      <w:r w:rsidR="393E18ED" w:rsidRPr="007D0731">
        <w:t>PLAY HQ</w:t>
      </w:r>
      <w:r w:rsidRPr="007D0731">
        <w:t xml:space="preserve"> Details</w:t>
      </w:r>
      <w:r w:rsidR="00FC53D3" w:rsidRPr="007D0731">
        <w:t>:</w:t>
      </w:r>
      <w:bookmarkEnd w:id="162"/>
      <w:r w:rsidR="00FC53D3" w:rsidRPr="007D0731">
        <w:t xml:space="preserve"> </w:t>
      </w:r>
    </w:p>
    <w:p w14:paraId="258C6CFA" w14:textId="436302D5" w:rsidR="00FC53D3" w:rsidRPr="00530367" w:rsidRDefault="393E18ED" w:rsidP="4E5D8480">
      <w:pPr>
        <w:pStyle w:val="NoSpacing"/>
        <w:ind w:left="720"/>
        <w:rPr>
          <w:sz w:val="20"/>
          <w:szCs w:val="20"/>
        </w:rPr>
      </w:pPr>
      <w:r w:rsidRPr="4E5D8480">
        <w:rPr>
          <w:sz w:val="20"/>
          <w:szCs w:val="20"/>
        </w:rPr>
        <w:t>PLAY HQ</w:t>
      </w:r>
      <w:r w:rsidR="00FC53D3" w:rsidRPr="4E5D8480">
        <w:rPr>
          <w:sz w:val="20"/>
          <w:szCs w:val="20"/>
        </w:rPr>
        <w:t xml:space="preserve"> will be used during both Grading Phases and the Championship season at all venues </w:t>
      </w:r>
    </w:p>
    <w:p w14:paraId="173D7895" w14:textId="3F2F560D" w:rsidR="00FC53D3" w:rsidRDefault="00FC53D3" w:rsidP="00FC53D3">
      <w:pPr>
        <w:pStyle w:val="NoSpacing"/>
        <w:ind w:left="720"/>
        <w:rPr>
          <w:rFonts w:cstheme="minorHAnsi"/>
          <w:sz w:val="20"/>
        </w:rPr>
      </w:pPr>
      <w:r w:rsidRPr="00530367">
        <w:rPr>
          <w:rFonts w:cstheme="minorHAnsi"/>
          <w:sz w:val="20"/>
        </w:rPr>
        <w:t xml:space="preserve">Scoresheets will be supplied as a </w:t>
      </w:r>
      <w:r w:rsidR="00E5069E" w:rsidRPr="00530367">
        <w:rPr>
          <w:rFonts w:cstheme="minorHAnsi"/>
          <w:sz w:val="20"/>
        </w:rPr>
        <w:t>backup,</w:t>
      </w:r>
      <w:r w:rsidRPr="00530367">
        <w:rPr>
          <w:rFonts w:cstheme="minorHAnsi"/>
          <w:sz w:val="20"/>
        </w:rPr>
        <w:t xml:space="preserve"> but Host Associations must ensure that games are uploaded to laptops during the day, ready for the competition. VJBL </w:t>
      </w:r>
      <w:r>
        <w:rPr>
          <w:rFonts w:cstheme="minorHAnsi"/>
          <w:sz w:val="20"/>
        </w:rPr>
        <w:t>Administration</w:t>
      </w:r>
      <w:r w:rsidRPr="00530367">
        <w:rPr>
          <w:rFonts w:cstheme="minorHAnsi"/>
          <w:sz w:val="20"/>
        </w:rPr>
        <w:t xml:space="preserve"> must b</w:t>
      </w:r>
      <w:r>
        <w:rPr>
          <w:rFonts w:cstheme="minorHAnsi"/>
          <w:sz w:val="20"/>
        </w:rPr>
        <w:t xml:space="preserve">e advised of any issues before </w:t>
      </w:r>
      <w:r w:rsidRPr="00D85921">
        <w:rPr>
          <w:rFonts w:cstheme="minorHAnsi"/>
          <w:b/>
          <w:bCs/>
          <w:sz w:val="20"/>
        </w:rPr>
        <w:t>1pm</w:t>
      </w:r>
      <w:r w:rsidRPr="00530367">
        <w:rPr>
          <w:rFonts w:cstheme="minorHAnsi"/>
          <w:sz w:val="20"/>
        </w:rPr>
        <w:t xml:space="preserve"> on the day of the game so that issues can be rectified prior to the start of the game.</w:t>
      </w:r>
      <w:r>
        <w:rPr>
          <w:rFonts w:cstheme="minorHAnsi"/>
          <w:sz w:val="20"/>
        </w:rPr>
        <w:t xml:space="preserve"> Player details may be added at any stage during the game.</w:t>
      </w:r>
    </w:p>
    <w:p w14:paraId="2C47BABB" w14:textId="77777777" w:rsidR="00FC53D3" w:rsidRDefault="00FC53D3" w:rsidP="00FC53D3">
      <w:pPr>
        <w:pStyle w:val="NoSpacing"/>
        <w:ind w:left="720"/>
        <w:rPr>
          <w:rFonts w:cstheme="minorHAnsi"/>
          <w:sz w:val="20"/>
        </w:rPr>
      </w:pPr>
    </w:p>
    <w:p w14:paraId="56D3602A" w14:textId="41B798BF" w:rsidR="00FC53D3" w:rsidRDefault="00F53EFC" w:rsidP="3CD9AE44">
      <w:pPr>
        <w:ind w:firstLine="720"/>
        <w:jc w:val="both"/>
        <w:rPr>
          <w:rFonts w:asciiTheme="minorHAnsi" w:hAnsiTheme="minorHAnsi" w:cstheme="minorBidi"/>
          <w:b/>
          <w:bCs/>
          <w:sz w:val="20"/>
          <w:szCs w:val="20"/>
        </w:rPr>
      </w:pPr>
      <w:bookmarkStart w:id="163" w:name="_Toc120093956"/>
      <w:r w:rsidRPr="3CD9AE44">
        <w:rPr>
          <w:rStyle w:val="Heading2Char"/>
          <w:rFonts w:asciiTheme="minorHAnsi" w:hAnsiTheme="minorHAnsi" w:cstheme="minorBidi"/>
          <w:color w:val="000000" w:themeColor="text1"/>
        </w:rPr>
        <w:t>6.7</w:t>
      </w:r>
      <w:r w:rsidR="5AE738B3" w:rsidRPr="3CD9AE44">
        <w:rPr>
          <w:rStyle w:val="Heading2Char"/>
          <w:rFonts w:asciiTheme="minorHAnsi" w:hAnsiTheme="minorHAnsi" w:cstheme="minorBidi"/>
          <w:color w:val="000000" w:themeColor="text1"/>
        </w:rPr>
        <w:t xml:space="preserve"> </w:t>
      </w:r>
      <w:r w:rsidR="00FC53D3">
        <w:rPr>
          <w:rStyle w:val="Heading2Char"/>
          <w:rFonts w:asciiTheme="minorHAnsi" w:hAnsiTheme="minorHAnsi" w:cstheme="minorHAnsi"/>
        </w:rPr>
        <w:tab/>
      </w:r>
      <w:r w:rsidR="00FC53D3" w:rsidRPr="3CD9AE44">
        <w:rPr>
          <w:rStyle w:val="Heading2Char"/>
          <w:rFonts w:asciiTheme="minorHAnsi" w:hAnsiTheme="minorHAnsi" w:cstheme="minorBidi"/>
        </w:rPr>
        <w:t>Scoresheet Details</w:t>
      </w:r>
      <w:bookmarkEnd w:id="163"/>
      <w:r w:rsidR="00E5069E" w:rsidRPr="3CD9AE44">
        <w:rPr>
          <w:rFonts w:asciiTheme="minorHAnsi" w:hAnsiTheme="minorHAnsi" w:cstheme="minorBidi"/>
          <w:b/>
          <w:bCs/>
          <w:sz w:val="20"/>
          <w:szCs w:val="20"/>
        </w:rPr>
        <w:t>: (</w:t>
      </w:r>
      <w:r w:rsidR="00FC53D3" w:rsidRPr="3CD9AE44">
        <w:rPr>
          <w:rFonts w:asciiTheme="minorHAnsi" w:hAnsiTheme="minorHAnsi" w:cstheme="minorBidi"/>
          <w:b/>
          <w:bCs/>
          <w:sz w:val="20"/>
          <w:szCs w:val="20"/>
        </w:rPr>
        <w:t>if used)</w:t>
      </w:r>
      <w:r w:rsidRPr="3CD9AE44">
        <w:rPr>
          <w:rFonts w:asciiTheme="minorHAnsi" w:hAnsiTheme="minorHAnsi" w:cstheme="minorBidi"/>
          <w:b/>
          <w:bCs/>
          <w:sz w:val="20"/>
          <w:szCs w:val="20"/>
        </w:rPr>
        <w:t>:</w:t>
      </w:r>
    </w:p>
    <w:p w14:paraId="3F97A74B" w14:textId="77777777" w:rsidR="00BE0230" w:rsidRDefault="00BE0230" w:rsidP="00FC53D3">
      <w:pPr>
        <w:ind w:firstLine="720"/>
        <w:jc w:val="both"/>
        <w:rPr>
          <w:rFonts w:asciiTheme="minorHAnsi" w:hAnsiTheme="minorHAnsi" w:cstheme="minorHAnsi"/>
          <w:sz w:val="20"/>
          <w:szCs w:val="20"/>
        </w:rPr>
      </w:pPr>
    </w:p>
    <w:p w14:paraId="061D08FF" w14:textId="77777777" w:rsidR="00FC53D3" w:rsidRPr="00530367" w:rsidRDefault="00FC53D3" w:rsidP="00FC53D3">
      <w:pPr>
        <w:ind w:firstLine="720"/>
        <w:jc w:val="both"/>
        <w:rPr>
          <w:rFonts w:asciiTheme="minorHAnsi" w:hAnsiTheme="minorHAnsi" w:cstheme="minorHAnsi"/>
          <w:sz w:val="20"/>
          <w:szCs w:val="20"/>
        </w:rPr>
      </w:pPr>
      <w:r w:rsidRPr="00530367">
        <w:rPr>
          <w:rFonts w:asciiTheme="minorHAnsi" w:hAnsiTheme="minorHAnsi" w:cstheme="minorHAnsi"/>
          <w:sz w:val="20"/>
          <w:szCs w:val="20"/>
        </w:rPr>
        <w:t>It is the responsibility of each team to ensure the following details are on the scoresheet:</w:t>
      </w:r>
    </w:p>
    <w:p w14:paraId="22EEDB08" w14:textId="1EC080C8" w:rsidR="00FC53D3" w:rsidRPr="00530367" w:rsidRDefault="00FC53D3" w:rsidP="00FC53D3">
      <w:pPr>
        <w:numPr>
          <w:ilvl w:val="0"/>
          <w:numId w:val="6"/>
        </w:numPr>
        <w:tabs>
          <w:tab w:val="clear" w:pos="1080"/>
          <w:tab w:val="num" w:pos="1418"/>
        </w:tabs>
        <w:ind w:left="1276" w:hanging="425"/>
        <w:jc w:val="both"/>
        <w:rPr>
          <w:rFonts w:asciiTheme="minorHAnsi" w:hAnsiTheme="minorHAnsi" w:cstheme="minorHAnsi"/>
          <w:sz w:val="20"/>
          <w:szCs w:val="20"/>
        </w:rPr>
      </w:pPr>
      <w:r w:rsidRPr="00530367">
        <w:rPr>
          <w:rFonts w:asciiTheme="minorHAnsi" w:hAnsiTheme="minorHAnsi" w:cstheme="minorHAnsi"/>
          <w:sz w:val="20"/>
          <w:szCs w:val="20"/>
        </w:rPr>
        <w:t xml:space="preserve">The names of all players who participated in the game (Both Given Name and Surname, </w:t>
      </w:r>
    </w:p>
    <w:p w14:paraId="405584D1" w14:textId="77777777" w:rsidR="00FC53D3" w:rsidRPr="00530367" w:rsidRDefault="00FC53D3" w:rsidP="00FC53D3">
      <w:pPr>
        <w:numPr>
          <w:ilvl w:val="0"/>
          <w:numId w:val="6"/>
        </w:numPr>
        <w:tabs>
          <w:tab w:val="clear" w:pos="1080"/>
          <w:tab w:val="num" w:pos="1418"/>
        </w:tabs>
        <w:ind w:left="1276" w:hanging="425"/>
        <w:jc w:val="both"/>
        <w:rPr>
          <w:rFonts w:asciiTheme="minorHAnsi" w:hAnsiTheme="minorHAnsi" w:cstheme="minorHAnsi"/>
          <w:sz w:val="20"/>
          <w:szCs w:val="20"/>
        </w:rPr>
      </w:pPr>
      <w:r w:rsidRPr="00530367">
        <w:rPr>
          <w:rFonts w:asciiTheme="minorHAnsi" w:hAnsiTheme="minorHAnsi" w:cstheme="minorHAnsi"/>
          <w:sz w:val="20"/>
          <w:szCs w:val="20"/>
        </w:rPr>
        <w:t>Details of any player new to the team need to be placed on the back of the scoresheet.</w:t>
      </w:r>
    </w:p>
    <w:p w14:paraId="79EFBA87" w14:textId="01ADB072" w:rsidR="00FC53D3" w:rsidRPr="006309C8" w:rsidRDefault="00FC53D3" w:rsidP="006309C8">
      <w:pPr>
        <w:numPr>
          <w:ilvl w:val="0"/>
          <w:numId w:val="6"/>
        </w:numPr>
        <w:tabs>
          <w:tab w:val="clear" w:pos="1080"/>
          <w:tab w:val="num" w:pos="1418"/>
        </w:tabs>
        <w:ind w:left="1276" w:hanging="425"/>
        <w:jc w:val="both"/>
        <w:rPr>
          <w:rFonts w:asciiTheme="minorHAnsi" w:hAnsiTheme="minorHAnsi" w:cstheme="minorHAnsi"/>
          <w:sz w:val="20"/>
          <w:szCs w:val="20"/>
        </w:rPr>
      </w:pPr>
      <w:r w:rsidRPr="00530367">
        <w:rPr>
          <w:rFonts w:asciiTheme="minorHAnsi" w:hAnsiTheme="minorHAnsi" w:cstheme="minorHAnsi"/>
          <w:sz w:val="20"/>
          <w:szCs w:val="20"/>
        </w:rPr>
        <w:t>The names of all players who participated in the game (Both Given Name and Surname) must be written on the reverse of the score sheet with the player’s signature next to it for qualification purposes.</w:t>
      </w:r>
    </w:p>
    <w:p w14:paraId="31814FEF" w14:textId="30CB924F" w:rsidR="009F0122" w:rsidRPr="0048158E" w:rsidRDefault="00F53EFC" w:rsidP="3CD9AE44">
      <w:pPr>
        <w:pStyle w:val="Heading2"/>
        <w:ind w:firstLine="720"/>
        <w:rPr>
          <w:rFonts w:asciiTheme="minorHAnsi" w:hAnsiTheme="minorHAnsi" w:cstheme="minorBidi"/>
        </w:rPr>
      </w:pPr>
      <w:bookmarkStart w:id="164" w:name="_Toc120093957"/>
      <w:r w:rsidRPr="3CD9AE44">
        <w:rPr>
          <w:rFonts w:asciiTheme="minorHAnsi" w:hAnsiTheme="minorHAnsi" w:cstheme="minorBidi"/>
        </w:rPr>
        <w:t>6.8</w:t>
      </w:r>
      <w:r w:rsidR="45C07A00" w:rsidRPr="3CD9AE44">
        <w:rPr>
          <w:rFonts w:asciiTheme="minorHAnsi" w:hAnsiTheme="minorHAnsi" w:cstheme="minorBidi"/>
        </w:rPr>
        <w:t xml:space="preserve"> </w:t>
      </w:r>
      <w:r w:rsidR="00631920" w:rsidRPr="0048158E">
        <w:rPr>
          <w:rFonts w:asciiTheme="minorHAnsi" w:hAnsiTheme="minorHAnsi" w:cstheme="minorHAnsi"/>
        </w:rPr>
        <w:tab/>
      </w:r>
      <w:r w:rsidR="009F0122" w:rsidRPr="3CD9AE44">
        <w:rPr>
          <w:rFonts w:asciiTheme="minorHAnsi" w:hAnsiTheme="minorHAnsi" w:cstheme="minorBidi"/>
        </w:rPr>
        <w:t>Basketball Size</w:t>
      </w:r>
      <w:r w:rsidR="00E56FB8" w:rsidRPr="3CD9AE44">
        <w:rPr>
          <w:rFonts w:asciiTheme="minorHAnsi" w:hAnsiTheme="minorHAnsi" w:cstheme="minorBidi"/>
        </w:rPr>
        <w:t>:</w:t>
      </w:r>
      <w:bookmarkEnd w:id="164"/>
      <w:r w:rsidR="009F0122" w:rsidRPr="3CD9AE44">
        <w:rPr>
          <w:rFonts w:asciiTheme="minorHAnsi" w:hAnsiTheme="minorHAnsi" w:cstheme="minorBidi"/>
        </w:rPr>
        <w:t xml:space="preserve"> </w:t>
      </w:r>
    </w:p>
    <w:p w14:paraId="5D49AD44" w14:textId="574A0119" w:rsidR="00546993" w:rsidRPr="001964BE" w:rsidRDefault="00546993" w:rsidP="00096144">
      <w:pPr>
        <w:ind w:firstLine="720"/>
        <w:jc w:val="both"/>
        <w:rPr>
          <w:rFonts w:asciiTheme="minorHAnsi" w:hAnsiTheme="minorHAnsi" w:cstheme="minorHAnsi"/>
          <w:color w:val="000000" w:themeColor="text1"/>
          <w:sz w:val="20"/>
          <w:szCs w:val="20"/>
        </w:rPr>
      </w:pPr>
      <w:r w:rsidRPr="001964BE">
        <w:rPr>
          <w:rFonts w:asciiTheme="minorHAnsi" w:hAnsiTheme="minorHAnsi" w:cstheme="minorHAnsi"/>
          <w:color w:val="000000" w:themeColor="text1"/>
          <w:sz w:val="20"/>
          <w:szCs w:val="20"/>
        </w:rPr>
        <w:t>All Under 12 boys and girls shall play with  size 5 (VJBL approved basketball</w:t>
      </w:r>
      <w:r w:rsidR="001964BE" w:rsidRPr="001964BE">
        <w:rPr>
          <w:rFonts w:asciiTheme="minorHAnsi" w:hAnsiTheme="minorHAnsi" w:cstheme="minorHAnsi"/>
          <w:color w:val="000000" w:themeColor="text1"/>
          <w:sz w:val="20"/>
          <w:szCs w:val="20"/>
        </w:rPr>
        <w:t>)</w:t>
      </w:r>
    </w:p>
    <w:p w14:paraId="3479A106" w14:textId="4D26D07F" w:rsidR="00546993" w:rsidRPr="001964BE" w:rsidRDefault="00546993" w:rsidP="00096144">
      <w:pPr>
        <w:ind w:firstLine="720"/>
        <w:jc w:val="both"/>
        <w:rPr>
          <w:rFonts w:asciiTheme="minorHAnsi" w:hAnsiTheme="minorHAnsi" w:cstheme="minorHAnsi"/>
          <w:color w:val="000000" w:themeColor="text1"/>
          <w:sz w:val="20"/>
          <w:szCs w:val="20"/>
        </w:rPr>
      </w:pPr>
      <w:r w:rsidRPr="001964BE">
        <w:rPr>
          <w:rFonts w:asciiTheme="minorHAnsi" w:hAnsiTheme="minorHAnsi" w:cstheme="minorHAnsi"/>
          <w:color w:val="000000" w:themeColor="text1"/>
          <w:sz w:val="20"/>
          <w:szCs w:val="20"/>
        </w:rPr>
        <w:t>All Under 14, 16,18 and 20 Girls and Under 14 Boys shall play with a size 6 (VJBL approved basketball)</w:t>
      </w:r>
    </w:p>
    <w:p w14:paraId="7C8B0D2F" w14:textId="3BC1AD74" w:rsidR="009F0122" w:rsidRPr="001964BE" w:rsidRDefault="009F0122" w:rsidP="00096144">
      <w:pPr>
        <w:ind w:firstLine="720"/>
        <w:jc w:val="both"/>
        <w:rPr>
          <w:rFonts w:asciiTheme="minorHAnsi" w:hAnsiTheme="minorHAnsi" w:cstheme="minorHAnsi"/>
          <w:color w:val="000000" w:themeColor="text1"/>
          <w:sz w:val="20"/>
          <w:szCs w:val="20"/>
        </w:rPr>
      </w:pPr>
      <w:r w:rsidRPr="001964BE">
        <w:rPr>
          <w:rFonts w:asciiTheme="minorHAnsi" w:hAnsiTheme="minorHAnsi" w:cstheme="minorHAnsi"/>
          <w:color w:val="000000" w:themeColor="text1"/>
          <w:sz w:val="20"/>
          <w:szCs w:val="20"/>
        </w:rPr>
        <w:t xml:space="preserve">All Under 16, 18 and </w:t>
      </w:r>
      <w:r w:rsidR="00CE2CD5" w:rsidRPr="001964BE">
        <w:rPr>
          <w:rFonts w:asciiTheme="minorHAnsi" w:hAnsiTheme="minorHAnsi" w:cstheme="minorHAnsi"/>
          <w:color w:val="000000" w:themeColor="text1"/>
          <w:sz w:val="20"/>
          <w:szCs w:val="20"/>
        </w:rPr>
        <w:t>20</w:t>
      </w:r>
      <w:r w:rsidRPr="001964BE">
        <w:rPr>
          <w:rFonts w:asciiTheme="minorHAnsi" w:hAnsiTheme="minorHAnsi" w:cstheme="minorHAnsi"/>
          <w:color w:val="000000" w:themeColor="text1"/>
          <w:sz w:val="20"/>
          <w:szCs w:val="20"/>
        </w:rPr>
        <w:t xml:space="preserve"> </w:t>
      </w:r>
      <w:r w:rsidR="005F74F8">
        <w:rPr>
          <w:rFonts w:asciiTheme="minorHAnsi" w:hAnsiTheme="minorHAnsi" w:cstheme="minorHAnsi"/>
          <w:color w:val="000000" w:themeColor="text1"/>
          <w:sz w:val="20"/>
          <w:szCs w:val="20"/>
        </w:rPr>
        <w:t>Boys</w:t>
      </w:r>
      <w:r w:rsidRPr="001964BE">
        <w:rPr>
          <w:rFonts w:asciiTheme="minorHAnsi" w:hAnsiTheme="minorHAnsi" w:cstheme="minorHAnsi"/>
          <w:color w:val="000000" w:themeColor="text1"/>
          <w:sz w:val="20"/>
          <w:szCs w:val="20"/>
        </w:rPr>
        <w:t xml:space="preserve"> shall play with a size 7 </w:t>
      </w:r>
      <w:r w:rsidR="00B318D3" w:rsidRPr="001964BE">
        <w:rPr>
          <w:rFonts w:asciiTheme="minorHAnsi" w:hAnsiTheme="minorHAnsi" w:cstheme="minorHAnsi"/>
          <w:color w:val="000000" w:themeColor="text1"/>
          <w:sz w:val="20"/>
          <w:szCs w:val="20"/>
        </w:rPr>
        <w:t>(</w:t>
      </w:r>
      <w:r w:rsidRPr="001964BE">
        <w:rPr>
          <w:rFonts w:asciiTheme="minorHAnsi" w:hAnsiTheme="minorHAnsi" w:cstheme="minorHAnsi"/>
          <w:color w:val="000000" w:themeColor="text1"/>
          <w:sz w:val="20"/>
          <w:szCs w:val="20"/>
        </w:rPr>
        <w:t>VJBL approved basketball</w:t>
      </w:r>
      <w:r w:rsidR="00B318D3" w:rsidRPr="001964BE">
        <w:rPr>
          <w:rFonts w:asciiTheme="minorHAnsi" w:hAnsiTheme="minorHAnsi" w:cstheme="minorHAnsi"/>
          <w:color w:val="000000" w:themeColor="text1"/>
          <w:sz w:val="20"/>
          <w:szCs w:val="20"/>
        </w:rPr>
        <w:t>)</w:t>
      </w:r>
    </w:p>
    <w:p w14:paraId="7D85C339" w14:textId="77777777" w:rsidR="009F0122" w:rsidRPr="0048158E" w:rsidRDefault="009F0122" w:rsidP="00096144">
      <w:pPr>
        <w:jc w:val="both"/>
        <w:rPr>
          <w:rFonts w:asciiTheme="minorHAnsi" w:hAnsiTheme="minorHAnsi" w:cstheme="minorHAnsi"/>
          <w:sz w:val="20"/>
          <w:szCs w:val="20"/>
        </w:rPr>
      </w:pPr>
    </w:p>
    <w:p w14:paraId="0F9F6B5B" w14:textId="562F7607" w:rsidR="009F0122" w:rsidRPr="0048158E" w:rsidRDefault="00F53EFC" w:rsidP="3CD9AE44">
      <w:pPr>
        <w:ind w:left="720"/>
        <w:rPr>
          <w:rFonts w:asciiTheme="minorHAnsi" w:hAnsiTheme="minorHAnsi" w:cstheme="minorBidi"/>
          <w:b/>
          <w:bCs/>
          <w:sz w:val="20"/>
          <w:szCs w:val="20"/>
        </w:rPr>
      </w:pPr>
      <w:bookmarkStart w:id="165" w:name="_Toc120093958"/>
      <w:r w:rsidRPr="3CD9AE44">
        <w:rPr>
          <w:rStyle w:val="Heading2Char"/>
          <w:rFonts w:asciiTheme="minorHAnsi" w:hAnsiTheme="minorHAnsi" w:cstheme="minorBidi"/>
        </w:rPr>
        <w:t>6.9</w:t>
      </w:r>
      <w:r w:rsidR="00631920" w:rsidRPr="3CD9AE44">
        <w:rPr>
          <w:rStyle w:val="Heading2Char"/>
          <w:rFonts w:asciiTheme="minorHAnsi" w:hAnsiTheme="minorHAnsi" w:cstheme="minorBidi"/>
        </w:rPr>
        <w:t xml:space="preserve"> </w:t>
      </w:r>
      <w:r w:rsidR="00631920" w:rsidRPr="005859DF">
        <w:rPr>
          <w:rStyle w:val="Heading2Char"/>
          <w:rFonts w:asciiTheme="minorHAnsi" w:hAnsiTheme="minorHAnsi" w:cstheme="minorHAnsi"/>
        </w:rPr>
        <w:tab/>
      </w:r>
      <w:r w:rsidR="001B0198" w:rsidRPr="3CD9AE44">
        <w:rPr>
          <w:rStyle w:val="Heading2Char"/>
          <w:rFonts w:asciiTheme="minorHAnsi" w:hAnsiTheme="minorHAnsi" w:cstheme="minorBidi"/>
        </w:rPr>
        <w:t>Time in the Key</w:t>
      </w:r>
      <w:r w:rsidR="00E56FB8" w:rsidRPr="3CD9AE44">
        <w:rPr>
          <w:rStyle w:val="Heading2Char"/>
          <w:rFonts w:asciiTheme="minorHAnsi" w:hAnsiTheme="minorHAnsi" w:cstheme="minorBidi"/>
        </w:rPr>
        <w:t>:</w:t>
      </w:r>
      <w:bookmarkEnd w:id="165"/>
      <w:r w:rsidR="2EB424E8" w:rsidRPr="3CD9AE44">
        <w:rPr>
          <w:rStyle w:val="Heading2Char"/>
          <w:rFonts w:asciiTheme="minorHAnsi" w:hAnsiTheme="minorHAnsi" w:cstheme="minorBidi"/>
        </w:rPr>
        <w:t xml:space="preserve">  </w:t>
      </w:r>
      <w:r w:rsidR="009F0122" w:rsidRPr="0048158E">
        <w:rPr>
          <w:rFonts w:asciiTheme="minorHAnsi" w:hAnsiTheme="minorHAnsi" w:cstheme="minorHAnsi"/>
          <w:sz w:val="20"/>
          <w:szCs w:val="20"/>
        </w:rPr>
        <w:tab/>
      </w:r>
      <w:r w:rsidR="009F0122" w:rsidRPr="0048158E">
        <w:rPr>
          <w:rFonts w:asciiTheme="minorHAnsi" w:hAnsiTheme="minorHAnsi" w:cstheme="minorHAnsi"/>
          <w:sz w:val="20"/>
          <w:szCs w:val="20"/>
        </w:rPr>
        <w:tab/>
      </w:r>
      <w:r w:rsidR="009F0122" w:rsidRPr="3CD9AE44">
        <w:rPr>
          <w:rFonts w:asciiTheme="minorHAnsi" w:hAnsiTheme="minorHAnsi" w:cstheme="minorBidi"/>
          <w:b/>
          <w:bCs/>
          <w:sz w:val="20"/>
          <w:szCs w:val="20"/>
        </w:rPr>
        <w:t>Under 12</w:t>
      </w:r>
      <w:r w:rsidR="2E57ED86" w:rsidRPr="3CD9AE44">
        <w:rPr>
          <w:rFonts w:asciiTheme="minorHAnsi" w:hAnsiTheme="minorHAnsi" w:cstheme="minorBidi"/>
          <w:b/>
          <w:bCs/>
          <w:sz w:val="20"/>
          <w:szCs w:val="20"/>
        </w:rPr>
        <w:t xml:space="preserve">         </w:t>
      </w:r>
      <w:r w:rsidR="009F0122" w:rsidRPr="0048158E">
        <w:rPr>
          <w:rFonts w:asciiTheme="minorHAnsi" w:hAnsiTheme="minorHAnsi" w:cstheme="minorHAnsi"/>
          <w:b/>
          <w:sz w:val="20"/>
          <w:szCs w:val="20"/>
        </w:rPr>
        <w:tab/>
      </w:r>
      <w:r w:rsidR="009F0122" w:rsidRPr="0048158E">
        <w:rPr>
          <w:rFonts w:asciiTheme="minorHAnsi" w:hAnsiTheme="minorHAnsi" w:cstheme="minorHAnsi"/>
          <w:b/>
          <w:sz w:val="20"/>
          <w:szCs w:val="20"/>
        </w:rPr>
        <w:tab/>
      </w:r>
      <w:r w:rsidR="009F0122" w:rsidRPr="0048158E">
        <w:rPr>
          <w:rFonts w:asciiTheme="minorHAnsi" w:hAnsiTheme="minorHAnsi" w:cstheme="minorHAnsi"/>
          <w:b/>
          <w:sz w:val="20"/>
          <w:szCs w:val="20"/>
        </w:rPr>
        <w:tab/>
      </w:r>
      <w:r w:rsidR="009F0122" w:rsidRPr="3CD9AE44">
        <w:rPr>
          <w:rFonts w:asciiTheme="minorHAnsi" w:hAnsiTheme="minorHAnsi" w:cstheme="minorBidi"/>
          <w:b/>
          <w:bCs/>
          <w:sz w:val="20"/>
          <w:szCs w:val="20"/>
        </w:rPr>
        <w:t>Under 14/16/18/</w:t>
      </w:r>
      <w:r w:rsidR="00CE2CD5">
        <w:rPr>
          <w:rFonts w:asciiTheme="minorHAnsi" w:hAnsiTheme="minorHAnsi" w:cstheme="minorBidi"/>
          <w:b/>
          <w:bCs/>
          <w:sz w:val="20"/>
          <w:szCs w:val="20"/>
        </w:rPr>
        <w:t>20</w:t>
      </w:r>
      <w:r w:rsidR="009F0122" w:rsidRPr="0048158E">
        <w:rPr>
          <w:rFonts w:asciiTheme="minorHAnsi" w:hAnsiTheme="minorHAnsi" w:cstheme="minorHAnsi"/>
          <w:b/>
          <w:sz w:val="20"/>
          <w:szCs w:val="20"/>
        </w:rPr>
        <w:tab/>
      </w:r>
      <w:r w:rsidR="009F0122" w:rsidRPr="0048158E">
        <w:rPr>
          <w:rFonts w:asciiTheme="minorHAnsi" w:hAnsiTheme="minorHAnsi" w:cstheme="minorHAnsi"/>
          <w:b/>
          <w:sz w:val="20"/>
          <w:szCs w:val="20"/>
        </w:rPr>
        <w:tab/>
      </w:r>
      <w:r w:rsidR="009F0122" w:rsidRPr="3CD9AE44">
        <w:rPr>
          <w:rFonts w:asciiTheme="minorHAnsi" w:hAnsiTheme="minorHAnsi" w:cstheme="minorBidi"/>
          <w:b/>
          <w:bCs/>
          <w:sz w:val="20"/>
          <w:szCs w:val="20"/>
        </w:rPr>
        <w:t xml:space="preserve"> </w:t>
      </w:r>
    </w:p>
    <w:p w14:paraId="71E62918" w14:textId="75B6F5E0" w:rsidR="001B0198" w:rsidRDefault="009F0122" w:rsidP="00A53672">
      <w:pPr>
        <w:ind w:left="4320"/>
        <w:jc w:val="both"/>
        <w:rPr>
          <w:rFonts w:asciiTheme="minorHAnsi" w:hAnsiTheme="minorHAnsi" w:cstheme="minorBidi"/>
          <w:sz w:val="20"/>
          <w:szCs w:val="20"/>
        </w:rPr>
      </w:pPr>
      <w:r w:rsidRPr="3CD9AE44">
        <w:rPr>
          <w:rFonts w:asciiTheme="minorHAnsi" w:hAnsiTheme="minorHAnsi" w:cstheme="minorBidi"/>
          <w:sz w:val="20"/>
          <w:szCs w:val="20"/>
        </w:rPr>
        <w:t>5 Seconds</w:t>
      </w:r>
      <w:r w:rsidR="249E1C66" w:rsidRPr="3CD9AE44">
        <w:rPr>
          <w:rFonts w:asciiTheme="minorHAnsi" w:hAnsiTheme="minorHAnsi" w:cstheme="minorBidi"/>
          <w:sz w:val="20"/>
          <w:szCs w:val="20"/>
        </w:rPr>
        <w:t xml:space="preserve">         </w:t>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3CD9AE44">
        <w:rPr>
          <w:rFonts w:asciiTheme="minorHAnsi" w:hAnsiTheme="minorHAnsi" w:cstheme="minorBidi"/>
          <w:sz w:val="20"/>
          <w:szCs w:val="20"/>
        </w:rPr>
        <w:t>3 Seconds</w:t>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0048158E">
        <w:rPr>
          <w:rFonts w:asciiTheme="minorHAnsi" w:hAnsiTheme="minorHAnsi" w:cstheme="minorHAnsi"/>
          <w:sz w:val="20"/>
          <w:szCs w:val="20"/>
        </w:rPr>
        <w:tab/>
      </w:r>
    </w:p>
    <w:p w14:paraId="25C36FE9" w14:textId="77777777" w:rsidR="00806679" w:rsidRPr="00806679" w:rsidRDefault="00806679" w:rsidP="00806679">
      <w:pPr>
        <w:ind w:firstLine="720"/>
        <w:jc w:val="both"/>
        <w:rPr>
          <w:rFonts w:asciiTheme="minorHAnsi" w:hAnsiTheme="minorHAnsi" w:cstheme="minorHAnsi"/>
          <w:sz w:val="20"/>
          <w:szCs w:val="20"/>
        </w:rPr>
      </w:pPr>
    </w:p>
    <w:p w14:paraId="55A91097" w14:textId="736505E0" w:rsidR="001B0198" w:rsidRPr="0048158E" w:rsidRDefault="00F53EFC" w:rsidP="3CD9AE44">
      <w:pPr>
        <w:ind w:firstLine="720"/>
        <w:rPr>
          <w:rFonts w:asciiTheme="minorHAnsi" w:hAnsiTheme="minorHAnsi" w:cstheme="minorBidi"/>
          <w:sz w:val="20"/>
          <w:szCs w:val="20"/>
        </w:rPr>
      </w:pPr>
      <w:bookmarkStart w:id="166" w:name="_Toc120093959"/>
      <w:r w:rsidRPr="3CD9AE44">
        <w:rPr>
          <w:rStyle w:val="Heading2Char"/>
          <w:rFonts w:asciiTheme="minorHAnsi" w:hAnsiTheme="minorHAnsi" w:cstheme="minorBidi"/>
        </w:rPr>
        <w:t>6.10</w:t>
      </w:r>
      <w:r w:rsidR="0036660D" w:rsidRPr="3CD9AE44">
        <w:rPr>
          <w:rStyle w:val="Heading2Char"/>
          <w:rFonts w:asciiTheme="minorHAnsi" w:hAnsiTheme="minorHAnsi" w:cstheme="minorBidi"/>
        </w:rPr>
        <w:t xml:space="preserve"> </w:t>
      </w:r>
      <w:r w:rsidR="00631920" w:rsidRPr="0048158E">
        <w:rPr>
          <w:rStyle w:val="Heading2Char"/>
          <w:rFonts w:asciiTheme="minorHAnsi" w:hAnsiTheme="minorHAnsi" w:cstheme="minorHAnsi"/>
        </w:rPr>
        <w:tab/>
      </w:r>
      <w:r w:rsidR="001B0198" w:rsidRPr="3CD9AE44">
        <w:rPr>
          <w:rStyle w:val="Heading2Char"/>
          <w:rFonts w:asciiTheme="minorHAnsi" w:hAnsiTheme="minorHAnsi" w:cstheme="minorBidi"/>
        </w:rPr>
        <w:t>Foul Line</w:t>
      </w:r>
      <w:r w:rsidR="00E56FB8" w:rsidRPr="3CD9AE44">
        <w:rPr>
          <w:rStyle w:val="Heading2Char"/>
          <w:rFonts w:asciiTheme="minorHAnsi" w:hAnsiTheme="minorHAnsi" w:cstheme="minorBidi"/>
        </w:rPr>
        <w:t>:</w:t>
      </w:r>
      <w:bookmarkEnd w:id="166"/>
      <w:r w:rsidR="016DE562" w:rsidRPr="3CD9AE44">
        <w:rPr>
          <w:rStyle w:val="Heading2Char"/>
          <w:rFonts w:asciiTheme="minorHAnsi" w:hAnsiTheme="minorHAnsi" w:cstheme="minorBidi"/>
        </w:rPr>
        <w:t xml:space="preserve"> </w:t>
      </w:r>
      <w:r w:rsidR="001B0198" w:rsidRPr="0048158E">
        <w:rPr>
          <w:rFonts w:asciiTheme="minorHAnsi" w:hAnsiTheme="minorHAnsi" w:cstheme="minorHAnsi"/>
        </w:rPr>
        <w:tab/>
      </w:r>
      <w:r w:rsidR="001B0198" w:rsidRPr="0048158E">
        <w:rPr>
          <w:rFonts w:asciiTheme="minorHAnsi" w:hAnsiTheme="minorHAnsi" w:cstheme="minorHAnsi"/>
        </w:rPr>
        <w:tab/>
      </w:r>
      <w:r w:rsidR="001B0198" w:rsidRPr="0048158E">
        <w:rPr>
          <w:rFonts w:asciiTheme="minorHAnsi" w:hAnsiTheme="minorHAnsi" w:cstheme="minorHAnsi"/>
        </w:rPr>
        <w:tab/>
      </w:r>
      <w:r w:rsidR="001B0198" w:rsidRPr="3CD9AE44">
        <w:rPr>
          <w:rFonts w:asciiTheme="minorHAnsi" w:hAnsiTheme="minorHAnsi" w:cstheme="minorBidi"/>
          <w:b/>
          <w:bCs/>
          <w:sz w:val="20"/>
          <w:szCs w:val="20"/>
        </w:rPr>
        <w:t>Under 12</w:t>
      </w:r>
      <w:r w:rsidR="492B35C8" w:rsidRPr="3CD9AE44">
        <w:rPr>
          <w:rFonts w:asciiTheme="minorHAnsi" w:hAnsiTheme="minorHAnsi" w:cstheme="minorBidi"/>
          <w:b/>
          <w:bCs/>
          <w:sz w:val="20"/>
          <w:szCs w:val="20"/>
        </w:rPr>
        <w:t xml:space="preserve">                     </w:t>
      </w:r>
      <w:r w:rsidR="001B0198" w:rsidRPr="0048158E">
        <w:rPr>
          <w:rFonts w:asciiTheme="minorHAnsi" w:hAnsiTheme="minorHAnsi" w:cstheme="minorHAnsi"/>
          <w:b/>
          <w:sz w:val="20"/>
          <w:szCs w:val="20"/>
        </w:rPr>
        <w:tab/>
      </w:r>
      <w:r w:rsidR="001B0198" w:rsidRPr="0048158E">
        <w:rPr>
          <w:rFonts w:asciiTheme="minorHAnsi" w:hAnsiTheme="minorHAnsi" w:cstheme="minorHAnsi"/>
          <w:b/>
          <w:sz w:val="20"/>
          <w:szCs w:val="20"/>
        </w:rPr>
        <w:tab/>
      </w:r>
      <w:r w:rsidR="001B0198" w:rsidRPr="3CD9AE44">
        <w:rPr>
          <w:rFonts w:asciiTheme="minorHAnsi" w:hAnsiTheme="minorHAnsi" w:cstheme="minorBidi"/>
          <w:b/>
          <w:bCs/>
          <w:sz w:val="20"/>
          <w:szCs w:val="20"/>
        </w:rPr>
        <w:t>Under 14/16/18/</w:t>
      </w:r>
      <w:r w:rsidR="00CE2CD5">
        <w:rPr>
          <w:rFonts w:asciiTheme="minorHAnsi" w:hAnsiTheme="minorHAnsi" w:cstheme="minorBidi"/>
          <w:b/>
          <w:bCs/>
          <w:sz w:val="20"/>
          <w:szCs w:val="20"/>
        </w:rPr>
        <w:t>20</w:t>
      </w:r>
    </w:p>
    <w:p w14:paraId="51EE4D9E" w14:textId="46136B52" w:rsidR="009F0122" w:rsidRPr="0048158E" w:rsidRDefault="009F0122" w:rsidP="00A53672">
      <w:pPr>
        <w:ind w:left="3600" w:firstLine="720"/>
        <w:jc w:val="both"/>
        <w:rPr>
          <w:rFonts w:asciiTheme="minorHAnsi" w:hAnsiTheme="minorHAnsi" w:cstheme="minorBidi"/>
          <w:sz w:val="20"/>
          <w:szCs w:val="20"/>
        </w:rPr>
      </w:pPr>
      <w:r w:rsidRPr="3CD9AE44">
        <w:rPr>
          <w:rFonts w:asciiTheme="minorHAnsi" w:hAnsiTheme="minorHAnsi" w:cstheme="minorBidi"/>
          <w:sz w:val="20"/>
          <w:szCs w:val="20"/>
        </w:rPr>
        <w:t>1m short</w:t>
      </w:r>
      <w:r w:rsidR="033E15C8" w:rsidRPr="3CD9AE44">
        <w:rPr>
          <w:rFonts w:asciiTheme="minorHAnsi" w:hAnsiTheme="minorHAnsi" w:cstheme="minorBidi"/>
          <w:sz w:val="20"/>
          <w:szCs w:val="20"/>
        </w:rPr>
        <w:t xml:space="preserve">                      </w:t>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3CD9AE44">
        <w:rPr>
          <w:rFonts w:asciiTheme="minorHAnsi" w:hAnsiTheme="minorHAnsi" w:cstheme="minorBidi"/>
          <w:sz w:val="20"/>
          <w:szCs w:val="20"/>
        </w:rPr>
        <w:t>Standard</w:t>
      </w:r>
    </w:p>
    <w:p w14:paraId="3E247B4B" w14:textId="77777777" w:rsidR="008A36D2" w:rsidRPr="0048158E" w:rsidRDefault="008A36D2" w:rsidP="00096144">
      <w:pPr>
        <w:ind w:left="720"/>
        <w:jc w:val="both"/>
        <w:rPr>
          <w:rFonts w:asciiTheme="minorHAnsi" w:hAnsiTheme="minorHAnsi" w:cstheme="minorHAnsi"/>
          <w:sz w:val="20"/>
          <w:szCs w:val="20"/>
        </w:rPr>
      </w:pPr>
    </w:p>
    <w:p w14:paraId="189ABE5F" w14:textId="1BEC4C86" w:rsidR="0041036D" w:rsidRPr="0048158E" w:rsidRDefault="00F53EFC" w:rsidP="00096144">
      <w:pPr>
        <w:ind w:left="720"/>
        <w:jc w:val="both"/>
        <w:rPr>
          <w:rFonts w:asciiTheme="minorHAnsi" w:hAnsiTheme="minorHAnsi" w:cstheme="minorHAnsi"/>
          <w:sz w:val="20"/>
          <w:szCs w:val="20"/>
        </w:rPr>
      </w:pPr>
      <w:bookmarkStart w:id="167" w:name="_Toc120093960"/>
      <w:r>
        <w:rPr>
          <w:rStyle w:val="Heading2Char"/>
          <w:rFonts w:asciiTheme="minorHAnsi" w:hAnsiTheme="minorHAnsi" w:cstheme="minorHAnsi"/>
        </w:rPr>
        <w:t>6.11</w:t>
      </w:r>
      <w:r w:rsidR="0036660D" w:rsidRPr="0048158E">
        <w:rPr>
          <w:rStyle w:val="Heading2Char"/>
          <w:rFonts w:asciiTheme="minorHAnsi" w:hAnsiTheme="minorHAnsi" w:cstheme="minorHAnsi"/>
        </w:rPr>
        <w:t xml:space="preserve"> </w:t>
      </w:r>
      <w:r w:rsidR="00631920" w:rsidRPr="0048158E">
        <w:rPr>
          <w:rStyle w:val="Heading2Char"/>
          <w:rFonts w:asciiTheme="minorHAnsi" w:hAnsiTheme="minorHAnsi" w:cstheme="minorHAnsi"/>
        </w:rPr>
        <w:tab/>
      </w:r>
      <w:r w:rsidR="001B0198" w:rsidRPr="0048158E">
        <w:rPr>
          <w:rStyle w:val="Heading2Char"/>
          <w:rFonts w:asciiTheme="minorHAnsi" w:hAnsiTheme="minorHAnsi" w:cstheme="minorHAnsi"/>
        </w:rPr>
        <w:t>Three Point Line:</w:t>
      </w:r>
      <w:bookmarkEnd w:id="167"/>
      <w:r w:rsidR="001B0198" w:rsidRPr="0048158E">
        <w:rPr>
          <w:rFonts w:asciiTheme="minorHAnsi" w:hAnsiTheme="minorHAnsi" w:cstheme="minorHAnsi"/>
        </w:rPr>
        <w:t xml:space="preserve">   </w:t>
      </w:r>
      <w:r w:rsidR="001964BE">
        <w:rPr>
          <w:rFonts w:asciiTheme="minorHAnsi" w:hAnsiTheme="minorHAnsi" w:cstheme="minorHAnsi"/>
        </w:rPr>
        <w:tab/>
      </w:r>
      <w:r w:rsidR="0041036D" w:rsidRPr="0048158E">
        <w:rPr>
          <w:rFonts w:asciiTheme="minorHAnsi" w:hAnsiTheme="minorHAnsi" w:cstheme="minorHAnsi"/>
          <w:sz w:val="20"/>
          <w:szCs w:val="20"/>
        </w:rPr>
        <w:t xml:space="preserve">All Under 12 and 14 Competitions will use the </w:t>
      </w:r>
      <w:r w:rsidR="00626049" w:rsidRPr="0048158E">
        <w:rPr>
          <w:rFonts w:asciiTheme="minorHAnsi" w:hAnsiTheme="minorHAnsi" w:cstheme="minorHAnsi"/>
          <w:sz w:val="20"/>
          <w:szCs w:val="20"/>
        </w:rPr>
        <w:t>J</w:t>
      </w:r>
      <w:r w:rsidR="0041036D" w:rsidRPr="0048158E">
        <w:rPr>
          <w:rFonts w:asciiTheme="minorHAnsi" w:hAnsiTheme="minorHAnsi" w:cstheme="minorHAnsi"/>
          <w:sz w:val="20"/>
          <w:szCs w:val="20"/>
        </w:rPr>
        <w:t>unior Three Point Line.</w:t>
      </w:r>
    </w:p>
    <w:p w14:paraId="0385F8FD" w14:textId="53406461" w:rsidR="009F0122" w:rsidRPr="0048158E" w:rsidRDefault="0041036D" w:rsidP="3CD9AE44">
      <w:pPr>
        <w:jc w:val="both"/>
        <w:rPr>
          <w:rFonts w:asciiTheme="minorHAnsi" w:hAnsiTheme="minorHAnsi" w:cstheme="minorBidi"/>
          <w:sz w:val="20"/>
          <w:szCs w:val="20"/>
        </w:rPr>
      </w:pPr>
      <w:r w:rsidRPr="0048158E">
        <w:rPr>
          <w:rFonts w:asciiTheme="minorHAnsi" w:hAnsiTheme="minorHAnsi" w:cstheme="minorHAnsi"/>
        </w:rPr>
        <w:tab/>
      </w:r>
      <w:r w:rsidRPr="0048158E">
        <w:rPr>
          <w:rFonts w:asciiTheme="minorHAnsi" w:hAnsiTheme="minorHAnsi" w:cstheme="minorHAnsi"/>
        </w:rPr>
        <w:tab/>
      </w:r>
      <w:r w:rsidRPr="0048158E">
        <w:rPr>
          <w:rFonts w:asciiTheme="minorHAnsi" w:hAnsiTheme="minorHAnsi" w:cstheme="minorHAnsi"/>
        </w:rPr>
        <w:tab/>
      </w:r>
      <w:r w:rsidRPr="0048158E">
        <w:rPr>
          <w:rFonts w:asciiTheme="minorHAnsi" w:hAnsiTheme="minorHAnsi" w:cstheme="minorHAnsi"/>
        </w:rPr>
        <w:tab/>
      </w:r>
      <w:r w:rsidR="00631920" w:rsidRPr="3CD9AE44">
        <w:rPr>
          <w:rFonts w:asciiTheme="minorHAnsi" w:hAnsiTheme="minorHAnsi" w:cstheme="minorBidi"/>
        </w:rPr>
        <w:t xml:space="preserve">      </w:t>
      </w:r>
      <w:r w:rsidR="1933CB96" w:rsidRPr="3CD9AE44">
        <w:rPr>
          <w:rFonts w:asciiTheme="minorHAnsi" w:hAnsiTheme="minorHAnsi" w:cstheme="minorBidi"/>
        </w:rPr>
        <w:t xml:space="preserve">   </w:t>
      </w:r>
      <w:r w:rsidR="001964BE">
        <w:rPr>
          <w:rFonts w:asciiTheme="minorHAnsi" w:hAnsiTheme="minorHAnsi" w:cstheme="minorBidi"/>
        </w:rPr>
        <w:tab/>
      </w:r>
      <w:r w:rsidRPr="3CD9AE44">
        <w:rPr>
          <w:rFonts w:asciiTheme="minorHAnsi" w:hAnsiTheme="minorHAnsi" w:cstheme="minorBidi"/>
          <w:sz w:val="20"/>
          <w:szCs w:val="20"/>
        </w:rPr>
        <w:t xml:space="preserve">All Under 16, 18 and </w:t>
      </w:r>
      <w:r w:rsidR="00CE2CD5">
        <w:rPr>
          <w:rFonts w:asciiTheme="minorHAnsi" w:hAnsiTheme="minorHAnsi" w:cstheme="minorBidi"/>
          <w:sz w:val="20"/>
          <w:szCs w:val="20"/>
        </w:rPr>
        <w:t>20</w:t>
      </w:r>
      <w:r w:rsidRPr="3CD9AE44">
        <w:rPr>
          <w:rFonts w:asciiTheme="minorHAnsi" w:hAnsiTheme="minorHAnsi" w:cstheme="minorBidi"/>
          <w:sz w:val="20"/>
          <w:szCs w:val="20"/>
        </w:rPr>
        <w:t xml:space="preserve"> Competitions will use the extended Three Point Line.</w:t>
      </w:r>
    </w:p>
    <w:p w14:paraId="45ADB769" w14:textId="52EE1506" w:rsidR="009F0122" w:rsidRPr="0048158E" w:rsidRDefault="00F53EFC" w:rsidP="00096144">
      <w:pPr>
        <w:pStyle w:val="Heading2"/>
        <w:ind w:firstLine="720"/>
        <w:rPr>
          <w:rFonts w:asciiTheme="minorHAnsi" w:hAnsiTheme="minorHAnsi" w:cstheme="minorHAnsi"/>
        </w:rPr>
      </w:pPr>
      <w:bookmarkStart w:id="168" w:name="_Toc120093961"/>
      <w:r>
        <w:rPr>
          <w:rFonts w:asciiTheme="minorHAnsi" w:hAnsiTheme="minorHAnsi" w:cstheme="minorHAnsi"/>
        </w:rPr>
        <w:t>6.12</w:t>
      </w:r>
      <w:r w:rsidR="00631920" w:rsidRPr="0048158E">
        <w:rPr>
          <w:rFonts w:asciiTheme="minorHAnsi" w:hAnsiTheme="minorHAnsi" w:cstheme="minorHAnsi"/>
        </w:rPr>
        <w:tab/>
      </w:r>
      <w:r w:rsidR="009F0122" w:rsidRPr="0048158E">
        <w:rPr>
          <w:rFonts w:asciiTheme="minorHAnsi" w:hAnsiTheme="minorHAnsi" w:cstheme="minorHAnsi"/>
        </w:rPr>
        <w:t>Warm-Up Time:</w:t>
      </w:r>
      <w:bookmarkEnd w:id="168"/>
    </w:p>
    <w:p w14:paraId="34620525" w14:textId="23B3E5A1" w:rsidR="00F60E1D" w:rsidRPr="0048158E" w:rsidRDefault="00F60E1D" w:rsidP="00096144">
      <w:pPr>
        <w:ind w:left="720"/>
        <w:jc w:val="both"/>
        <w:rPr>
          <w:rFonts w:asciiTheme="minorHAnsi" w:hAnsiTheme="minorHAnsi" w:cstheme="minorHAnsi"/>
          <w:sz w:val="20"/>
          <w:szCs w:val="20"/>
        </w:rPr>
      </w:pPr>
      <w:r w:rsidRPr="0048158E">
        <w:rPr>
          <w:rFonts w:asciiTheme="minorHAnsi" w:hAnsiTheme="minorHAnsi" w:cstheme="minorHAnsi"/>
          <w:sz w:val="20"/>
          <w:szCs w:val="20"/>
        </w:rPr>
        <w:t>Teams are to</w:t>
      </w:r>
      <w:r w:rsidR="009F0122" w:rsidRPr="0048158E">
        <w:rPr>
          <w:rFonts w:asciiTheme="minorHAnsi" w:hAnsiTheme="minorHAnsi" w:cstheme="minorHAnsi"/>
          <w:sz w:val="20"/>
          <w:szCs w:val="20"/>
        </w:rPr>
        <w:t xml:space="preserve"> be given a five (5) minute warm up before the game, however </w:t>
      </w:r>
      <w:r w:rsidR="00776F03">
        <w:rPr>
          <w:rFonts w:asciiTheme="minorHAnsi" w:hAnsiTheme="minorHAnsi" w:cstheme="minorHAnsi"/>
          <w:sz w:val="20"/>
          <w:szCs w:val="20"/>
        </w:rPr>
        <w:t>t</w:t>
      </w:r>
      <w:r w:rsidR="009F0122" w:rsidRPr="0048158E">
        <w:rPr>
          <w:rFonts w:asciiTheme="minorHAnsi" w:hAnsiTheme="minorHAnsi" w:cstheme="minorHAnsi"/>
          <w:sz w:val="20"/>
          <w:szCs w:val="20"/>
        </w:rPr>
        <w:t xml:space="preserve">he Venue Manager, after consultation with both Coaches, may amend this time to a minimum of three (3) minutes.  </w:t>
      </w:r>
    </w:p>
    <w:p w14:paraId="2F6C39A7" w14:textId="77777777" w:rsidR="009F0122" w:rsidRPr="0048158E" w:rsidRDefault="009F0122" w:rsidP="00096144">
      <w:pPr>
        <w:ind w:left="720"/>
        <w:jc w:val="both"/>
        <w:rPr>
          <w:rFonts w:asciiTheme="minorHAnsi" w:hAnsiTheme="minorHAnsi" w:cstheme="minorHAnsi"/>
          <w:sz w:val="20"/>
          <w:szCs w:val="20"/>
        </w:rPr>
      </w:pPr>
      <w:r w:rsidRPr="0048158E">
        <w:rPr>
          <w:rFonts w:asciiTheme="minorHAnsi" w:hAnsiTheme="minorHAnsi" w:cstheme="minorHAnsi"/>
          <w:sz w:val="20"/>
          <w:szCs w:val="20"/>
        </w:rPr>
        <w:t xml:space="preserve">Referees do not have discretion to vary this time without the agreement of both coaches. </w:t>
      </w:r>
    </w:p>
    <w:p w14:paraId="65EC9402" w14:textId="77777777" w:rsidR="009F0122" w:rsidRPr="0048158E" w:rsidRDefault="009F0122" w:rsidP="00096144">
      <w:pPr>
        <w:jc w:val="both"/>
        <w:rPr>
          <w:rFonts w:asciiTheme="minorHAnsi" w:hAnsiTheme="minorHAnsi" w:cstheme="minorHAnsi"/>
          <w:sz w:val="6"/>
          <w:szCs w:val="20"/>
        </w:rPr>
      </w:pPr>
    </w:p>
    <w:p w14:paraId="3FF6F07C" w14:textId="06F165E2" w:rsidR="009F0122" w:rsidRPr="0048158E" w:rsidRDefault="00F53EFC" w:rsidP="00096144">
      <w:pPr>
        <w:pStyle w:val="Heading2"/>
        <w:ind w:firstLine="720"/>
        <w:rPr>
          <w:rFonts w:asciiTheme="minorHAnsi" w:hAnsiTheme="minorHAnsi" w:cstheme="minorHAnsi"/>
        </w:rPr>
      </w:pPr>
      <w:bookmarkStart w:id="169" w:name="_Toc120093962"/>
      <w:r>
        <w:rPr>
          <w:rFonts w:asciiTheme="minorHAnsi" w:hAnsiTheme="minorHAnsi" w:cstheme="minorHAnsi"/>
        </w:rPr>
        <w:t>6.13</w:t>
      </w:r>
      <w:r w:rsidR="009F0122" w:rsidRPr="0048158E">
        <w:rPr>
          <w:rFonts w:asciiTheme="minorHAnsi" w:hAnsiTheme="minorHAnsi" w:cstheme="minorHAnsi"/>
        </w:rPr>
        <w:tab/>
        <w:t>Shot Clock</w:t>
      </w:r>
      <w:r w:rsidR="0090354E" w:rsidRPr="0048158E">
        <w:rPr>
          <w:rFonts w:asciiTheme="minorHAnsi" w:hAnsiTheme="minorHAnsi" w:cstheme="minorHAnsi"/>
        </w:rPr>
        <w:t>:</w:t>
      </w:r>
      <w:bookmarkEnd w:id="169"/>
    </w:p>
    <w:p w14:paraId="7F74A421" w14:textId="77777777" w:rsidR="009F0122" w:rsidRPr="0048158E" w:rsidRDefault="009F0122" w:rsidP="00096144">
      <w:pPr>
        <w:ind w:left="720"/>
        <w:jc w:val="both"/>
        <w:rPr>
          <w:rFonts w:asciiTheme="minorHAnsi" w:hAnsiTheme="minorHAnsi" w:cstheme="minorHAnsi"/>
          <w:sz w:val="20"/>
          <w:szCs w:val="20"/>
        </w:rPr>
      </w:pPr>
      <w:r w:rsidRPr="0048158E">
        <w:rPr>
          <w:rFonts w:asciiTheme="minorHAnsi" w:hAnsiTheme="minorHAnsi" w:cstheme="minorHAnsi"/>
          <w:sz w:val="20"/>
          <w:szCs w:val="20"/>
        </w:rPr>
        <w:t xml:space="preserve">Where specified the shot clock will be in operation as per the FIBA rules except that the shot clock won’t reset to 14 seconds. The under 14 age group has additional differences. </w:t>
      </w:r>
    </w:p>
    <w:p w14:paraId="38C97316" w14:textId="77777777" w:rsidR="009F0122" w:rsidRPr="0048158E" w:rsidRDefault="009F0122" w:rsidP="00096144">
      <w:pPr>
        <w:ind w:left="720"/>
        <w:jc w:val="both"/>
        <w:rPr>
          <w:rFonts w:asciiTheme="minorHAnsi" w:hAnsiTheme="minorHAnsi" w:cstheme="minorHAnsi"/>
          <w:sz w:val="20"/>
          <w:szCs w:val="20"/>
        </w:rPr>
      </w:pPr>
    </w:p>
    <w:p w14:paraId="2350D874" w14:textId="77777777" w:rsidR="009F0122" w:rsidRPr="0048158E" w:rsidRDefault="009F0122" w:rsidP="00096144">
      <w:pPr>
        <w:ind w:firstLine="720"/>
        <w:jc w:val="both"/>
        <w:rPr>
          <w:rFonts w:asciiTheme="minorHAnsi" w:hAnsiTheme="minorHAnsi" w:cstheme="minorHAnsi"/>
          <w:sz w:val="20"/>
          <w:szCs w:val="20"/>
        </w:rPr>
      </w:pPr>
      <w:r w:rsidRPr="0048158E">
        <w:rPr>
          <w:rFonts w:asciiTheme="minorHAnsi" w:hAnsiTheme="minorHAnsi" w:cstheme="minorHAnsi"/>
          <w:sz w:val="20"/>
          <w:szCs w:val="20"/>
        </w:rPr>
        <w:t>Shot Clock Rules for Under 14’s shall be as follows: (this coincides with Under 14 Club Championships)</w:t>
      </w:r>
    </w:p>
    <w:p w14:paraId="6F8C9C3A" w14:textId="77777777" w:rsidR="009F0122" w:rsidRPr="0048158E" w:rsidRDefault="009F0122" w:rsidP="00096144">
      <w:pPr>
        <w:ind w:firstLine="720"/>
        <w:jc w:val="both"/>
        <w:rPr>
          <w:rFonts w:asciiTheme="minorHAnsi" w:hAnsiTheme="minorHAnsi" w:cstheme="minorHAnsi"/>
          <w:sz w:val="20"/>
          <w:szCs w:val="20"/>
        </w:rPr>
      </w:pPr>
      <w:r w:rsidRPr="0048158E">
        <w:rPr>
          <w:rFonts w:asciiTheme="minorHAnsi" w:hAnsiTheme="minorHAnsi" w:cstheme="minorHAnsi"/>
          <w:sz w:val="20"/>
          <w:szCs w:val="20"/>
        </w:rPr>
        <w:t xml:space="preserve">The 24 second device will not be started until the Ball enters the team’s frontcourt.  </w:t>
      </w:r>
    </w:p>
    <w:p w14:paraId="00523EDB" w14:textId="77777777" w:rsidR="009F0122" w:rsidRPr="0048158E" w:rsidRDefault="009F0122" w:rsidP="00096144">
      <w:pPr>
        <w:ind w:firstLine="720"/>
        <w:jc w:val="both"/>
        <w:rPr>
          <w:rFonts w:asciiTheme="minorHAnsi" w:hAnsiTheme="minorHAnsi" w:cstheme="minorHAnsi"/>
          <w:sz w:val="20"/>
          <w:szCs w:val="20"/>
        </w:rPr>
      </w:pPr>
      <w:r w:rsidRPr="0048158E">
        <w:rPr>
          <w:rFonts w:asciiTheme="minorHAnsi" w:hAnsiTheme="minorHAnsi" w:cstheme="minorHAnsi"/>
          <w:sz w:val="20"/>
          <w:szCs w:val="20"/>
        </w:rPr>
        <w:t>The ball Enters a team’s frontcourt when:</w:t>
      </w:r>
    </w:p>
    <w:p w14:paraId="6E420CAE" w14:textId="77777777" w:rsidR="009F0122" w:rsidRPr="0048158E" w:rsidRDefault="009F0122" w:rsidP="00096144">
      <w:pPr>
        <w:pStyle w:val="ListParagraph"/>
        <w:numPr>
          <w:ilvl w:val="3"/>
          <w:numId w:val="17"/>
        </w:numPr>
        <w:ind w:left="1418" w:hanging="425"/>
        <w:jc w:val="both"/>
        <w:rPr>
          <w:rFonts w:asciiTheme="minorHAnsi" w:hAnsiTheme="minorHAnsi" w:cstheme="minorHAnsi"/>
          <w:sz w:val="20"/>
          <w:szCs w:val="20"/>
        </w:rPr>
      </w:pPr>
      <w:r w:rsidRPr="0048158E">
        <w:rPr>
          <w:rFonts w:asciiTheme="minorHAnsi" w:hAnsiTheme="minorHAnsi" w:cstheme="minorHAnsi"/>
          <w:sz w:val="20"/>
          <w:szCs w:val="20"/>
        </w:rPr>
        <w:t>It touches the frontcourt.</w:t>
      </w:r>
    </w:p>
    <w:p w14:paraId="76ED6718" w14:textId="77777777" w:rsidR="009F0122" w:rsidRPr="0048158E" w:rsidRDefault="009F0122" w:rsidP="00096144">
      <w:pPr>
        <w:pStyle w:val="ListParagraph"/>
        <w:numPr>
          <w:ilvl w:val="3"/>
          <w:numId w:val="17"/>
        </w:numPr>
        <w:ind w:left="1418" w:hanging="425"/>
        <w:jc w:val="both"/>
        <w:rPr>
          <w:rFonts w:asciiTheme="minorHAnsi" w:hAnsiTheme="minorHAnsi" w:cstheme="minorHAnsi"/>
          <w:sz w:val="20"/>
          <w:szCs w:val="20"/>
        </w:rPr>
      </w:pPr>
      <w:r w:rsidRPr="0048158E">
        <w:rPr>
          <w:rFonts w:asciiTheme="minorHAnsi" w:hAnsiTheme="minorHAnsi" w:cstheme="minorHAnsi"/>
          <w:sz w:val="20"/>
          <w:szCs w:val="20"/>
        </w:rPr>
        <w:t>It touches a player or an official who has part of his/her body in contact with the frontcourt.</w:t>
      </w:r>
    </w:p>
    <w:p w14:paraId="0C9903ED" w14:textId="77777777" w:rsidR="00360738" w:rsidRPr="00806679" w:rsidRDefault="009F0122" w:rsidP="00096144">
      <w:pPr>
        <w:pStyle w:val="ListParagraph"/>
        <w:numPr>
          <w:ilvl w:val="3"/>
          <w:numId w:val="17"/>
        </w:numPr>
        <w:ind w:left="1418" w:hanging="425"/>
        <w:jc w:val="both"/>
        <w:rPr>
          <w:rFonts w:asciiTheme="minorHAnsi" w:hAnsiTheme="minorHAnsi" w:cstheme="minorHAnsi"/>
          <w:sz w:val="20"/>
          <w:szCs w:val="20"/>
        </w:rPr>
      </w:pPr>
      <w:r w:rsidRPr="0048158E">
        <w:rPr>
          <w:rFonts w:asciiTheme="minorHAnsi" w:hAnsiTheme="minorHAnsi" w:cstheme="minorHAnsi"/>
          <w:sz w:val="20"/>
          <w:szCs w:val="20"/>
        </w:rPr>
        <w:lastRenderedPageBreak/>
        <w:t>During a dribble from backcourt to frontcourt, both feet of the dribbler and the ball are in contact with the frontcourt. (This applies to the player only if they are dribbling.)</w:t>
      </w:r>
      <w:r w:rsidR="00D862A0">
        <w:rPr>
          <w:rFonts w:asciiTheme="minorHAnsi" w:hAnsiTheme="minorHAnsi" w:cstheme="minorHAnsi"/>
          <w:sz w:val="20"/>
          <w:szCs w:val="20"/>
        </w:rPr>
        <w:t xml:space="preserve"> </w:t>
      </w:r>
    </w:p>
    <w:p w14:paraId="6538467B" w14:textId="49B95799" w:rsidR="00D3485A" w:rsidRPr="0048158E" w:rsidRDefault="00F53EFC" w:rsidP="00096144">
      <w:pPr>
        <w:pStyle w:val="Heading2"/>
        <w:ind w:firstLine="720"/>
        <w:rPr>
          <w:rFonts w:asciiTheme="minorHAnsi" w:hAnsiTheme="minorHAnsi" w:cstheme="minorHAnsi"/>
        </w:rPr>
      </w:pPr>
      <w:bookmarkStart w:id="170" w:name="_Toc120093963"/>
      <w:r>
        <w:rPr>
          <w:rFonts w:asciiTheme="minorHAnsi" w:hAnsiTheme="minorHAnsi" w:cstheme="minorHAnsi"/>
        </w:rPr>
        <w:t>6.14</w:t>
      </w:r>
      <w:r w:rsidR="0036660D" w:rsidRPr="0048158E">
        <w:rPr>
          <w:rFonts w:asciiTheme="minorHAnsi" w:hAnsiTheme="minorHAnsi" w:cstheme="minorHAnsi"/>
        </w:rPr>
        <w:t xml:space="preserve">  </w:t>
      </w:r>
      <w:r w:rsidR="00631920" w:rsidRPr="0048158E">
        <w:rPr>
          <w:rFonts w:asciiTheme="minorHAnsi" w:hAnsiTheme="minorHAnsi" w:cstheme="minorHAnsi"/>
        </w:rPr>
        <w:tab/>
      </w:r>
      <w:r w:rsidR="00D3485A" w:rsidRPr="0048158E">
        <w:rPr>
          <w:rFonts w:asciiTheme="minorHAnsi" w:hAnsiTheme="minorHAnsi" w:cstheme="minorHAnsi"/>
        </w:rPr>
        <w:t>Under 12 and 14 No Zone:</w:t>
      </w:r>
      <w:bookmarkEnd w:id="170"/>
    </w:p>
    <w:p w14:paraId="3AF4BD0B" w14:textId="77777777" w:rsidR="00D3485A" w:rsidRPr="0048158E" w:rsidRDefault="00D3485A" w:rsidP="00096144">
      <w:pPr>
        <w:ind w:left="720"/>
        <w:jc w:val="both"/>
        <w:rPr>
          <w:rFonts w:asciiTheme="minorHAnsi" w:hAnsiTheme="minorHAnsi" w:cstheme="minorHAnsi"/>
          <w:sz w:val="20"/>
          <w:szCs w:val="22"/>
        </w:rPr>
      </w:pPr>
      <w:r w:rsidRPr="0048158E">
        <w:rPr>
          <w:rFonts w:asciiTheme="minorHAnsi" w:hAnsiTheme="minorHAnsi" w:cstheme="minorHAnsi"/>
          <w:sz w:val="20"/>
          <w:szCs w:val="22"/>
        </w:rPr>
        <w:t xml:space="preserve">At no stage is a ‘Zone’ defence permitted during an Under 12 or Under 14 VJBL game.  This rule is applicable to all VC and VJL Competitions. </w:t>
      </w:r>
    </w:p>
    <w:p w14:paraId="5A051919" w14:textId="65108460" w:rsidR="009F0122" w:rsidRPr="0048158E" w:rsidRDefault="00D3485A" w:rsidP="00096144">
      <w:pPr>
        <w:ind w:left="720"/>
        <w:rPr>
          <w:rFonts w:asciiTheme="minorHAnsi" w:hAnsiTheme="minorHAnsi" w:cstheme="minorHAnsi"/>
          <w:sz w:val="20"/>
          <w:szCs w:val="20"/>
        </w:rPr>
      </w:pPr>
      <w:r w:rsidRPr="0048158E">
        <w:rPr>
          <w:rFonts w:asciiTheme="minorHAnsi" w:hAnsiTheme="minorHAnsi" w:cstheme="minorHAnsi"/>
          <w:sz w:val="20"/>
          <w:szCs w:val="22"/>
        </w:rPr>
        <w:t>Please note that the VJBL has its own specific ‘No Zone Rule’ that is tailored to the VJBL competition and this is the only ‘No Zone Rule’ to be applied in our competition.  No other ‘No Zone Rule’ will be applied.</w:t>
      </w:r>
      <w:r w:rsidR="00496608" w:rsidRPr="0048158E">
        <w:rPr>
          <w:rFonts w:asciiTheme="minorHAnsi" w:hAnsiTheme="minorHAnsi" w:cstheme="minorHAnsi"/>
        </w:rPr>
        <w:t xml:space="preserve"> </w:t>
      </w:r>
      <w:r w:rsidR="00496608" w:rsidRPr="002A6B80">
        <w:rPr>
          <w:rFonts w:asciiTheme="minorHAnsi" w:hAnsiTheme="minorHAnsi" w:cstheme="minorHAnsi"/>
          <w:sz w:val="20"/>
          <w:szCs w:val="20"/>
        </w:rPr>
        <w:t>Refer to No Zone</w:t>
      </w:r>
      <w:r w:rsidR="00496608" w:rsidRPr="0048158E">
        <w:rPr>
          <w:rFonts w:asciiTheme="minorHAnsi" w:hAnsiTheme="minorHAnsi" w:cstheme="minorHAnsi"/>
        </w:rPr>
        <w:t xml:space="preserve"> </w:t>
      </w:r>
      <w:r w:rsidR="00496608" w:rsidRPr="0048158E">
        <w:rPr>
          <w:rFonts w:asciiTheme="minorHAnsi" w:hAnsiTheme="minorHAnsi" w:cstheme="minorHAnsi"/>
          <w:sz w:val="20"/>
          <w:szCs w:val="20"/>
        </w:rPr>
        <w:t>procedure</w:t>
      </w:r>
      <w:r w:rsidR="00E02563" w:rsidRPr="0048158E">
        <w:rPr>
          <w:rFonts w:asciiTheme="minorHAnsi" w:hAnsiTheme="minorHAnsi" w:cstheme="minorHAnsi"/>
          <w:sz w:val="20"/>
          <w:szCs w:val="20"/>
        </w:rPr>
        <w:t xml:space="preserve">. </w:t>
      </w:r>
      <w:hyperlink r:id="rId17" w:history="1">
        <w:r w:rsidR="000333FE" w:rsidRPr="0054463E">
          <w:rPr>
            <w:rStyle w:val="Hyperlink"/>
            <w:rFonts w:asciiTheme="minorHAnsi" w:hAnsiTheme="minorHAnsi" w:cstheme="minorHAnsi"/>
            <w:sz w:val="20"/>
            <w:szCs w:val="20"/>
          </w:rPr>
          <w:t>https://www.basketballvictoria.com.au/resources/competition-resources/vjbl</w:t>
        </w:r>
      </w:hyperlink>
      <w:r w:rsidR="000333FE">
        <w:rPr>
          <w:rFonts w:asciiTheme="minorHAnsi" w:hAnsiTheme="minorHAnsi" w:cstheme="minorHAnsi"/>
          <w:sz w:val="20"/>
          <w:szCs w:val="20"/>
        </w:rPr>
        <w:t xml:space="preserve"> </w:t>
      </w:r>
    </w:p>
    <w:p w14:paraId="10A0C693" w14:textId="77777777" w:rsidR="009F0122" w:rsidRPr="0048158E" w:rsidRDefault="009F0122" w:rsidP="00096144">
      <w:pPr>
        <w:ind w:left="720"/>
        <w:jc w:val="both"/>
        <w:rPr>
          <w:rFonts w:asciiTheme="minorHAnsi" w:hAnsiTheme="minorHAnsi" w:cstheme="minorHAnsi"/>
          <w:sz w:val="20"/>
          <w:szCs w:val="20"/>
        </w:rPr>
      </w:pPr>
    </w:p>
    <w:p w14:paraId="02EEBDDD" w14:textId="3A4896AB" w:rsidR="00BB2FD5" w:rsidRPr="0048158E" w:rsidRDefault="00F53EFC" w:rsidP="00096144">
      <w:pPr>
        <w:pStyle w:val="Heading2"/>
        <w:ind w:firstLine="720"/>
        <w:rPr>
          <w:rFonts w:asciiTheme="minorHAnsi" w:hAnsiTheme="minorHAnsi" w:cstheme="minorHAnsi"/>
        </w:rPr>
      </w:pPr>
      <w:bookmarkStart w:id="171" w:name="_Toc120093964"/>
      <w:r>
        <w:rPr>
          <w:rFonts w:asciiTheme="minorHAnsi" w:hAnsiTheme="minorHAnsi" w:cstheme="minorHAnsi"/>
        </w:rPr>
        <w:t>6.15</w:t>
      </w:r>
      <w:r w:rsidR="0036660D" w:rsidRPr="0048158E">
        <w:rPr>
          <w:rFonts w:asciiTheme="minorHAnsi" w:hAnsiTheme="minorHAnsi" w:cstheme="minorHAnsi"/>
        </w:rPr>
        <w:t xml:space="preserve"> </w:t>
      </w:r>
      <w:r w:rsidR="00631920" w:rsidRPr="0048158E">
        <w:rPr>
          <w:rFonts w:asciiTheme="minorHAnsi" w:hAnsiTheme="minorHAnsi" w:cstheme="minorHAnsi"/>
        </w:rPr>
        <w:tab/>
      </w:r>
      <w:r w:rsidR="00E363BE" w:rsidRPr="0048158E">
        <w:t>Behavioural Technical Foul:</w:t>
      </w:r>
      <w:bookmarkEnd w:id="171"/>
    </w:p>
    <w:p w14:paraId="1BF66D34" w14:textId="77777777" w:rsidR="00BB2FD5" w:rsidRPr="0048158E" w:rsidRDefault="00BB2FD5" w:rsidP="00096144">
      <w:pPr>
        <w:pStyle w:val="NoSpacing"/>
        <w:rPr>
          <w:rFonts w:cstheme="minorHAnsi"/>
          <w:sz w:val="20"/>
          <w:szCs w:val="20"/>
        </w:rPr>
      </w:pPr>
      <w:r w:rsidRPr="0048158E">
        <w:rPr>
          <w:rFonts w:cstheme="minorHAnsi"/>
          <w:lang w:eastAsia="en-AU"/>
        </w:rPr>
        <w:tab/>
      </w:r>
      <w:r w:rsidRPr="0048158E">
        <w:rPr>
          <w:rFonts w:cstheme="minorHAnsi"/>
          <w:sz w:val="20"/>
          <w:szCs w:val="20"/>
        </w:rPr>
        <w:t xml:space="preserve">Coaches, assistant coaches, bench staff and players who receive behavioural technical fouls in a game </w:t>
      </w:r>
    </w:p>
    <w:p w14:paraId="57C813EC" w14:textId="56DCE93F" w:rsidR="00BB2FD5" w:rsidRPr="0048158E" w:rsidRDefault="00BB2FD5" w:rsidP="00096144">
      <w:pPr>
        <w:pStyle w:val="NoSpacing"/>
        <w:ind w:left="720"/>
        <w:rPr>
          <w:rFonts w:cstheme="minorHAnsi"/>
          <w:sz w:val="20"/>
          <w:szCs w:val="20"/>
        </w:rPr>
      </w:pPr>
      <w:r w:rsidRPr="0048158E">
        <w:rPr>
          <w:rFonts w:cstheme="minorHAnsi"/>
          <w:sz w:val="20"/>
          <w:szCs w:val="20"/>
        </w:rPr>
        <w:t xml:space="preserve">during the VJBL playing calendar year, commencing in </w:t>
      </w:r>
      <w:r w:rsidR="00FB5F17" w:rsidRPr="001964BE">
        <w:rPr>
          <w:rFonts w:cstheme="minorHAnsi"/>
          <w:color w:val="000000" w:themeColor="text1"/>
          <w:sz w:val="20"/>
          <w:szCs w:val="20"/>
        </w:rPr>
        <w:t>Grading</w:t>
      </w:r>
      <w:r w:rsidR="00FB5F17">
        <w:rPr>
          <w:rFonts w:cstheme="minorHAnsi"/>
          <w:color w:val="FF0000"/>
          <w:sz w:val="20"/>
          <w:szCs w:val="20"/>
        </w:rPr>
        <w:t xml:space="preserve"> </w:t>
      </w:r>
      <w:r w:rsidRPr="0048158E">
        <w:rPr>
          <w:rFonts w:cstheme="minorHAnsi"/>
          <w:sz w:val="20"/>
          <w:szCs w:val="20"/>
        </w:rPr>
        <w:t>Phase will have penalties applied.</w:t>
      </w:r>
    </w:p>
    <w:p w14:paraId="31B11FC6" w14:textId="4F9BD0C8" w:rsidR="009F0122" w:rsidRDefault="00BB2FD5" w:rsidP="00356FA2">
      <w:pPr>
        <w:pStyle w:val="NoSpacing"/>
        <w:ind w:left="720"/>
        <w:rPr>
          <w:rStyle w:val="Hyperlink"/>
          <w:rFonts w:cstheme="minorHAnsi"/>
          <w:sz w:val="20"/>
          <w:szCs w:val="20"/>
        </w:rPr>
      </w:pPr>
      <w:r w:rsidRPr="0048158E">
        <w:rPr>
          <w:rFonts w:cstheme="minorHAnsi"/>
          <w:sz w:val="20"/>
          <w:szCs w:val="20"/>
        </w:rPr>
        <w:t xml:space="preserve">Coaches/assistant coaches/bench staff or players who receive a behavioural technical foul have the right to appeal to the VJBL </w:t>
      </w:r>
      <w:r w:rsidR="0078145E" w:rsidRPr="0048158E">
        <w:rPr>
          <w:rFonts w:cstheme="minorHAnsi"/>
          <w:sz w:val="20"/>
          <w:szCs w:val="20"/>
        </w:rPr>
        <w:t>Administration</w:t>
      </w:r>
      <w:r w:rsidRPr="0048158E">
        <w:rPr>
          <w:rFonts w:cstheme="minorHAnsi"/>
          <w:sz w:val="20"/>
          <w:szCs w:val="20"/>
        </w:rPr>
        <w:t xml:space="preserve"> for a review of their technical foul record by close of business on the next business day. This must be emailed </w:t>
      </w:r>
      <w:r w:rsidR="00FB5F17">
        <w:rPr>
          <w:rFonts w:cstheme="minorHAnsi"/>
          <w:sz w:val="20"/>
          <w:szCs w:val="20"/>
        </w:rPr>
        <w:t xml:space="preserve">to VJBL  Administration </w:t>
      </w:r>
      <w:r w:rsidRPr="0048158E">
        <w:rPr>
          <w:rFonts w:cstheme="minorHAnsi"/>
          <w:sz w:val="20"/>
          <w:szCs w:val="20"/>
        </w:rPr>
        <w:t xml:space="preserve">by their association contact or delegate. For full rule: </w:t>
      </w:r>
      <w:hyperlink r:id="rId18" w:history="1">
        <w:r w:rsidR="007801C8" w:rsidRPr="00C54CF7">
          <w:rPr>
            <w:rStyle w:val="Hyperlink"/>
            <w:rFonts w:cstheme="minorHAnsi"/>
            <w:sz w:val="20"/>
            <w:szCs w:val="20"/>
          </w:rPr>
          <w:t>https://www.basketballvictoria.com.au/cdn/i8g7jxfr9zww00cc</w:t>
        </w:r>
      </w:hyperlink>
      <w:r w:rsidR="007801C8">
        <w:rPr>
          <w:rFonts w:cstheme="minorHAnsi"/>
          <w:sz w:val="20"/>
          <w:szCs w:val="20"/>
        </w:rPr>
        <w:t xml:space="preserve"> </w:t>
      </w:r>
    </w:p>
    <w:p w14:paraId="731CBD01" w14:textId="77777777" w:rsidR="00E14CC4" w:rsidRDefault="00E14CC4" w:rsidP="00356FA2">
      <w:pPr>
        <w:pStyle w:val="NoSpacing"/>
        <w:ind w:left="720"/>
        <w:rPr>
          <w:rStyle w:val="Hyperlink"/>
          <w:rFonts w:cstheme="minorHAnsi"/>
          <w:sz w:val="20"/>
          <w:szCs w:val="20"/>
        </w:rPr>
      </w:pPr>
    </w:p>
    <w:p w14:paraId="308BB38B" w14:textId="005E51DA" w:rsidR="00E14CC4" w:rsidRPr="0048158E" w:rsidRDefault="00F53EFC" w:rsidP="00E14CC4">
      <w:pPr>
        <w:pStyle w:val="Heading2"/>
        <w:ind w:firstLine="720"/>
        <w:rPr>
          <w:rFonts w:asciiTheme="minorHAnsi" w:hAnsiTheme="minorHAnsi" w:cstheme="minorHAnsi"/>
        </w:rPr>
      </w:pPr>
      <w:bookmarkStart w:id="172" w:name="_Toc120093965"/>
      <w:r>
        <w:rPr>
          <w:rFonts w:asciiTheme="minorHAnsi" w:hAnsiTheme="minorHAnsi" w:cstheme="minorHAnsi"/>
        </w:rPr>
        <w:t>6.16</w:t>
      </w:r>
      <w:r w:rsidR="00E14CC4" w:rsidRPr="0048158E">
        <w:rPr>
          <w:rFonts w:asciiTheme="minorHAnsi" w:hAnsiTheme="minorHAnsi" w:cstheme="minorHAnsi"/>
        </w:rPr>
        <w:t xml:space="preserve"> </w:t>
      </w:r>
      <w:r w:rsidR="00E14CC4" w:rsidRPr="0048158E">
        <w:rPr>
          <w:rFonts w:asciiTheme="minorHAnsi" w:hAnsiTheme="minorHAnsi" w:cstheme="minorHAnsi"/>
        </w:rPr>
        <w:tab/>
      </w:r>
      <w:r w:rsidR="00E14CC4">
        <w:t xml:space="preserve">Spectator </w:t>
      </w:r>
      <w:proofErr w:type="spellStart"/>
      <w:r w:rsidR="00E14CC4">
        <w:t>Behaviour</w:t>
      </w:r>
      <w:proofErr w:type="spellEnd"/>
      <w:r w:rsidR="00E14CC4" w:rsidRPr="0048158E">
        <w:t>:</w:t>
      </w:r>
      <w:bookmarkEnd w:id="172"/>
      <w:r w:rsidR="00E14CC4">
        <w:t xml:space="preserve"> </w:t>
      </w:r>
    </w:p>
    <w:p w14:paraId="7A73AFCA" w14:textId="77777777" w:rsidR="00E14CC4" w:rsidRPr="00E5069E" w:rsidRDefault="00E14CC4" w:rsidP="00E14CC4">
      <w:pPr>
        <w:pStyle w:val="ListParagraph"/>
        <w:spacing w:after="200" w:line="276" w:lineRule="auto"/>
        <w:rPr>
          <w:rFonts w:asciiTheme="minorHAnsi" w:hAnsiTheme="minorHAnsi" w:cstheme="minorHAnsi"/>
          <w:sz w:val="20"/>
          <w:szCs w:val="20"/>
        </w:rPr>
      </w:pPr>
      <w:r w:rsidRPr="00E5069E">
        <w:rPr>
          <w:rFonts w:asciiTheme="minorHAnsi" w:hAnsiTheme="minorHAnsi" w:cstheme="minorHAnsi"/>
          <w:sz w:val="20"/>
          <w:szCs w:val="20"/>
        </w:rPr>
        <w:t>At no point before, during or after a game are spectators permitted to approach a referee.</w:t>
      </w:r>
    </w:p>
    <w:p w14:paraId="432BBF7C" w14:textId="77777777" w:rsidR="00E14CC4" w:rsidRPr="00E5069E" w:rsidRDefault="00E14CC4" w:rsidP="00E14CC4">
      <w:pPr>
        <w:pStyle w:val="ListParagraph"/>
        <w:spacing w:after="200" w:line="276" w:lineRule="auto"/>
        <w:rPr>
          <w:rFonts w:asciiTheme="minorHAnsi" w:hAnsiTheme="minorHAnsi" w:cstheme="minorHAnsi"/>
          <w:sz w:val="20"/>
          <w:szCs w:val="20"/>
        </w:rPr>
      </w:pPr>
      <w:r w:rsidRPr="00E5069E">
        <w:rPr>
          <w:rFonts w:asciiTheme="minorHAnsi" w:hAnsiTheme="minorHAnsi" w:cstheme="minorHAnsi"/>
          <w:sz w:val="20"/>
          <w:szCs w:val="20"/>
        </w:rPr>
        <w:t>All spectators must abide by the BV Spectator Code of Conduct.</w:t>
      </w:r>
    </w:p>
    <w:p w14:paraId="0F1583BA" w14:textId="77777777" w:rsidR="0095683D" w:rsidRDefault="00E14CC4" w:rsidP="0095683D">
      <w:pPr>
        <w:pStyle w:val="ListParagraph"/>
        <w:spacing w:after="200" w:line="276" w:lineRule="auto"/>
      </w:pPr>
      <w:r w:rsidRPr="00E5069E">
        <w:rPr>
          <w:rFonts w:asciiTheme="minorHAnsi" w:hAnsiTheme="minorHAnsi" w:cstheme="minorHAnsi"/>
          <w:sz w:val="20"/>
          <w:szCs w:val="20"/>
        </w:rPr>
        <w:t xml:space="preserve">If asked to leave the venue by a venue official, spectator/s must do so immediately, or reports and loss of games may be applied. For full rule: </w:t>
      </w:r>
      <w:hyperlink r:id="rId19" w:anchor="general-resources" w:history="1">
        <w:r w:rsidR="0095683D" w:rsidRPr="0054463E">
          <w:rPr>
            <w:rStyle w:val="Hyperlink"/>
          </w:rPr>
          <w:t>https://www.basketballvictoria.com.au/resources/competition-resources/vjbl#general-resources</w:t>
        </w:r>
      </w:hyperlink>
      <w:r w:rsidR="0095683D">
        <w:t xml:space="preserve"> </w:t>
      </w:r>
      <w:r w:rsidR="0095683D" w:rsidRPr="0095683D">
        <w:t xml:space="preserve"> </w:t>
      </w:r>
      <w:r w:rsidR="0095683D">
        <w:t xml:space="preserve">  </w:t>
      </w:r>
    </w:p>
    <w:p w14:paraId="78C53729" w14:textId="77777777" w:rsidR="0095683D" w:rsidRDefault="0095683D" w:rsidP="0095683D">
      <w:pPr>
        <w:pStyle w:val="ListParagraph"/>
        <w:spacing w:after="200" w:line="276" w:lineRule="auto"/>
      </w:pPr>
    </w:p>
    <w:p w14:paraId="3B0242AD" w14:textId="476B41B9" w:rsidR="00A674DC" w:rsidRPr="00CE57DA" w:rsidRDefault="00A674DC" w:rsidP="00CE57DA">
      <w:pPr>
        <w:pStyle w:val="Heading1"/>
        <w:rPr>
          <w:color w:val="FF0000"/>
        </w:rPr>
      </w:pPr>
      <w:bookmarkStart w:id="173" w:name="_Toc120093966"/>
      <w:r w:rsidRPr="00CE57DA">
        <w:rPr>
          <w:color w:val="FF0000"/>
        </w:rPr>
        <w:t>7.</w:t>
      </w:r>
      <w:r w:rsidR="000848A6" w:rsidRPr="00CE57DA">
        <w:rPr>
          <w:color w:val="FF0000"/>
        </w:rPr>
        <w:t>0</w:t>
      </w:r>
      <w:r w:rsidR="000848A6" w:rsidRPr="00CE57DA">
        <w:rPr>
          <w:color w:val="FF0000"/>
        </w:rPr>
        <w:tab/>
      </w:r>
      <w:r w:rsidRPr="00CE57DA">
        <w:rPr>
          <w:color w:val="FF0000"/>
        </w:rPr>
        <w:t>Players/</w:t>
      </w:r>
      <w:r w:rsidR="00E5069E" w:rsidRPr="00CE57DA">
        <w:rPr>
          <w:color w:val="FF0000"/>
        </w:rPr>
        <w:t>TEAMS, REGISTRATION</w:t>
      </w:r>
      <w:r w:rsidRPr="00CE57DA">
        <w:rPr>
          <w:color w:val="FF0000"/>
        </w:rPr>
        <w:t>, Eligibility &amp; Movement:</w:t>
      </w:r>
      <w:bookmarkEnd w:id="173"/>
    </w:p>
    <w:p w14:paraId="60C4C7E1" w14:textId="6C191F82" w:rsidR="00A674DC" w:rsidRPr="00F25D73" w:rsidRDefault="00A674DC" w:rsidP="00A674DC">
      <w:pPr>
        <w:pStyle w:val="Heading2"/>
        <w:ind w:firstLine="720"/>
        <w:rPr>
          <w:rFonts w:asciiTheme="minorHAnsi" w:hAnsiTheme="minorHAnsi" w:cstheme="minorHAnsi"/>
        </w:rPr>
      </w:pPr>
      <w:bookmarkStart w:id="174" w:name="_Toc120093967"/>
      <w:r>
        <w:rPr>
          <w:rFonts w:asciiTheme="minorHAnsi" w:hAnsiTheme="minorHAnsi" w:cstheme="minorHAnsi"/>
        </w:rPr>
        <w:t>7</w:t>
      </w:r>
      <w:r w:rsidRPr="00F25D73">
        <w:rPr>
          <w:rFonts w:asciiTheme="minorHAnsi" w:hAnsiTheme="minorHAnsi" w:cstheme="minorHAnsi"/>
        </w:rPr>
        <w:t>.1</w:t>
      </w:r>
      <w:r w:rsidRPr="00F25D73">
        <w:rPr>
          <w:rFonts w:asciiTheme="minorHAnsi" w:hAnsiTheme="minorHAnsi" w:cstheme="minorHAnsi"/>
        </w:rPr>
        <w:tab/>
        <w:t>Team Lists</w:t>
      </w:r>
      <w:r>
        <w:rPr>
          <w:rFonts w:asciiTheme="minorHAnsi" w:hAnsiTheme="minorHAnsi" w:cstheme="minorHAnsi"/>
        </w:rPr>
        <w:t>:</w:t>
      </w:r>
      <w:bookmarkEnd w:id="174"/>
    </w:p>
    <w:p w14:paraId="7834E531" w14:textId="73ECF172" w:rsidR="00A674DC" w:rsidRPr="00F25D73" w:rsidRDefault="00A674DC" w:rsidP="4E5D8480">
      <w:pPr>
        <w:ind w:left="720"/>
        <w:jc w:val="both"/>
        <w:rPr>
          <w:rFonts w:asciiTheme="minorHAnsi" w:hAnsiTheme="minorHAnsi" w:cstheme="minorBidi"/>
          <w:sz w:val="20"/>
          <w:szCs w:val="20"/>
        </w:rPr>
      </w:pPr>
      <w:r w:rsidRPr="4E5D8480">
        <w:rPr>
          <w:rFonts w:asciiTheme="minorHAnsi" w:hAnsiTheme="minorHAnsi" w:cstheme="minorBidi"/>
          <w:sz w:val="20"/>
          <w:szCs w:val="20"/>
        </w:rPr>
        <w:t xml:space="preserve">All Associations are expected to enter their players online into the relevant team lists for each team entered in all Grading and Championship phases and any changes to team lists are required one week before the start of their first game in each phase. If this cannot be achieved, Association contact must advise VJBL. VJBL Administration will run a report following each round to check that any players added by </w:t>
      </w:r>
      <w:r w:rsidR="393E18ED" w:rsidRPr="4E5D8480">
        <w:rPr>
          <w:rFonts w:asciiTheme="minorHAnsi" w:hAnsiTheme="minorHAnsi" w:cstheme="minorBidi"/>
          <w:sz w:val="20"/>
          <w:szCs w:val="20"/>
        </w:rPr>
        <w:t>PLAYHQ</w:t>
      </w:r>
      <w:r w:rsidRPr="4E5D8480">
        <w:rPr>
          <w:rFonts w:asciiTheme="minorHAnsi" w:hAnsiTheme="minorHAnsi" w:cstheme="minorBidi"/>
          <w:sz w:val="20"/>
          <w:szCs w:val="20"/>
        </w:rPr>
        <w:t xml:space="preserve"> have been registered by the Association.</w:t>
      </w:r>
    </w:p>
    <w:p w14:paraId="20497C91" w14:textId="77777777" w:rsidR="00A674DC" w:rsidRPr="00F25D73" w:rsidRDefault="00A674DC" w:rsidP="00A674DC">
      <w:pPr>
        <w:ind w:left="720"/>
        <w:jc w:val="both"/>
        <w:rPr>
          <w:rFonts w:asciiTheme="minorHAnsi" w:hAnsiTheme="minorHAnsi" w:cstheme="minorHAnsi"/>
          <w:sz w:val="20"/>
          <w:szCs w:val="20"/>
        </w:rPr>
      </w:pPr>
    </w:p>
    <w:p w14:paraId="3E3C9294"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Penalty: If the team lists are not submitted, a fine, or fines will be imposed until received.</w:t>
      </w:r>
    </w:p>
    <w:p w14:paraId="34D011AE"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If the team list is altered and not re-submitted, a fine, or fines will be imposed until received. </w:t>
      </w:r>
    </w:p>
    <w:p w14:paraId="2D4318DA" w14:textId="47B35355" w:rsidR="00A674DC" w:rsidRPr="009C6438" w:rsidRDefault="00A674DC" w:rsidP="00A674DC">
      <w:pPr>
        <w:pStyle w:val="Heading2"/>
        <w:ind w:firstLine="720"/>
      </w:pPr>
      <w:bookmarkStart w:id="175" w:name="_Toc210447223"/>
      <w:bookmarkStart w:id="176" w:name="_Toc210448024"/>
      <w:bookmarkStart w:id="177" w:name="_Toc306541987"/>
      <w:bookmarkStart w:id="178" w:name="_Toc120093968"/>
      <w:r>
        <w:t>7</w:t>
      </w:r>
      <w:r w:rsidRPr="009C6438">
        <w:t xml:space="preserve">.2 </w:t>
      </w:r>
      <w:r w:rsidRPr="009C6438">
        <w:tab/>
        <w:t>Registrations:</w:t>
      </w:r>
      <w:bookmarkEnd w:id="175"/>
      <w:bookmarkEnd w:id="176"/>
      <w:bookmarkEnd w:id="177"/>
      <w:bookmarkEnd w:id="178"/>
    </w:p>
    <w:p w14:paraId="021D3878" w14:textId="04DA3382" w:rsidR="00A674DC" w:rsidRPr="00F25D73" w:rsidRDefault="00A674DC" w:rsidP="00A674DC">
      <w:pPr>
        <w:ind w:left="720"/>
        <w:jc w:val="both"/>
        <w:rPr>
          <w:rFonts w:asciiTheme="minorHAnsi" w:hAnsiTheme="minorHAnsi" w:cstheme="minorHAnsi"/>
          <w:b/>
          <w:sz w:val="20"/>
          <w:szCs w:val="20"/>
        </w:rPr>
      </w:pPr>
      <w:r w:rsidRPr="00F25D73">
        <w:rPr>
          <w:rFonts w:asciiTheme="minorHAnsi" w:hAnsiTheme="minorHAnsi" w:cstheme="minorHAnsi"/>
          <w:sz w:val="20"/>
          <w:szCs w:val="20"/>
        </w:rPr>
        <w:t>Each new player registration must be entered online</w:t>
      </w:r>
      <w:r w:rsidR="00FB5F17">
        <w:rPr>
          <w:rFonts w:asciiTheme="minorHAnsi" w:hAnsiTheme="minorHAnsi" w:cstheme="minorHAnsi"/>
          <w:color w:val="FF0000"/>
          <w:sz w:val="20"/>
          <w:szCs w:val="20"/>
        </w:rPr>
        <w:t xml:space="preserve"> </w:t>
      </w:r>
      <w:r w:rsidRPr="00F25D73">
        <w:rPr>
          <w:rFonts w:asciiTheme="minorHAnsi" w:hAnsiTheme="minorHAnsi" w:cstheme="minorHAnsi"/>
          <w:sz w:val="20"/>
          <w:szCs w:val="20"/>
        </w:rPr>
        <w:t xml:space="preserve">by the Association after the verification of the player’s birth certificate </w:t>
      </w:r>
      <w:r w:rsidRPr="00E5069E">
        <w:rPr>
          <w:rFonts w:asciiTheme="minorHAnsi" w:hAnsiTheme="minorHAnsi" w:cstheme="minorHAnsi"/>
          <w:sz w:val="20"/>
          <w:szCs w:val="20"/>
        </w:rPr>
        <w:t xml:space="preserve">or </w:t>
      </w:r>
      <w:r w:rsidRPr="00F25D73">
        <w:rPr>
          <w:rFonts w:asciiTheme="minorHAnsi" w:hAnsiTheme="minorHAnsi" w:cstheme="minorHAnsi"/>
          <w:sz w:val="20"/>
          <w:szCs w:val="20"/>
        </w:rPr>
        <w:t>passport has been sighted by the registering association. The registration must be lodged within 14 days of the player’s first game. (See rule</w:t>
      </w:r>
      <w:r>
        <w:rPr>
          <w:rFonts w:asciiTheme="minorHAnsi" w:hAnsiTheme="minorHAnsi" w:cstheme="minorHAnsi"/>
          <w:sz w:val="20"/>
          <w:szCs w:val="20"/>
        </w:rPr>
        <w:t>s</w:t>
      </w:r>
      <w:r w:rsidRPr="00F25D73">
        <w:rPr>
          <w:rFonts w:asciiTheme="minorHAnsi" w:hAnsiTheme="minorHAnsi" w:cstheme="minorHAnsi"/>
          <w:sz w:val="20"/>
          <w:szCs w:val="20"/>
        </w:rPr>
        <w:t xml:space="preserve"> regarding adding new players during Championship season)</w:t>
      </w:r>
    </w:p>
    <w:p w14:paraId="360BFBD5" w14:textId="77777777" w:rsidR="00A674DC" w:rsidRPr="00F25D73" w:rsidRDefault="00A674DC" w:rsidP="00A674DC">
      <w:pPr>
        <w:jc w:val="both"/>
        <w:rPr>
          <w:rFonts w:asciiTheme="minorHAnsi" w:hAnsiTheme="minorHAnsi" w:cstheme="minorHAnsi"/>
          <w:sz w:val="20"/>
          <w:szCs w:val="20"/>
        </w:rPr>
      </w:pPr>
    </w:p>
    <w:p w14:paraId="04C8E29E" w14:textId="59DDAC54" w:rsidR="00A674DC" w:rsidRPr="00F25D73" w:rsidRDefault="00A674DC" w:rsidP="4E5D8480">
      <w:pPr>
        <w:pStyle w:val="NoSpacing"/>
        <w:ind w:left="720"/>
        <w:rPr>
          <w:sz w:val="20"/>
          <w:szCs w:val="20"/>
        </w:rPr>
      </w:pPr>
      <w:r w:rsidRPr="4E5D8480">
        <w:rPr>
          <w:sz w:val="20"/>
          <w:szCs w:val="20"/>
        </w:rPr>
        <w:t>Players are required to be registered before</w:t>
      </w:r>
      <w:r w:rsidR="00DF2EF6">
        <w:rPr>
          <w:color w:val="FF0000"/>
          <w:sz w:val="20"/>
          <w:szCs w:val="20"/>
        </w:rPr>
        <w:t xml:space="preserve"> </w:t>
      </w:r>
      <w:r w:rsidRPr="4E5D8480">
        <w:rPr>
          <w:sz w:val="20"/>
          <w:szCs w:val="20"/>
        </w:rPr>
        <w:t xml:space="preserve">Round One of Grading Phase One.  All registered players will appear on the </w:t>
      </w:r>
      <w:r w:rsidR="393E18ED" w:rsidRPr="4E5D8480">
        <w:rPr>
          <w:sz w:val="20"/>
          <w:szCs w:val="20"/>
        </w:rPr>
        <w:t>PLAY HQ</w:t>
      </w:r>
      <w:r w:rsidRPr="4E5D8480">
        <w:rPr>
          <w:sz w:val="20"/>
          <w:szCs w:val="20"/>
        </w:rPr>
        <w:t xml:space="preserve"> system.</w:t>
      </w:r>
    </w:p>
    <w:p w14:paraId="29AA6F69" w14:textId="77777777" w:rsidR="00A674DC" w:rsidRPr="00F25D73" w:rsidRDefault="00A674DC" w:rsidP="00A674DC">
      <w:pPr>
        <w:pStyle w:val="NoSpacing"/>
        <w:ind w:left="720"/>
        <w:rPr>
          <w:rFonts w:cstheme="minorHAnsi"/>
          <w:sz w:val="20"/>
        </w:rPr>
      </w:pPr>
      <w:r w:rsidRPr="00F25D73">
        <w:rPr>
          <w:rFonts w:cstheme="minorHAnsi"/>
          <w:sz w:val="20"/>
        </w:rPr>
        <w:t xml:space="preserve">If a player is new or unregistered the Coach/Team Manager will need to add the player courtside at the game. </w:t>
      </w:r>
    </w:p>
    <w:p w14:paraId="0A80E8D6" w14:textId="77777777" w:rsidR="00A674DC" w:rsidRPr="00F25D73" w:rsidRDefault="00A674DC" w:rsidP="00A674DC">
      <w:pPr>
        <w:pStyle w:val="NoSpacing"/>
        <w:ind w:left="720" w:right="-434"/>
        <w:rPr>
          <w:rFonts w:cstheme="minorHAnsi"/>
          <w:sz w:val="20"/>
        </w:rPr>
      </w:pPr>
      <w:r w:rsidRPr="00F25D73">
        <w:rPr>
          <w:rFonts w:cstheme="minorHAnsi"/>
          <w:sz w:val="20"/>
        </w:rPr>
        <w:t>Please note you take the risk of adding an ineligible player using this method and risk losing the game.</w:t>
      </w:r>
    </w:p>
    <w:p w14:paraId="0E711D7B" w14:textId="77777777" w:rsidR="00A674DC" w:rsidRPr="00F25D73" w:rsidRDefault="00A674DC" w:rsidP="00A674DC">
      <w:pPr>
        <w:jc w:val="both"/>
        <w:rPr>
          <w:rFonts w:asciiTheme="minorHAnsi" w:hAnsiTheme="minorHAnsi" w:cstheme="minorHAnsi"/>
          <w:sz w:val="20"/>
          <w:szCs w:val="20"/>
        </w:rPr>
      </w:pPr>
    </w:p>
    <w:p w14:paraId="2484B2F4" w14:textId="2010C5E8" w:rsidR="00A674DC" w:rsidRPr="00F25D73" w:rsidRDefault="00A674DC" w:rsidP="00A674DC">
      <w:pPr>
        <w:ind w:left="720"/>
        <w:jc w:val="both"/>
        <w:rPr>
          <w:rFonts w:asciiTheme="minorHAnsi" w:hAnsiTheme="minorHAnsi" w:cstheme="minorHAnsi"/>
          <w:sz w:val="20"/>
          <w:szCs w:val="20"/>
        </w:rPr>
      </w:pPr>
      <w:r>
        <w:rPr>
          <w:rFonts w:asciiTheme="minorHAnsi" w:hAnsiTheme="minorHAnsi" w:cstheme="minorHAnsi"/>
          <w:sz w:val="20"/>
          <w:szCs w:val="20"/>
        </w:rPr>
        <w:t xml:space="preserve">Player </w:t>
      </w:r>
      <w:r w:rsidRPr="00F25D73">
        <w:rPr>
          <w:rFonts w:asciiTheme="minorHAnsi" w:hAnsiTheme="minorHAnsi" w:cstheme="minorHAnsi"/>
          <w:sz w:val="20"/>
          <w:szCs w:val="20"/>
        </w:rPr>
        <w:t xml:space="preserve">registration remains valid </w:t>
      </w:r>
      <w:r>
        <w:rPr>
          <w:rFonts w:asciiTheme="minorHAnsi" w:hAnsiTheme="minorHAnsi" w:cstheme="minorHAnsi"/>
          <w:sz w:val="20"/>
          <w:szCs w:val="20"/>
        </w:rPr>
        <w:t xml:space="preserve">with that association </w:t>
      </w:r>
      <w:r w:rsidR="00E5069E">
        <w:rPr>
          <w:rFonts w:asciiTheme="minorHAnsi" w:hAnsiTheme="minorHAnsi" w:cstheme="minorHAnsi"/>
          <w:sz w:val="20"/>
          <w:szCs w:val="20"/>
        </w:rPr>
        <w:t xml:space="preserve">unless </w:t>
      </w:r>
      <w:r w:rsidR="00E5069E" w:rsidRPr="00F25D73">
        <w:rPr>
          <w:rFonts w:asciiTheme="minorHAnsi" w:hAnsiTheme="minorHAnsi" w:cstheme="minorHAnsi"/>
          <w:sz w:val="20"/>
          <w:szCs w:val="20"/>
        </w:rPr>
        <w:t>a</w:t>
      </w:r>
      <w:r>
        <w:rPr>
          <w:rFonts w:asciiTheme="minorHAnsi" w:hAnsiTheme="minorHAnsi" w:cstheme="minorHAnsi"/>
          <w:sz w:val="20"/>
          <w:szCs w:val="20"/>
        </w:rPr>
        <w:t xml:space="preserve"> </w:t>
      </w:r>
      <w:r w:rsidR="0047548A">
        <w:rPr>
          <w:rFonts w:asciiTheme="minorHAnsi" w:hAnsiTheme="minorHAnsi" w:cstheme="minorHAnsi"/>
          <w:sz w:val="20"/>
          <w:szCs w:val="20"/>
        </w:rPr>
        <w:t xml:space="preserve">transfer / </w:t>
      </w:r>
      <w:r w:rsidRPr="00F25D73">
        <w:rPr>
          <w:rFonts w:asciiTheme="minorHAnsi" w:hAnsiTheme="minorHAnsi" w:cstheme="minorHAnsi"/>
          <w:sz w:val="20"/>
          <w:szCs w:val="20"/>
        </w:rPr>
        <w:t xml:space="preserve">clearance is </w:t>
      </w:r>
      <w:r>
        <w:rPr>
          <w:rFonts w:asciiTheme="minorHAnsi" w:hAnsiTheme="minorHAnsi" w:cstheme="minorHAnsi"/>
          <w:sz w:val="20"/>
          <w:szCs w:val="20"/>
        </w:rPr>
        <w:t xml:space="preserve">applied </w:t>
      </w:r>
      <w:r w:rsidR="00E5069E">
        <w:rPr>
          <w:rFonts w:asciiTheme="minorHAnsi" w:hAnsiTheme="minorHAnsi" w:cstheme="minorHAnsi"/>
          <w:sz w:val="20"/>
          <w:szCs w:val="20"/>
        </w:rPr>
        <w:t>for,</w:t>
      </w:r>
      <w:r w:rsidR="00E5069E" w:rsidRPr="00F25D73">
        <w:rPr>
          <w:rFonts w:asciiTheme="minorHAnsi" w:hAnsiTheme="minorHAnsi" w:cstheme="minorHAnsi"/>
          <w:sz w:val="20"/>
          <w:szCs w:val="20"/>
        </w:rPr>
        <w:t xml:space="preserve"> approved</w:t>
      </w:r>
      <w:r>
        <w:rPr>
          <w:rFonts w:asciiTheme="minorHAnsi" w:hAnsiTheme="minorHAnsi" w:cstheme="minorHAnsi"/>
          <w:sz w:val="20"/>
          <w:szCs w:val="20"/>
        </w:rPr>
        <w:t xml:space="preserve"> by the association and accepted by VJBL</w:t>
      </w:r>
    </w:p>
    <w:p w14:paraId="11D2081F" w14:textId="77777777" w:rsidR="00A674DC" w:rsidRPr="00F25D73" w:rsidRDefault="00A674DC" w:rsidP="00A674DC">
      <w:pPr>
        <w:jc w:val="both"/>
        <w:rPr>
          <w:rFonts w:asciiTheme="minorHAnsi" w:hAnsiTheme="minorHAnsi" w:cstheme="minorHAnsi"/>
          <w:sz w:val="20"/>
          <w:szCs w:val="20"/>
        </w:rPr>
      </w:pPr>
      <w:r w:rsidRPr="00F25D73">
        <w:rPr>
          <w:rFonts w:asciiTheme="minorHAnsi" w:hAnsiTheme="minorHAnsi" w:cstheme="minorHAnsi"/>
          <w:sz w:val="20"/>
          <w:szCs w:val="20"/>
        </w:rPr>
        <w:t xml:space="preserve"> </w:t>
      </w:r>
    </w:p>
    <w:p w14:paraId="418E39B2" w14:textId="77777777" w:rsidR="00A674DC" w:rsidRPr="00F25D73" w:rsidRDefault="00A674DC" w:rsidP="00A674DC">
      <w:pPr>
        <w:ind w:firstLine="720"/>
        <w:jc w:val="both"/>
        <w:rPr>
          <w:rFonts w:asciiTheme="minorHAnsi" w:hAnsiTheme="minorHAnsi" w:cstheme="minorHAnsi"/>
          <w:sz w:val="20"/>
          <w:szCs w:val="20"/>
        </w:rPr>
      </w:pPr>
      <w:r w:rsidRPr="00F25D73">
        <w:rPr>
          <w:rFonts w:asciiTheme="minorHAnsi" w:hAnsiTheme="minorHAnsi" w:cstheme="minorHAnsi"/>
          <w:sz w:val="20"/>
          <w:szCs w:val="20"/>
        </w:rPr>
        <w:lastRenderedPageBreak/>
        <w:t xml:space="preserve">A fine is applied for any player not registered within 14 days of his/her first game.  </w:t>
      </w:r>
    </w:p>
    <w:p w14:paraId="0848307E" w14:textId="77777777" w:rsidR="00A674DC" w:rsidRPr="00F25D73" w:rsidRDefault="00A674DC" w:rsidP="00A674DC">
      <w:pPr>
        <w:jc w:val="both"/>
        <w:rPr>
          <w:rFonts w:asciiTheme="minorHAnsi" w:hAnsiTheme="minorHAnsi" w:cstheme="minorHAnsi"/>
          <w:sz w:val="20"/>
          <w:szCs w:val="20"/>
        </w:rPr>
      </w:pPr>
    </w:p>
    <w:p w14:paraId="5479088C"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The VJBL Administration shall conduct random checks of players age throughout the playing year. Associations will be asked to forward proof of age to the VJBL Administration, in the form of a photocopy of a birth certificate or passport.</w:t>
      </w:r>
    </w:p>
    <w:p w14:paraId="4249B43B" w14:textId="77777777" w:rsidR="00A674DC" w:rsidRPr="00F25D73" w:rsidRDefault="00A674DC" w:rsidP="00A674DC">
      <w:pPr>
        <w:jc w:val="both"/>
        <w:rPr>
          <w:rFonts w:asciiTheme="minorHAnsi" w:hAnsiTheme="minorHAnsi" w:cstheme="minorHAnsi"/>
          <w:sz w:val="20"/>
          <w:szCs w:val="20"/>
        </w:rPr>
      </w:pPr>
    </w:p>
    <w:p w14:paraId="20941F51"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Association contacts must advise VJBL on each occasion when a player is playing in an age group other than their normal </w:t>
      </w:r>
      <w:r>
        <w:rPr>
          <w:rFonts w:asciiTheme="minorHAnsi" w:hAnsiTheme="minorHAnsi" w:cstheme="minorHAnsi"/>
          <w:sz w:val="20"/>
          <w:szCs w:val="20"/>
        </w:rPr>
        <w:t>age group they play with</w:t>
      </w:r>
      <w:r w:rsidRPr="00F25D73">
        <w:rPr>
          <w:rFonts w:asciiTheme="minorHAnsi" w:hAnsiTheme="minorHAnsi" w:cstheme="minorHAnsi"/>
          <w:sz w:val="20"/>
          <w:szCs w:val="20"/>
        </w:rPr>
        <w:t xml:space="preserve">. Players are restricted to playing a maximum of two games for the older age group in a season.  </w:t>
      </w:r>
    </w:p>
    <w:p w14:paraId="6D821EC5" w14:textId="77777777" w:rsidR="00A674DC" w:rsidRPr="00F25D73" w:rsidRDefault="00A674DC" w:rsidP="00A674DC">
      <w:pPr>
        <w:ind w:left="720"/>
        <w:jc w:val="both"/>
        <w:rPr>
          <w:rFonts w:asciiTheme="minorHAnsi" w:hAnsiTheme="minorHAnsi" w:cstheme="minorHAnsi"/>
          <w:sz w:val="20"/>
          <w:szCs w:val="20"/>
        </w:rPr>
      </w:pPr>
    </w:p>
    <w:p w14:paraId="1FCB2D28" w14:textId="77777777" w:rsidR="000333FE" w:rsidRDefault="00A674DC" w:rsidP="000333FE">
      <w:pPr>
        <w:ind w:left="720"/>
        <w:jc w:val="both"/>
      </w:pPr>
      <w:r w:rsidRPr="00F25D73">
        <w:rPr>
          <w:rFonts w:asciiTheme="minorHAnsi" w:hAnsiTheme="minorHAnsi" w:cstheme="minorHAnsi"/>
          <w:sz w:val="20"/>
          <w:szCs w:val="20"/>
        </w:rPr>
        <w:t xml:space="preserve">If </w:t>
      </w:r>
      <w:r>
        <w:rPr>
          <w:rFonts w:asciiTheme="minorHAnsi" w:hAnsiTheme="minorHAnsi" w:cstheme="minorHAnsi"/>
          <w:sz w:val="20"/>
          <w:szCs w:val="20"/>
        </w:rPr>
        <w:t>an association</w:t>
      </w:r>
      <w:r w:rsidRPr="00F25D73">
        <w:rPr>
          <w:rFonts w:asciiTheme="minorHAnsi" w:hAnsiTheme="minorHAnsi" w:cstheme="minorHAnsi"/>
          <w:sz w:val="20"/>
          <w:szCs w:val="20"/>
        </w:rPr>
        <w:t xml:space="preserve"> is requesting that a player can </w:t>
      </w:r>
      <w:r>
        <w:rPr>
          <w:rFonts w:asciiTheme="minorHAnsi" w:hAnsiTheme="minorHAnsi" w:cstheme="minorHAnsi"/>
          <w:sz w:val="20"/>
          <w:szCs w:val="20"/>
        </w:rPr>
        <w:t xml:space="preserve">fill </w:t>
      </w:r>
      <w:r w:rsidRPr="00F25D73">
        <w:rPr>
          <w:rFonts w:asciiTheme="minorHAnsi" w:hAnsiTheme="minorHAnsi" w:cstheme="minorHAnsi"/>
          <w:sz w:val="20"/>
          <w:szCs w:val="20"/>
        </w:rPr>
        <w:t xml:space="preserve">in </w:t>
      </w:r>
      <w:r>
        <w:rPr>
          <w:rFonts w:asciiTheme="minorHAnsi" w:hAnsiTheme="minorHAnsi" w:cstheme="minorHAnsi"/>
          <w:sz w:val="20"/>
          <w:szCs w:val="20"/>
        </w:rPr>
        <w:t xml:space="preserve">for a </w:t>
      </w:r>
      <w:r w:rsidRPr="00F25D73">
        <w:rPr>
          <w:rFonts w:asciiTheme="minorHAnsi" w:hAnsiTheme="minorHAnsi" w:cstheme="minorHAnsi"/>
          <w:sz w:val="20"/>
          <w:szCs w:val="20"/>
        </w:rPr>
        <w:t xml:space="preserve">team that is two age </w:t>
      </w:r>
      <w:r w:rsidR="00E5069E" w:rsidRPr="00F25D73">
        <w:rPr>
          <w:rFonts w:asciiTheme="minorHAnsi" w:hAnsiTheme="minorHAnsi" w:cstheme="minorHAnsi"/>
          <w:sz w:val="20"/>
          <w:szCs w:val="20"/>
        </w:rPr>
        <w:t>groups older</w:t>
      </w:r>
      <w:r w:rsidRPr="00F25D73">
        <w:rPr>
          <w:rFonts w:asciiTheme="minorHAnsi" w:hAnsiTheme="minorHAnsi" w:cstheme="minorHAnsi"/>
          <w:sz w:val="20"/>
          <w:szCs w:val="20"/>
        </w:rPr>
        <w:t xml:space="preserve">– </w:t>
      </w:r>
      <w:r w:rsidR="00E5069E" w:rsidRPr="00F25D73">
        <w:rPr>
          <w:rFonts w:asciiTheme="minorHAnsi" w:hAnsiTheme="minorHAnsi" w:cstheme="minorHAnsi"/>
          <w:sz w:val="20"/>
          <w:szCs w:val="20"/>
        </w:rPr>
        <w:t>i.e.</w:t>
      </w:r>
      <w:r w:rsidRPr="00F25D73">
        <w:rPr>
          <w:rFonts w:asciiTheme="minorHAnsi" w:hAnsiTheme="minorHAnsi" w:cstheme="minorHAnsi"/>
          <w:sz w:val="20"/>
          <w:szCs w:val="20"/>
        </w:rPr>
        <w:t xml:space="preserve"> Under 14 to Under 18, the Association contact must </w:t>
      </w:r>
      <w:r>
        <w:rPr>
          <w:rFonts w:asciiTheme="minorHAnsi" w:hAnsiTheme="minorHAnsi" w:cstheme="minorHAnsi"/>
          <w:sz w:val="20"/>
          <w:szCs w:val="20"/>
        </w:rPr>
        <w:t>seek</w:t>
      </w:r>
      <w:r w:rsidRPr="00F25D73">
        <w:rPr>
          <w:rFonts w:asciiTheme="minorHAnsi" w:hAnsiTheme="minorHAnsi" w:cstheme="minorHAnsi"/>
          <w:sz w:val="20"/>
          <w:szCs w:val="20"/>
        </w:rPr>
        <w:t xml:space="preserve"> VJBL </w:t>
      </w:r>
      <w:r>
        <w:rPr>
          <w:rFonts w:asciiTheme="minorHAnsi" w:hAnsiTheme="minorHAnsi" w:cstheme="minorHAnsi"/>
          <w:sz w:val="20"/>
          <w:szCs w:val="20"/>
        </w:rPr>
        <w:t xml:space="preserve">and parent/guardian approval </w:t>
      </w:r>
      <w:r w:rsidRPr="00F25D73">
        <w:rPr>
          <w:rFonts w:asciiTheme="minorHAnsi" w:hAnsiTheme="minorHAnsi" w:cstheme="minorHAnsi"/>
          <w:sz w:val="20"/>
          <w:szCs w:val="20"/>
        </w:rPr>
        <w:t xml:space="preserve">before permission will be granted. Players are restricted to playing a maximum of two games in that age group in a season.  </w:t>
      </w:r>
      <w:hyperlink r:id="rId20" w:history="1">
        <w:r w:rsidR="000333FE" w:rsidRPr="0054463E">
          <w:rPr>
            <w:rStyle w:val="Hyperlink"/>
          </w:rPr>
          <w:t>https://www.basketballvictoria.com.au/resources/competition-resources/vjbl</w:t>
        </w:r>
      </w:hyperlink>
      <w:r w:rsidR="000333FE">
        <w:t xml:space="preserve"> </w:t>
      </w:r>
    </w:p>
    <w:p w14:paraId="45D1660C" w14:textId="77777777" w:rsidR="000333FE" w:rsidRDefault="000333FE" w:rsidP="000333FE">
      <w:pPr>
        <w:ind w:left="720"/>
        <w:jc w:val="both"/>
      </w:pPr>
    </w:p>
    <w:p w14:paraId="34545137" w14:textId="50902B13" w:rsidR="00A674DC" w:rsidRPr="00F25D73" w:rsidRDefault="00A674DC" w:rsidP="000333FE">
      <w:pPr>
        <w:ind w:left="720"/>
        <w:jc w:val="both"/>
        <w:rPr>
          <w:rFonts w:asciiTheme="minorHAnsi" w:hAnsiTheme="minorHAnsi" w:cstheme="minorHAnsi"/>
        </w:rPr>
      </w:pPr>
      <w:bookmarkStart w:id="179" w:name="_Toc120093969"/>
      <w:r w:rsidRPr="000333FE">
        <w:rPr>
          <w:rStyle w:val="Heading2Char"/>
        </w:rPr>
        <w:t xml:space="preserve">7.3 </w:t>
      </w:r>
      <w:r w:rsidRPr="000333FE">
        <w:rPr>
          <w:rStyle w:val="Heading2Char"/>
        </w:rPr>
        <w:tab/>
        <w:t>New Unlisted/Unregistered Player Championship Season</w:t>
      </w:r>
      <w:bookmarkEnd w:id="179"/>
      <w:r>
        <w:rPr>
          <w:rFonts w:asciiTheme="minorHAnsi" w:hAnsiTheme="minorHAnsi" w:cstheme="minorHAnsi"/>
        </w:rPr>
        <w:t>:</w:t>
      </w:r>
    </w:p>
    <w:p w14:paraId="21BC722A" w14:textId="1852AE4C" w:rsidR="00A674DC" w:rsidRPr="00F25D73" w:rsidRDefault="00A674DC" w:rsidP="00A674DC">
      <w:pPr>
        <w:ind w:left="720"/>
        <w:rPr>
          <w:rFonts w:asciiTheme="minorHAnsi" w:hAnsiTheme="minorHAnsi" w:cstheme="minorHAnsi"/>
        </w:rPr>
      </w:pPr>
      <w:r w:rsidRPr="00F25D73">
        <w:rPr>
          <w:rFonts w:asciiTheme="minorHAnsi" w:hAnsiTheme="minorHAnsi" w:cstheme="minorHAnsi"/>
          <w:sz w:val="20"/>
          <w:szCs w:val="20"/>
        </w:rPr>
        <w:t xml:space="preserve">If an association wishes to register any player* with a team during the Championship Phase of the season, and that player has not played for that team in any other grading game, an application must be </w:t>
      </w:r>
      <w:r>
        <w:rPr>
          <w:rFonts w:asciiTheme="minorHAnsi" w:hAnsiTheme="minorHAnsi" w:cstheme="minorHAnsi"/>
          <w:sz w:val="20"/>
          <w:szCs w:val="20"/>
        </w:rPr>
        <w:t>made by the association on the Added P</w:t>
      </w:r>
      <w:r w:rsidRPr="00F25D73">
        <w:rPr>
          <w:rFonts w:asciiTheme="minorHAnsi" w:hAnsiTheme="minorHAnsi" w:cstheme="minorHAnsi"/>
          <w:sz w:val="20"/>
          <w:szCs w:val="20"/>
        </w:rPr>
        <w:t xml:space="preserve">layer form found on the website.  </w:t>
      </w:r>
      <w:hyperlink r:id="rId21" w:history="1">
        <w:r w:rsidR="000333FE" w:rsidRPr="0054463E">
          <w:rPr>
            <w:rStyle w:val="Hyperlink"/>
          </w:rPr>
          <w:t>https://www.basketballvictoria.com.au/resources/competition-resources/vjbl</w:t>
        </w:r>
      </w:hyperlink>
      <w:r w:rsidR="000333FE">
        <w:t xml:space="preserve"> </w:t>
      </w:r>
      <w:r w:rsidRPr="00F25D73">
        <w:rPr>
          <w:rFonts w:asciiTheme="minorHAnsi" w:hAnsiTheme="minorHAnsi" w:cstheme="minorHAnsi"/>
          <w:sz w:val="20"/>
          <w:szCs w:val="20"/>
        </w:rPr>
        <w:t xml:space="preserve"> Once lodged the VJBL Administration will consider the applications.</w:t>
      </w:r>
      <w:r w:rsidR="00AC793B">
        <w:rPr>
          <w:rFonts w:asciiTheme="minorHAnsi" w:hAnsiTheme="minorHAnsi" w:cstheme="minorHAnsi"/>
          <w:sz w:val="20"/>
          <w:szCs w:val="20"/>
        </w:rPr>
        <w:t xml:space="preserve"> </w:t>
      </w:r>
    </w:p>
    <w:p w14:paraId="55747E29" w14:textId="77777777" w:rsidR="00A674DC" w:rsidRPr="00F25D73" w:rsidRDefault="00A674DC" w:rsidP="00A674DC">
      <w:pPr>
        <w:jc w:val="both"/>
        <w:rPr>
          <w:rFonts w:asciiTheme="minorHAnsi" w:hAnsiTheme="minorHAnsi" w:cstheme="minorHAnsi"/>
          <w:sz w:val="20"/>
          <w:szCs w:val="20"/>
        </w:rPr>
      </w:pPr>
    </w:p>
    <w:p w14:paraId="7118E0FB"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*Any player includes and is not limited to, a player moving from another team within an association, a player seeking to clear from another association or a new player to the competition.</w:t>
      </w:r>
    </w:p>
    <w:p w14:paraId="627BE136" w14:textId="77777777" w:rsidR="00A674DC" w:rsidRPr="00F25D73" w:rsidRDefault="00A674DC" w:rsidP="00A674DC">
      <w:pPr>
        <w:jc w:val="both"/>
        <w:rPr>
          <w:rFonts w:asciiTheme="minorHAnsi" w:hAnsiTheme="minorHAnsi" w:cstheme="minorHAnsi"/>
          <w:sz w:val="20"/>
          <w:szCs w:val="20"/>
        </w:rPr>
      </w:pPr>
      <w:r w:rsidRPr="00F25D73">
        <w:rPr>
          <w:rFonts w:asciiTheme="minorHAnsi" w:hAnsiTheme="minorHAnsi" w:cstheme="minorHAnsi"/>
          <w:sz w:val="20"/>
          <w:szCs w:val="20"/>
        </w:rPr>
        <w:tab/>
      </w:r>
    </w:p>
    <w:p w14:paraId="457BC157" w14:textId="77777777" w:rsidR="00A674DC" w:rsidRPr="00F25D73" w:rsidRDefault="00A674DC" w:rsidP="00A674DC">
      <w:pPr>
        <w:ind w:firstLine="720"/>
        <w:jc w:val="both"/>
        <w:rPr>
          <w:rFonts w:asciiTheme="minorHAnsi" w:hAnsiTheme="minorHAnsi" w:cstheme="minorHAnsi"/>
          <w:sz w:val="20"/>
          <w:szCs w:val="20"/>
        </w:rPr>
      </w:pPr>
      <w:r w:rsidRPr="00F25D73">
        <w:rPr>
          <w:rFonts w:asciiTheme="minorHAnsi" w:hAnsiTheme="minorHAnsi" w:cstheme="minorHAnsi"/>
          <w:sz w:val="20"/>
          <w:szCs w:val="20"/>
        </w:rPr>
        <w:t>The VJBL Administration may consult as appropriate and may:</w:t>
      </w:r>
    </w:p>
    <w:p w14:paraId="37B4EF96" w14:textId="77777777" w:rsidR="00A674DC" w:rsidRPr="00F25D73" w:rsidRDefault="00A674DC" w:rsidP="00A674DC">
      <w:pPr>
        <w:pStyle w:val="ListParagraph"/>
        <w:numPr>
          <w:ilvl w:val="0"/>
          <w:numId w:val="13"/>
        </w:numPr>
        <w:jc w:val="both"/>
        <w:rPr>
          <w:rFonts w:asciiTheme="minorHAnsi" w:hAnsiTheme="minorHAnsi" w:cstheme="minorHAnsi"/>
          <w:sz w:val="20"/>
          <w:szCs w:val="20"/>
        </w:rPr>
      </w:pPr>
      <w:r w:rsidRPr="00F25D73">
        <w:rPr>
          <w:rFonts w:asciiTheme="minorHAnsi" w:hAnsiTheme="minorHAnsi" w:cstheme="minorHAnsi"/>
          <w:sz w:val="20"/>
          <w:szCs w:val="20"/>
        </w:rPr>
        <w:t xml:space="preserve"> Refuse the application</w:t>
      </w:r>
    </w:p>
    <w:p w14:paraId="3358242F" w14:textId="77777777" w:rsidR="00A674DC" w:rsidRPr="00F25D73" w:rsidRDefault="00A674DC" w:rsidP="00A674DC">
      <w:pPr>
        <w:pStyle w:val="ListParagraph"/>
        <w:numPr>
          <w:ilvl w:val="0"/>
          <w:numId w:val="13"/>
        </w:numPr>
        <w:jc w:val="both"/>
        <w:rPr>
          <w:rFonts w:asciiTheme="minorHAnsi" w:hAnsiTheme="minorHAnsi" w:cstheme="minorHAnsi"/>
          <w:sz w:val="20"/>
          <w:szCs w:val="20"/>
        </w:rPr>
      </w:pPr>
      <w:r w:rsidRPr="00F25D73">
        <w:rPr>
          <w:rFonts w:asciiTheme="minorHAnsi" w:hAnsiTheme="minorHAnsi" w:cstheme="minorHAnsi"/>
          <w:sz w:val="20"/>
          <w:szCs w:val="20"/>
        </w:rPr>
        <w:t xml:space="preserve"> Grant the application for a limited time</w:t>
      </w:r>
    </w:p>
    <w:p w14:paraId="5770FEFB" w14:textId="77777777" w:rsidR="00A674DC" w:rsidRPr="00F25D73" w:rsidRDefault="00A674DC" w:rsidP="00A674DC">
      <w:pPr>
        <w:pStyle w:val="ListParagraph"/>
        <w:numPr>
          <w:ilvl w:val="0"/>
          <w:numId w:val="13"/>
        </w:numPr>
        <w:jc w:val="both"/>
        <w:rPr>
          <w:rFonts w:asciiTheme="minorHAnsi" w:hAnsiTheme="minorHAnsi" w:cstheme="minorHAnsi"/>
          <w:sz w:val="20"/>
          <w:szCs w:val="20"/>
        </w:rPr>
      </w:pPr>
      <w:r w:rsidRPr="00F25D73">
        <w:rPr>
          <w:rFonts w:asciiTheme="minorHAnsi" w:hAnsiTheme="minorHAnsi" w:cstheme="minorHAnsi"/>
          <w:sz w:val="20"/>
          <w:szCs w:val="20"/>
        </w:rPr>
        <w:t xml:space="preserve"> Grant the application subject to review and feedback over the subsequent weeks</w:t>
      </w:r>
    </w:p>
    <w:p w14:paraId="24F2D035" w14:textId="77777777" w:rsidR="00A674DC" w:rsidRPr="00F25D73" w:rsidRDefault="00A674DC" w:rsidP="00A674DC">
      <w:pPr>
        <w:pStyle w:val="ListParagraph"/>
        <w:numPr>
          <w:ilvl w:val="0"/>
          <w:numId w:val="13"/>
        </w:numPr>
        <w:jc w:val="both"/>
        <w:rPr>
          <w:rFonts w:asciiTheme="minorHAnsi" w:hAnsiTheme="minorHAnsi" w:cstheme="minorHAnsi"/>
          <w:sz w:val="20"/>
          <w:szCs w:val="20"/>
        </w:rPr>
      </w:pPr>
      <w:r w:rsidRPr="00F25D73">
        <w:rPr>
          <w:rFonts w:asciiTheme="minorHAnsi" w:hAnsiTheme="minorHAnsi" w:cstheme="minorHAnsi"/>
          <w:sz w:val="20"/>
          <w:szCs w:val="20"/>
        </w:rPr>
        <w:t xml:space="preserve"> Grant the application unconditionally</w:t>
      </w:r>
    </w:p>
    <w:p w14:paraId="122A3FBF" w14:textId="77777777" w:rsidR="00A674DC" w:rsidRPr="00F25D73" w:rsidRDefault="00A674DC" w:rsidP="00A674DC">
      <w:pPr>
        <w:jc w:val="both"/>
        <w:rPr>
          <w:rFonts w:asciiTheme="minorHAnsi" w:hAnsiTheme="minorHAnsi" w:cstheme="minorHAnsi"/>
          <w:sz w:val="20"/>
          <w:szCs w:val="20"/>
        </w:rPr>
      </w:pPr>
    </w:p>
    <w:p w14:paraId="79DC4897" w14:textId="52C17EF3"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Permission to play a new player after </w:t>
      </w:r>
      <w:r w:rsidRPr="00381E58">
        <w:rPr>
          <w:rFonts w:asciiTheme="minorHAnsi" w:hAnsiTheme="minorHAnsi" w:cstheme="minorHAnsi"/>
          <w:sz w:val="20"/>
          <w:szCs w:val="20"/>
        </w:rPr>
        <w:t xml:space="preserve">Round </w:t>
      </w:r>
      <w:r w:rsidR="00AC793B" w:rsidRPr="00381E58">
        <w:rPr>
          <w:rFonts w:asciiTheme="minorHAnsi" w:hAnsiTheme="minorHAnsi" w:cstheme="minorHAnsi"/>
          <w:sz w:val="20"/>
          <w:szCs w:val="20"/>
        </w:rPr>
        <w:t>9</w:t>
      </w:r>
      <w:r w:rsidRPr="00381E58">
        <w:rPr>
          <w:rFonts w:asciiTheme="minorHAnsi" w:hAnsiTheme="minorHAnsi" w:cstheme="minorHAnsi"/>
          <w:sz w:val="20"/>
          <w:szCs w:val="20"/>
        </w:rPr>
        <w:t xml:space="preserve">, </w:t>
      </w:r>
      <w:r w:rsidRPr="00F25D73">
        <w:rPr>
          <w:rFonts w:asciiTheme="minorHAnsi" w:hAnsiTheme="minorHAnsi" w:cstheme="minorHAnsi"/>
          <w:b/>
          <w:sz w:val="20"/>
          <w:szCs w:val="20"/>
        </w:rPr>
        <w:t>even for one round,</w:t>
      </w:r>
      <w:r w:rsidRPr="00F25D73">
        <w:rPr>
          <w:rFonts w:asciiTheme="minorHAnsi" w:hAnsiTheme="minorHAnsi" w:cstheme="minorHAnsi"/>
          <w:sz w:val="20"/>
          <w:szCs w:val="20"/>
        </w:rPr>
        <w:t xml:space="preserve"> will only be allowed in exceptional circumstances and permission must be sought from the VJBL Administration </w:t>
      </w:r>
      <w:r w:rsidRPr="00F25D73">
        <w:rPr>
          <w:rFonts w:asciiTheme="minorHAnsi" w:hAnsiTheme="minorHAnsi" w:cstheme="minorHAnsi"/>
          <w:b/>
          <w:sz w:val="20"/>
          <w:szCs w:val="20"/>
        </w:rPr>
        <w:t>prior</w:t>
      </w:r>
      <w:r w:rsidRPr="00F25D73">
        <w:rPr>
          <w:rFonts w:asciiTheme="minorHAnsi" w:hAnsiTheme="minorHAnsi" w:cstheme="minorHAnsi"/>
          <w:sz w:val="20"/>
          <w:szCs w:val="20"/>
        </w:rPr>
        <w:t xml:space="preserve"> to the start of the game via email until 1pm on the game day or the Friday night work emergency mobile. </w:t>
      </w:r>
    </w:p>
    <w:p w14:paraId="12D9D0A1" w14:textId="02DD3903" w:rsidR="00A674DC" w:rsidRPr="00096144" w:rsidRDefault="00A674DC" w:rsidP="00A674DC">
      <w:pPr>
        <w:pStyle w:val="Heading2"/>
        <w:ind w:firstLine="720"/>
        <w:rPr>
          <w:rFonts w:asciiTheme="minorHAnsi" w:hAnsiTheme="minorHAnsi" w:cstheme="minorHAnsi"/>
        </w:rPr>
      </w:pPr>
      <w:bookmarkStart w:id="180" w:name="_Toc210447224"/>
      <w:bookmarkStart w:id="181" w:name="_Toc210448025"/>
      <w:bookmarkStart w:id="182" w:name="_Toc306541988"/>
      <w:bookmarkStart w:id="183" w:name="_Toc120093970"/>
      <w:r>
        <w:rPr>
          <w:rFonts w:asciiTheme="minorHAnsi" w:hAnsiTheme="minorHAnsi" w:cstheme="minorHAnsi"/>
        </w:rPr>
        <w:t>7</w:t>
      </w:r>
      <w:r w:rsidRPr="00096144">
        <w:rPr>
          <w:rFonts w:asciiTheme="minorHAnsi" w:hAnsiTheme="minorHAnsi" w:cstheme="minorHAnsi"/>
        </w:rPr>
        <w:t>.</w:t>
      </w:r>
      <w:r>
        <w:rPr>
          <w:rFonts w:asciiTheme="minorHAnsi" w:hAnsiTheme="minorHAnsi" w:cstheme="minorHAnsi"/>
        </w:rPr>
        <w:t>4</w:t>
      </w:r>
      <w:r w:rsidRPr="00096144">
        <w:rPr>
          <w:rFonts w:asciiTheme="minorHAnsi" w:hAnsiTheme="minorHAnsi" w:cstheme="minorHAnsi"/>
        </w:rPr>
        <w:tab/>
      </w:r>
      <w:r w:rsidRPr="00096144">
        <w:t xml:space="preserve">Procedures </w:t>
      </w:r>
      <w:r>
        <w:t>R</w:t>
      </w:r>
      <w:r w:rsidRPr="00096144">
        <w:t xml:space="preserve">egarding </w:t>
      </w:r>
      <w:r>
        <w:t>U</w:t>
      </w:r>
      <w:r w:rsidRPr="00096144">
        <w:t xml:space="preserve">nregistered </w:t>
      </w:r>
      <w:r>
        <w:t>P</w:t>
      </w:r>
      <w:r w:rsidRPr="00096144">
        <w:t>layers</w:t>
      </w:r>
      <w:r w:rsidRPr="00096144">
        <w:rPr>
          <w:rFonts w:asciiTheme="minorHAnsi" w:hAnsiTheme="minorHAnsi" w:cstheme="minorHAnsi"/>
        </w:rPr>
        <w:t>:</w:t>
      </w:r>
      <w:bookmarkEnd w:id="180"/>
      <w:bookmarkEnd w:id="181"/>
      <w:bookmarkEnd w:id="182"/>
      <w:bookmarkEnd w:id="183"/>
      <w:r w:rsidRPr="00096144">
        <w:rPr>
          <w:rFonts w:asciiTheme="minorHAnsi" w:hAnsiTheme="minorHAnsi" w:cstheme="minorHAnsi"/>
        </w:rPr>
        <w:t xml:space="preserve"> </w:t>
      </w:r>
    </w:p>
    <w:p w14:paraId="3B3C439C" w14:textId="71D9D43F" w:rsidR="00A674DC" w:rsidRPr="00AB5AC2" w:rsidRDefault="00A674DC" w:rsidP="00AB5AC2">
      <w:pPr>
        <w:ind w:left="720"/>
        <w:rPr>
          <w:rFonts w:asciiTheme="minorHAnsi" w:hAnsiTheme="minorHAnsi" w:cstheme="minorHAnsi"/>
          <w:sz w:val="20"/>
          <w:szCs w:val="20"/>
        </w:rPr>
      </w:pPr>
      <w:r w:rsidRPr="00096144">
        <w:rPr>
          <w:rFonts w:asciiTheme="minorHAnsi" w:hAnsiTheme="minorHAnsi" w:cstheme="minorHAnsi"/>
          <w:sz w:val="20"/>
          <w:szCs w:val="20"/>
        </w:rPr>
        <w:t>If a team plays one or more players who remain unregistered after the 14-day period, a penalty shall be imposed for the match or matches in which they participate. Games played while a player remains unregistered beyond the 14 days will not count towards qualification for finals. Player qualification is checked by the VJBL Administration.</w:t>
      </w:r>
    </w:p>
    <w:p w14:paraId="11FA8560" w14:textId="1E9440D4" w:rsidR="00A674DC" w:rsidRPr="00A37A04" w:rsidRDefault="00A674DC" w:rsidP="00A674DC">
      <w:pPr>
        <w:pStyle w:val="Heading2"/>
        <w:ind w:firstLine="720"/>
        <w:rPr>
          <w:rFonts w:asciiTheme="minorHAnsi" w:hAnsiTheme="minorHAnsi" w:cstheme="minorHAnsi"/>
          <w:color w:val="C00000"/>
        </w:rPr>
      </w:pPr>
      <w:bookmarkStart w:id="184" w:name="_Toc120093971"/>
      <w:r>
        <w:rPr>
          <w:rFonts w:asciiTheme="minorHAnsi" w:hAnsiTheme="minorHAnsi" w:cstheme="minorHAnsi"/>
        </w:rPr>
        <w:t>7.5</w:t>
      </w:r>
      <w:r>
        <w:rPr>
          <w:rFonts w:asciiTheme="minorHAnsi" w:hAnsiTheme="minorHAnsi" w:cstheme="minorHAnsi"/>
          <w:color w:val="000000" w:themeColor="text1"/>
        </w:rPr>
        <w:tab/>
        <w:t>S</w:t>
      </w:r>
      <w:r w:rsidRPr="00A37A04">
        <w:rPr>
          <w:rFonts w:asciiTheme="minorHAnsi" w:hAnsiTheme="minorHAnsi" w:cstheme="minorHAnsi"/>
          <w:color w:val="000000" w:themeColor="text1"/>
        </w:rPr>
        <w:t>tarting Players:</w:t>
      </w:r>
      <w:bookmarkEnd w:id="184"/>
    </w:p>
    <w:p w14:paraId="52DB7536" w14:textId="77777777" w:rsidR="00A674DC" w:rsidRPr="00187401" w:rsidRDefault="00A674DC" w:rsidP="00A674DC">
      <w:pPr>
        <w:ind w:left="720"/>
        <w:jc w:val="both"/>
        <w:rPr>
          <w:rFonts w:asciiTheme="minorHAnsi" w:hAnsiTheme="minorHAnsi" w:cstheme="minorHAnsi"/>
          <w:strike/>
          <w:color w:val="000000" w:themeColor="text1"/>
          <w:sz w:val="20"/>
          <w:szCs w:val="20"/>
        </w:rPr>
      </w:pPr>
      <w:r w:rsidRPr="00A37A04">
        <w:rPr>
          <w:rFonts w:asciiTheme="minorHAnsi" w:hAnsiTheme="minorHAnsi" w:cstheme="minorHAnsi"/>
          <w:color w:val="000000" w:themeColor="text1"/>
          <w:sz w:val="20"/>
          <w:szCs w:val="20"/>
        </w:rPr>
        <w:t>All teams competing in the VJBL during Grading Phase or the Championship phase must have five (5) players to start the game.</w:t>
      </w:r>
      <w:r>
        <w:rPr>
          <w:rFonts w:asciiTheme="minorHAnsi" w:hAnsiTheme="minorHAnsi" w:cstheme="minorHAnsi"/>
          <w:color w:val="000000" w:themeColor="text1"/>
          <w:sz w:val="20"/>
          <w:szCs w:val="20"/>
        </w:rPr>
        <w:t xml:space="preserve"> </w:t>
      </w:r>
      <w:r w:rsidRPr="00187401">
        <w:rPr>
          <w:rFonts w:asciiTheme="minorHAnsi" w:hAnsiTheme="minorHAnsi" w:cstheme="minorHAnsi"/>
          <w:color w:val="000000" w:themeColor="text1"/>
          <w:sz w:val="20"/>
          <w:szCs w:val="20"/>
        </w:rPr>
        <w:t>Permission to start with four players may be granted by the VJBL Administration in exceptional circumstances</w:t>
      </w:r>
    </w:p>
    <w:p w14:paraId="482C8171" w14:textId="0905DD72" w:rsidR="00A674DC" w:rsidRPr="00530367" w:rsidRDefault="00A674DC" w:rsidP="00A674DC">
      <w:pPr>
        <w:pStyle w:val="Heading2"/>
        <w:ind w:firstLine="720"/>
        <w:rPr>
          <w:rFonts w:asciiTheme="minorHAnsi" w:hAnsiTheme="minorHAnsi" w:cstheme="minorHAnsi"/>
        </w:rPr>
      </w:pPr>
      <w:bookmarkStart w:id="185" w:name="_Toc120093972"/>
      <w:r>
        <w:rPr>
          <w:rFonts w:asciiTheme="minorHAnsi" w:hAnsiTheme="minorHAnsi" w:cstheme="minorHAnsi"/>
        </w:rPr>
        <w:t>7.6</w:t>
      </w:r>
      <w:r w:rsidRPr="00530367">
        <w:rPr>
          <w:rFonts w:asciiTheme="minorHAnsi" w:hAnsiTheme="minorHAnsi" w:cstheme="minorHAnsi"/>
        </w:rPr>
        <w:tab/>
        <w:t>Listing of Players</w:t>
      </w:r>
      <w:r>
        <w:rPr>
          <w:rFonts w:asciiTheme="minorHAnsi" w:hAnsiTheme="minorHAnsi" w:cstheme="minorHAnsi"/>
        </w:rPr>
        <w:t>:</w:t>
      </w:r>
      <w:bookmarkEnd w:id="185"/>
    </w:p>
    <w:p w14:paraId="6E6EAA4F" w14:textId="23069F4A" w:rsidR="00A674DC" w:rsidRPr="00530367" w:rsidRDefault="00A674DC" w:rsidP="00A674DC">
      <w:pPr>
        <w:ind w:left="720"/>
        <w:rPr>
          <w:rFonts w:asciiTheme="minorHAnsi" w:hAnsiTheme="minorHAnsi" w:cstheme="minorHAnsi"/>
          <w:sz w:val="20"/>
        </w:rPr>
      </w:pPr>
      <w:r w:rsidRPr="00530367">
        <w:rPr>
          <w:rFonts w:asciiTheme="minorHAnsi" w:hAnsiTheme="minorHAnsi" w:cstheme="minorHAnsi"/>
          <w:sz w:val="20"/>
        </w:rPr>
        <w:t xml:space="preserve">Grading Games, Home and Away games plus lead up Finals – The maximum number of </w:t>
      </w:r>
      <w:r>
        <w:rPr>
          <w:rFonts w:asciiTheme="minorHAnsi" w:hAnsiTheme="minorHAnsi" w:cstheme="minorHAnsi"/>
          <w:sz w:val="20"/>
        </w:rPr>
        <w:t xml:space="preserve">players’ </w:t>
      </w:r>
      <w:r w:rsidRPr="00530367">
        <w:rPr>
          <w:rFonts w:asciiTheme="minorHAnsi" w:hAnsiTheme="minorHAnsi" w:cstheme="minorHAnsi"/>
          <w:sz w:val="20"/>
        </w:rPr>
        <w:t>names listed on that particular game day for Under 12-16 age groups is limited to twelve (12) of which ten (10)</w:t>
      </w:r>
      <w:r w:rsidRPr="00530367">
        <w:rPr>
          <w:rFonts w:asciiTheme="minorHAnsi" w:hAnsiTheme="minorHAnsi" w:cstheme="minorHAnsi"/>
          <w:b/>
          <w:sz w:val="20"/>
        </w:rPr>
        <w:t xml:space="preserve"> </w:t>
      </w:r>
      <w:r w:rsidRPr="00530367">
        <w:rPr>
          <w:rFonts w:asciiTheme="minorHAnsi" w:hAnsiTheme="minorHAnsi" w:cstheme="minorHAnsi"/>
          <w:sz w:val="20"/>
        </w:rPr>
        <w:t>are permitted to play</w:t>
      </w:r>
      <w:r w:rsidRPr="00530367">
        <w:rPr>
          <w:rFonts w:asciiTheme="minorHAnsi" w:hAnsiTheme="minorHAnsi" w:cstheme="minorHAnsi"/>
          <w:strike/>
          <w:sz w:val="20"/>
        </w:rPr>
        <w:t>.</w:t>
      </w:r>
      <w:r w:rsidRPr="00530367">
        <w:rPr>
          <w:rFonts w:asciiTheme="minorHAnsi" w:hAnsiTheme="minorHAnsi" w:cstheme="minorHAnsi"/>
          <w:sz w:val="20"/>
        </w:rPr>
        <w:t xml:space="preserve"> Teams participating in the Under 18 and Under </w:t>
      </w:r>
      <w:r w:rsidR="00CE2CD5">
        <w:rPr>
          <w:rFonts w:asciiTheme="minorHAnsi" w:hAnsiTheme="minorHAnsi" w:cstheme="minorHAnsi"/>
          <w:sz w:val="20"/>
        </w:rPr>
        <w:t>20</w:t>
      </w:r>
      <w:r w:rsidRPr="00530367">
        <w:rPr>
          <w:rFonts w:asciiTheme="minorHAnsi" w:hAnsiTheme="minorHAnsi" w:cstheme="minorHAnsi"/>
          <w:sz w:val="20"/>
        </w:rPr>
        <w:t xml:space="preserve"> VJBL Competition can list and play a maximum of 12 players for all VJBL games.    </w:t>
      </w:r>
    </w:p>
    <w:p w14:paraId="268885DF" w14:textId="77777777" w:rsidR="00A674DC" w:rsidRPr="00530367" w:rsidRDefault="00A674DC" w:rsidP="00A674DC">
      <w:pPr>
        <w:tabs>
          <w:tab w:val="left" w:pos="0"/>
        </w:tabs>
        <w:ind w:left="720"/>
        <w:rPr>
          <w:rFonts w:asciiTheme="minorHAnsi" w:hAnsiTheme="minorHAnsi" w:cstheme="minorHAnsi"/>
          <w:sz w:val="20"/>
        </w:rPr>
      </w:pPr>
    </w:p>
    <w:p w14:paraId="5E848883" w14:textId="528BEFBB" w:rsidR="00A674DC" w:rsidRPr="00530367" w:rsidRDefault="00A674DC" w:rsidP="00A674DC">
      <w:pPr>
        <w:pStyle w:val="NoSpacing"/>
        <w:ind w:left="720"/>
        <w:rPr>
          <w:rFonts w:cstheme="minorHAnsi"/>
          <w:sz w:val="20"/>
        </w:rPr>
      </w:pPr>
      <w:r w:rsidRPr="00530367">
        <w:rPr>
          <w:rFonts w:cstheme="minorHAnsi"/>
          <w:sz w:val="20"/>
        </w:rPr>
        <w:t xml:space="preserve">If a player is new or </w:t>
      </w:r>
      <w:r w:rsidR="00E5069E" w:rsidRPr="00530367">
        <w:rPr>
          <w:rFonts w:cstheme="minorHAnsi"/>
          <w:sz w:val="20"/>
        </w:rPr>
        <w:t>unregistered,</w:t>
      </w:r>
      <w:r w:rsidRPr="00530367">
        <w:rPr>
          <w:rFonts w:cstheme="minorHAnsi"/>
          <w:sz w:val="20"/>
        </w:rPr>
        <w:t xml:space="preserve"> you will need to add the player </w:t>
      </w:r>
      <w:r>
        <w:rPr>
          <w:rFonts w:cstheme="minorHAnsi"/>
          <w:sz w:val="20"/>
        </w:rPr>
        <w:t xml:space="preserve">name and required details </w:t>
      </w:r>
      <w:r w:rsidRPr="00530367">
        <w:rPr>
          <w:rFonts w:cstheme="minorHAnsi"/>
          <w:sz w:val="20"/>
        </w:rPr>
        <w:t xml:space="preserve">courtside at the game. </w:t>
      </w:r>
    </w:p>
    <w:p w14:paraId="1D75F4E4" w14:textId="77777777" w:rsidR="00A674DC" w:rsidRPr="00530367" w:rsidRDefault="00A674DC" w:rsidP="00A674DC">
      <w:pPr>
        <w:pStyle w:val="NoSpacing"/>
        <w:ind w:firstLine="720"/>
        <w:rPr>
          <w:rFonts w:cstheme="minorHAnsi"/>
          <w:sz w:val="20"/>
        </w:rPr>
      </w:pPr>
    </w:p>
    <w:p w14:paraId="51408680" w14:textId="77777777" w:rsidR="00A674DC" w:rsidRPr="00530367" w:rsidRDefault="00A674DC" w:rsidP="00A674DC">
      <w:pPr>
        <w:pStyle w:val="NoSpacing"/>
        <w:ind w:firstLine="720"/>
        <w:rPr>
          <w:rFonts w:cstheme="minorHAnsi"/>
          <w:sz w:val="20"/>
        </w:rPr>
      </w:pPr>
      <w:r w:rsidRPr="00530367">
        <w:rPr>
          <w:rFonts w:cstheme="minorHAnsi"/>
          <w:sz w:val="20"/>
        </w:rPr>
        <w:t>Please note- Adding an ineligible player will risk losing the game.</w:t>
      </w:r>
    </w:p>
    <w:p w14:paraId="3374B4C4" w14:textId="4CB06F05" w:rsidR="00A674DC" w:rsidRPr="00530367" w:rsidRDefault="00A674DC" w:rsidP="00A674DC">
      <w:pPr>
        <w:tabs>
          <w:tab w:val="left" w:pos="0"/>
        </w:tabs>
        <w:ind w:left="720"/>
        <w:rPr>
          <w:rFonts w:asciiTheme="minorHAnsi" w:hAnsiTheme="minorHAnsi" w:cstheme="minorHAnsi"/>
          <w:sz w:val="20"/>
        </w:rPr>
      </w:pPr>
      <w:r w:rsidRPr="00530367">
        <w:rPr>
          <w:rFonts w:asciiTheme="minorHAnsi" w:hAnsiTheme="minorHAnsi" w:cstheme="minorHAnsi"/>
          <w:sz w:val="20"/>
        </w:rPr>
        <w:t>Players who participate in the game must be marked as active for qualification purposes</w:t>
      </w:r>
      <w:r w:rsidR="00AB5AC2">
        <w:rPr>
          <w:rFonts w:asciiTheme="minorHAnsi" w:hAnsiTheme="minorHAnsi" w:cstheme="minorHAnsi"/>
          <w:sz w:val="20"/>
        </w:rPr>
        <w:t xml:space="preserve"> </w:t>
      </w:r>
    </w:p>
    <w:p w14:paraId="1F479BFF" w14:textId="77777777" w:rsidR="00A674DC" w:rsidRPr="00F25D73" w:rsidRDefault="00A674DC" w:rsidP="00A674DC">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Every player must be registered within 14 days of playing their first game with an association. </w:t>
      </w:r>
    </w:p>
    <w:p w14:paraId="1938427B" w14:textId="785FA5F5" w:rsidR="00A674DC" w:rsidRPr="00F25D73" w:rsidRDefault="00A674DC" w:rsidP="00A674DC">
      <w:pPr>
        <w:pStyle w:val="Heading2"/>
        <w:ind w:firstLine="720"/>
        <w:rPr>
          <w:rFonts w:asciiTheme="minorHAnsi" w:hAnsiTheme="minorHAnsi" w:cstheme="minorHAnsi"/>
          <w:szCs w:val="26"/>
        </w:rPr>
      </w:pPr>
      <w:bookmarkStart w:id="186" w:name="_Toc120093973"/>
      <w:r>
        <w:rPr>
          <w:rFonts w:asciiTheme="minorHAnsi" w:hAnsiTheme="minorHAnsi" w:cstheme="minorHAnsi"/>
          <w:szCs w:val="26"/>
        </w:rPr>
        <w:lastRenderedPageBreak/>
        <w:t>7</w:t>
      </w:r>
      <w:r w:rsidRPr="00D6699D">
        <w:rPr>
          <w:rFonts w:asciiTheme="minorHAnsi" w:hAnsiTheme="minorHAnsi" w:cstheme="minorHAnsi"/>
          <w:szCs w:val="26"/>
        </w:rPr>
        <w:t>.</w:t>
      </w:r>
      <w:r>
        <w:rPr>
          <w:rFonts w:asciiTheme="minorHAnsi" w:hAnsiTheme="minorHAnsi" w:cstheme="minorHAnsi"/>
          <w:szCs w:val="26"/>
        </w:rPr>
        <w:t>7</w:t>
      </w:r>
      <w:r>
        <w:rPr>
          <w:rFonts w:asciiTheme="minorHAnsi" w:hAnsiTheme="minorHAnsi" w:cstheme="minorHAnsi"/>
          <w:color w:val="C00000"/>
          <w:szCs w:val="26"/>
        </w:rPr>
        <w:tab/>
      </w:r>
      <w:r w:rsidRPr="00F25D73">
        <w:rPr>
          <w:rFonts w:asciiTheme="minorHAnsi" w:hAnsiTheme="minorHAnsi" w:cstheme="minorHAnsi"/>
          <w:szCs w:val="26"/>
        </w:rPr>
        <w:t>Ineligible Players:</w:t>
      </w:r>
      <w:bookmarkEnd w:id="186"/>
    </w:p>
    <w:p w14:paraId="1E5B2F0B" w14:textId="77777777" w:rsidR="00A674DC" w:rsidRPr="00351569" w:rsidRDefault="00A674DC" w:rsidP="00A674DC">
      <w:pPr>
        <w:ind w:left="720"/>
        <w:rPr>
          <w:rFonts w:asciiTheme="minorHAnsi" w:hAnsiTheme="minorHAnsi" w:cstheme="minorHAnsi"/>
          <w:bCs/>
          <w:sz w:val="20"/>
          <w:szCs w:val="20"/>
        </w:rPr>
      </w:pPr>
      <w:r w:rsidRPr="00351569">
        <w:rPr>
          <w:rFonts w:asciiTheme="minorHAnsi" w:hAnsiTheme="minorHAnsi" w:cstheme="minorHAnsi"/>
          <w:sz w:val="20"/>
          <w:szCs w:val="20"/>
        </w:rPr>
        <w:t xml:space="preserve">The referees do not have the jurisdiction to determine the eligibility of a player(s) for a game, unless that ineligible player is </w:t>
      </w:r>
      <w:r w:rsidRPr="00351569">
        <w:rPr>
          <w:rFonts w:asciiTheme="minorHAnsi" w:hAnsiTheme="minorHAnsi" w:cstheme="minorHAnsi"/>
          <w:bCs/>
          <w:sz w:val="20"/>
          <w:szCs w:val="20"/>
        </w:rPr>
        <w:t>over age or the incorrect gender.</w:t>
      </w:r>
    </w:p>
    <w:p w14:paraId="2B2881FA" w14:textId="77777777" w:rsidR="00A674DC" w:rsidRPr="00351569" w:rsidRDefault="00A674DC" w:rsidP="00A674DC">
      <w:pPr>
        <w:ind w:left="720"/>
        <w:rPr>
          <w:rFonts w:asciiTheme="minorHAnsi" w:hAnsiTheme="minorHAnsi" w:cstheme="minorHAnsi"/>
          <w:sz w:val="20"/>
          <w:szCs w:val="20"/>
        </w:rPr>
      </w:pPr>
      <w:r w:rsidRPr="00351569">
        <w:rPr>
          <w:rFonts w:asciiTheme="minorHAnsi" w:hAnsiTheme="minorHAnsi" w:cstheme="minorHAnsi"/>
          <w:sz w:val="20"/>
          <w:szCs w:val="20"/>
        </w:rPr>
        <w:t xml:space="preserve">Ineligible players not highlighted above can be played to avoid a walkover, however </w:t>
      </w:r>
      <w:r>
        <w:rPr>
          <w:rFonts w:asciiTheme="minorHAnsi" w:hAnsiTheme="minorHAnsi" w:cstheme="minorHAnsi"/>
          <w:sz w:val="20"/>
          <w:szCs w:val="20"/>
        </w:rPr>
        <w:t>the association</w:t>
      </w:r>
      <w:r w:rsidRPr="00351569">
        <w:rPr>
          <w:rFonts w:asciiTheme="minorHAnsi" w:hAnsiTheme="minorHAnsi" w:cstheme="minorHAnsi"/>
          <w:sz w:val="20"/>
          <w:szCs w:val="20"/>
        </w:rPr>
        <w:t xml:space="preserve"> will be penalised accordingly by the VJBL Administration. </w:t>
      </w:r>
    </w:p>
    <w:p w14:paraId="4C0F2A83" w14:textId="77777777" w:rsidR="00A674DC" w:rsidRPr="00351569" w:rsidRDefault="00A674DC" w:rsidP="00A674DC">
      <w:pPr>
        <w:ind w:left="720"/>
        <w:jc w:val="both"/>
        <w:rPr>
          <w:rFonts w:asciiTheme="minorHAnsi" w:hAnsiTheme="minorHAnsi" w:cstheme="minorHAnsi"/>
          <w:sz w:val="20"/>
          <w:szCs w:val="20"/>
        </w:rPr>
      </w:pPr>
      <w:r w:rsidRPr="00351569">
        <w:rPr>
          <w:rFonts w:asciiTheme="minorHAnsi" w:hAnsiTheme="minorHAnsi" w:cstheme="minorHAnsi"/>
          <w:b/>
          <w:sz w:val="20"/>
          <w:szCs w:val="20"/>
        </w:rPr>
        <w:t>NOTE:</w:t>
      </w:r>
      <w:r w:rsidRPr="00351569">
        <w:rPr>
          <w:rFonts w:asciiTheme="minorHAnsi" w:hAnsiTheme="minorHAnsi" w:cstheme="minorHAnsi"/>
          <w:sz w:val="20"/>
          <w:szCs w:val="20"/>
        </w:rPr>
        <w:t xml:space="preserve"> It is a reportable offence to play under an assumed name, or to arrange for someone to do so. It is also a reportable offence to play a player that is over age.</w:t>
      </w:r>
    </w:p>
    <w:p w14:paraId="7CDEC37F" w14:textId="77777777" w:rsidR="00A674DC" w:rsidRPr="00F25D73" w:rsidRDefault="00A674DC" w:rsidP="00A674DC">
      <w:pPr>
        <w:ind w:firstLine="709"/>
        <w:jc w:val="both"/>
        <w:rPr>
          <w:rFonts w:asciiTheme="minorHAnsi" w:hAnsiTheme="minorHAnsi" w:cstheme="minorHAnsi"/>
          <w:sz w:val="20"/>
          <w:szCs w:val="20"/>
        </w:rPr>
      </w:pPr>
      <w:r w:rsidRPr="00F25D73">
        <w:rPr>
          <w:rFonts w:asciiTheme="minorHAnsi" w:hAnsiTheme="minorHAnsi" w:cstheme="minorHAnsi"/>
          <w:sz w:val="20"/>
          <w:szCs w:val="20"/>
        </w:rPr>
        <w:t>An ineligible player is one who;</w:t>
      </w:r>
    </w:p>
    <w:p w14:paraId="08FECC29" w14:textId="77777777" w:rsidR="00A674DC" w:rsidRPr="00F25D73" w:rsidRDefault="00A674DC" w:rsidP="00A674DC">
      <w:pPr>
        <w:numPr>
          <w:ilvl w:val="0"/>
          <w:numId w:val="14"/>
        </w:numPr>
        <w:ind w:hanging="11"/>
        <w:jc w:val="both"/>
        <w:rPr>
          <w:rFonts w:asciiTheme="minorHAnsi" w:hAnsiTheme="minorHAnsi" w:cstheme="minorHAnsi"/>
          <w:sz w:val="20"/>
          <w:szCs w:val="20"/>
        </w:rPr>
      </w:pPr>
      <w:r w:rsidRPr="00F25D73">
        <w:rPr>
          <w:rFonts w:asciiTheme="minorHAnsi" w:hAnsiTheme="minorHAnsi" w:cstheme="minorHAnsi"/>
          <w:sz w:val="20"/>
          <w:szCs w:val="20"/>
        </w:rPr>
        <w:t xml:space="preserve">Has not been cleared from another association or been given permission to play by the VJBL   </w:t>
      </w:r>
    </w:p>
    <w:p w14:paraId="31EAFF76"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          </w:t>
      </w:r>
      <w:r>
        <w:rPr>
          <w:rFonts w:asciiTheme="minorHAnsi" w:hAnsiTheme="minorHAnsi" w:cstheme="minorHAnsi"/>
          <w:sz w:val="20"/>
          <w:szCs w:val="20"/>
        </w:rPr>
        <w:tab/>
      </w:r>
      <w:r w:rsidRPr="00F25D73">
        <w:rPr>
          <w:rFonts w:asciiTheme="minorHAnsi" w:hAnsiTheme="minorHAnsi" w:cstheme="minorHAnsi"/>
          <w:sz w:val="20"/>
          <w:szCs w:val="20"/>
        </w:rPr>
        <w:t>Administration.</w:t>
      </w:r>
    </w:p>
    <w:p w14:paraId="1F571F0C" w14:textId="77777777" w:rsidR="00A674DC" w:rsidRPr="00F25D73" w:rsidRDefault="00A674DC" w:rsidP="00A674DC">
      <w:pPr>
        <w:numPr>
          <w:ilvl w:val="0"/>
          <w:numId w:val="14"/>
        </w:numPr>
        <w:ind w:hanging="11"/>
        <w:jc w:val="both"/>
        <w:rPr>
          <w:rFonts w:asciiTheme="minorHAnsi" w:hAnsiTheme="minorHAnsi" w:cstheme="minorHAnsi"/>
          <w:sz w:val="20"/>
          <w:szCs w:val="20"/>
        </w:rPr>
      </w:pPr>
      <w:r w:rsidRPr="00F25D73">
        <w:rPr>
          <w:rFonts w:asciiTheme="minorHAnsi" w:hAnsiTheme="minorHAnsi" w:cstheme="minorHAnsi"/>
          <w:sz w:val="20"/>
          <w:szCs w:val="20"/>
        </w:rPr>
        <w:t>Is suspended.</w:t>
      </w:r>
    </w:p>
    <w:p w14:paraId="6C4EC648" w14:textId="77777777" w:rsidR="00A674DC" w:rsidRPr="00F25D73" w:rsidRDefault="00A674DC" w:rsidP="00A674DC">
      <w:pPr>
        <w:pStyle w:val="ListParagraph"/>
        <w:numPr>
          <w:ilvl w:val="2"/>
          <w:numId w:val="16"/>
        </w:numPr>
        <w:tabs>
          <w:tab w:val="clear" w:pos="1800"/>
          <w:tab w:val="num" w:pos="1418"/>
        </w:tabs>
        <w:ind w:left="1418" w:hanging="709"/>
        <w:jc w:val="both"/>
        <w:rPr>
          <w:rFonts w:asciiTheme="minorHAnsi" w:hAnsiTheme="minorHAnsi" w:cstheme="minorHAnsi"/>
          <w:sz w:val="20"/>
          <w:szCs w:val="20"/>
        </w:rPr>
      </w:pPr>
      <w:r w:rsidRPr="00F25D73">
        <w:rPr>
          <w:rFonts w:asciiTheme="minorHAnsi" w:hAnsiTheme="minorHAnsi" w:cstheme="minorHAnsi"/>
          <w:sz w:val="20"/>
          <w:szCs w:val="20"/>
        </w:rPr>
        <w:t>Is over age for the competition. A player must be under the given age on the 31</w:t>
      </w:r>
      <w:r w:rsidRPr="00F25D73">
        <w:rPr>
          <w:rFonts w:asciiTheme="minorHAnsi" w:hAnsiTheme="minorHAnsi" w:cstheme="minorHAnsi"/>
          <w:sz w:val="20"/>
          <w:szCs w:val="20"/>
          <w:vertAlign w:val="superscript"/>
        </w:rPr>
        <w:t>st</w:t>
      </w:r>
      <w:r w:rsidRPr="00F25D73">
        <w:rPr>
          <w:rFonts w:asciiTheme="minorHAnsi" w:hAnsiTheme="minorHAnsi" w:cstheme="minorHAnsi"/>
          <w:sz w:val="20"/>
          <w:szCs w:val="20"/>
        </w:rPr>
        <w:t xml:space="preserve"> December of the year of the competition. </w:t>
      </w:r>
    </w:p>
    <w:p w14:paraId="25199778" w14:textId="77777777" w:rsidR="00A674DC" w:rsidRPr="00F25D73" w:rsidRDefault="00A674DC" w:rsidP="00A674DC">
      <w:pPr>
        <w:numPr>
          <w:ilvl w:val="0"/>
          <w:numId w:val="14"/>
        </w:numPr>
        <w:ind w:hanging="11"/>
        <w:jc w:val="both"/>
        <w:rPr>
          <w:rFonts w:asciiTheme="minorHAnsi" w:hAnsiTheme="minorHAnsi" w:cstheme="minorHAnsi"/>
          <w:sz w:val="20"/>
          <w:szCs w:val="20"/>
        </w:rPr>
      </w:pPr>
      <w:r w:rsidRPr="00F25D73">
        <w:rPr>
          <w:rFonts w:asciiTheme="minorHAnsi" w:hAnsiTheme="minorHAnsi" w:cstheme="minorHAnsi"/>
          <w:sz w:val="20"/>
          <w:szCs w:val="20"/>
        </w:rPr>
        <w:t xml:space="preserve">Infringement of player Movement Rules. </w:t>
      </w:r>
    </w:p>
    <w:p w14:paraId="61D48BDE" w14:textId="77777777" w:rsidR="00A674DC" w:rsidRPr="00FA514E" w:rsidRDefault="00A674DC" w:rsidP="00A674DC">
      <w:pPr>
        <w:ind w:left="731"/>
        <w:jc w:val="both"/>
        <w:rPr>
          <w:rFonts w:asciiTheme="minorHAnsi" w:hAnsiTheme="minorHAnsi" w:cstheme="minorHAnsi"/>
          <w:sz w:val="20"/>
          <w:szCs w:val="20"/>
        </w:rPr>
      </w:pPr>
    </w:p>
    <w:p w14:paraId="3206A31C" w14:textId="77777777" w:rsidR="00A674DC" w:rsidRPr="00F25D73" w:rsidRDefault="00A674DC" w:rsidP="00A674DC">
      <w:pPr>
        <w:ind w:firstLine="709"/>
        <w:jc w:val="both"/>
        <w:rPr>
          <w:rFonts w:asciiTheme="minorHAnsi" w:hAnsiTheme="minorHAnsi" w:cstheme="minorHAnsi"/>
          <w:sz w:val="20"/>
          <w:szCs w:val="20"/>
        </w:rPr>
      </w:pPr>
      <w:r w:rsidRPr="00F25D73">
        <w:rPr>
          <w:rFonts w:asciiTheme="minorHAnsi" w:hAnsiTheme="minorHAnsi" w:cstheme="minorHAnsi"/>
          <w:b/>
          <w:sz w:val="20"/>
          <w:szCs w:val="20"/>
        </w:rPr>
        <w:t>Penalty:</w:t>
      </w:r>
      <w:r w:rsidRPr="00F25D73">
        <w:rPr>
          <w:rFonts w:asciiTheme="minorHAnsi" w:hAnsiTheme="minorHAnsi" w:cstheme="minorHAnsi"/>
          <w:sz w:val="20"/>
          <w:szCs w:val="20"/>
        </w:rPr>
        <w:t xml:space="preserve"> If a team plays an ineligible player, then the following shall apply:</w:t>
      </w:r>
    </w:p>
    <w:p w14:paraId="43AC2C62" w14:textId="10C6A192" w:rsidR="00A674DC" w:rsidRPr="00F25D73" w:rsidRDefault="00A674DC" w:rsidP="00A674DC">
      <w:pPr>
        <w:numPr>
          <w:ilvl w:val="0"/>
          <w:numId w:val="15"/>
        </w:numPr>
        <w:ind w:hanging="11"/>
        <w:jc w:val="both"/>
        <w:rPr>
          <w:rFonts w:asciiTheme="minorHAnsi" w:hAnsiTheme="minorHAnsi" w:cstheme="minorHAnsi"/>
          <w:sz w:val="20"/>
          <w:szCs w:val="20"/>
        </w:rPr>
      </w:pPr>
      <w:r w:rsidRPr="00F25D73">
        <w:rPr>
          <w:rFonts w:asciiTheme="minorHAnsi" w:hAnsiTheme="minorHAnsi" w:cstheme="minorHAnsi"/>
          <w:sz w:val="20"/>
          <w:szCs w:val="20"/>
        </w:rPr>
        <w:t xml:space="preserve">In grading </w:t>
      </w:r>
      <w:r w:rsidR="00E5069E" w:rsidRPr="00F25D73">
        <w:rPr>
          <w:rFonts w:asciiTheme="minorHAnsi" w:hAnsiTheme="minorHAnsi" w:cstheme="minorHAnsi"/>
          <w:sz w:val="20"/>
          <w:szCs w:val="20"/>
        </w:rPr>
        <w:t>phase,</w:t>
      </w:r>
      <w:r w:rsidRPr="00F25D73">
        <w:rPr>
          <w:rFonts w:asciiTheme="minorHAnsi" w:hAnsiTheme="minorHAnsi" w:cstheme="minorHAnsi"/>
          <w:sz w:val="20"/>
          <w:szCs w:val="20"/>
        </w:rPr>
        <w:t xml:space="preserve"> a penalty may apply at the discretion of the VJBL Administration.</w:t>
      </w:r>
    </w:p>
    <w:p w14:paraId="3F2F82D2" w14:textId="77777777" w:rsidR="00A674DC" w:rsidRPr="00F25D73" w:rsidRDefault="00A674DC" w:rsidP="00A674DC">
      <w:pPr>
        <w:pStyle w:val="ListParagraph"/>
        <w:numPr>
          <w:ilvl w:val="0"/>
          <w:numId w:val="15"/>
        </w:numPr>
        <w:tabs>
          <w:tab w:val="clear" w:pos="720"/>
          <w:tab w:val="num" w:pos="1418"/>
        </w:tabs>
        <w:ind w:left="1418" w:hanging="709"/>
        <w:jc w:val="both"/>
        <w:rPr>
          <w:rFonts w:asciiTheme="minorHAnsi" w:hAnsiTheme="minorHAnsi" w:cstheme="minorHAnsi"/>
          <w:sz w:val="20"/>
          <w:szCs w:val="20"/>
        </w:rPr>
      </w:pPr>
      <w:r w:rsidRPr="00F25D73">
        <w:rPr>
          <w:rFonts w:asciiTheme="minorHAnsi" w:hAnsiTheme="minorHAnsi" w:cstheme="minorHAnsi"/>
          <w:sz w:val="20"/>
          <w:szCs w:val="20"/>
        </w:rPr>
        <w:t>In Championship phase the winning team with offending player – match score to read 0 – 2 loss recorded and a fine will be imposed.</w:t>
      </w:r>
    </w:p>
    <w:p w14:paraId="1CBA7640" w14:textId="77777777" w:rsidR="00A674DC" w:rsidRPr="00F25D73" w:rsidRDefault="00A674DC" w:rsidP="00A674DC">
      <w:pPr>
        <w:numPr>
          <w:ilvl w:val="0"/>
          <w:numId w:val="15"/>
        </w:numPr>
        <w:ind w:hanging="11"/>
        <w:jc w:val="both"/>
        <w:rPr>
          <w:rFonts w:asciiTheme="minorHAnsi" w:hAnsiTheme="minorHAnsi" w:cstheme="minorHAnsi"/>
          <w:sz w:val="20"/>
          <w:szCs w:val="20"/>
        </w:rPr>
      </w:pPr>
      <w:r w:rsidRPr="00F25D73">
        <w:rPr>
          <w:rFonts w:asciiTheme="minorHAnsi" w:hAnsiTheme="minorHAnsi" w:cstheme="minorHAnsi"/>
          <w:sz w:val="20"/>
          <w:szCs w:val="20"/>
        </w:rPr>
        <w:t>The losing team with offending player – match score stands and a fine will be imposed.</w:t>
      </w:r>
    </w:p>
    <w:p w14:paraId="3857456D" w14:textId="77777777" w:rsidR="00A674DC" w:rsidRPr="00351569" w:rsidRDefault="00A674DC" w:rsidP="00A674DC">
      <w:pPr>
        <w:ind w:left="720"/>
        <w:jc w:val="both"/>
        <w:rPr>
          <w:rFonts w:asciiTheme="minorHAnsi" w:hAnsiTheme="minorHAnsi" w:cstheme="minorHAnsi"/>
          <w:sz w:val="20"/>
          <w:szCs w:val="20"/>
          <w:highlight w:val="lightGray"/>
        </w:rPr>
      </w:pPr>
    </w:p>
    <w:p w14:paraId="070F27B7" w14:textId="7688FAD3" w:rsidR="00A674DC" w:rsidRPr="00F35313" w:rsidRDefault="00A674DC" w:rsidP="00A674DC">
      <w:pPr>
        <w:pStyle w:val="Heading1"/>
        <w:rPr>
          <w:color w:val="FF0000"/>
        </w:rPr>
      </w:pPr>
      <w:bookmarkStart w:id="187" w:name="_Toc120093974"/>
      <w:r>
        <w:rPr>
          <w:color w:val="FF0000"/>
        </w:rPr>
        <w:t>8</w:t>
      </w:r>
      <w:r w:rsidRPr="00F35313">
        <w:rPr>
          <w:color w:val="FF0000"/>
        </w:rPr>
        <w:t>.</w:t>
      </w:r>
      <w:r w:rsidR="000848A6">
        <w:rPr>
          <w:color w:val="FF0000"/>
        </w:rPr>
        <w:t>0</w:t>
      </w:r>
      <w:r w:rsidRPr="00F35313">
        <w:rPr>
          <w:color w:val="FF0000"/>
        </w:rPr>
        <w:tab/>
        <w:t>player movement</w:t>
      </w:r>
      <w:bookmarkEnd w:id="187"/>
    </w:p>
    <w:p w14:paraId="41623A3D" w14:textId="75CEF26B" w:rsidR="00A674DC" w:rsidRPr="00F25D73" w:rsidRDefault="00A674DC" w:rsidP="00D95591">
      <w:pPr>
        <w:pStyle w:val="Heading2"/>
        <w:ind w:firstLine="720"/>
        <w:rPr>
          <w:rFonts w:asciiTheme="minorHAnsi" w:hAnsiTheme="minorHAnsi" w:cstheme="minorHAnsi"/>
        </w:rPr>
      </w:pPr>
      <w:bookmarkStart w:id="188" w:name="_Toc120093975"/>
      <w:r>
        <w:rPr>
          <w:rFonts w:asciiTheme="minorHAnsi" w:hAnsiTheme="minorHAnsi" w:cstheme="minorHAnsi"/>
        </w:rPr>
        <w:t>8</w:t>
      </w:r>
      <w:r w:rsidRPr="00F25D73">
        <w:rPr>
          <w:rFonts w:asciiTheme="minorHAnsi" w:hAnsiTheme="minorHAnsi" w:cstheme="minorHAnsi"/>
        </w:rPr>
        <w:t>.</w:t>
      </w:r>
      <w:r w:rsidR="00D95591">
        <w:rPr>
          <w:rFonts w:asciiTheme="minorHAnsi" w:hAnsiTheme="minorHAnsi" w:cstheme="minorHAnsi"/>
        </w:rPr>
        <w:t>1</w:t>
      </w:r>
      <w:r w:rsidRPr="00F25D73">
        <w:rPr>
          <w:rFonts w:asciiTheme="minorHAnsi" w:hAnsiTheme="minorHAnsi" w:cstheme="minorHAnsi"/>
        </w:rPr>
        <w:tab/>
        <w:t>Player Movement - Grading Phase (Grading Phase One &amp; Two):</w:t>
      </w:r>
      <w:bookmarkEnd w:id="188"/>
    </w:p>
    <w:p w14:paraId="7061079B" w14:textId="194D7176" w:rsidR="00A674DC" w:rsidRPr="00F25D73" w:rsidRDefault="00AB5AC2" w:rsidP="26B65EB3">
      <w:pPr>
        <w:ind w:left="720" w:hanging="720"/>
        <w:jc w:val="both"/>
        <w:rPr>
          <w:rFonts w:asciiTheme="minorHAnsi" w:hAnsiTheme="minorHAnsi" w:cstheme="minorBidi"/>
          <w:b/>
          <w:bCs/>
          <w:sz w:val="20"/>
          <w:szCs w:val="20"/>
        </w:rPr>
      </w:pPr>
      <w:r>
        <w:rPr>
          <w:rFonts w:asciiTheme="minorHAnsi" w:hAnsiTheme="minorHAnsi" w:cstheme="minorBidi"/>
          <w:sz w:val="20"/>
          <w:szCs w:val="20"/>
        </w:rPr>
        <w:t xml:space="preserve">                </w:t>
      </w:r>
      <w:r w:rsidR="00A674DC" w:rsidRPr="26B65EB3">
        <w:rPr>
          <w:rFonts w:asciiTheme="minorHAnsi" w:hAnsiTheme="minorHAnsi" w:cstheme="minorBidi"/>
          <w:sz w:val="20"/>
          <w:szCs w:val="20"/>
        </w:rPr>
        <w:t>Any player who plays one (1) or more games with a team during</w:t>
      </w:r>
      <w:r>
        <w:rPr>
          <w:rFonts w:asciiTheme="minorHAnsi" w:hAnsiTheme="minorHAnsi" w:cstheme="minorBidi"/>
          <w:color w:val="FF0000"/>
          <w:sz w:val="20"/>
          <w:szCs w:val="20"/>
        </w:rPr>
        <w:t xml:space="preserve"> </w:t>
      </w:r>
      <w:r w:rsidR="00A674DC" w:rsidRPr="26B65EB3">
        <w:rPr>
          <w:rFonts w:asciiTheme="minorHAnsi" w:hAnsiTheme="minorHAnsi" w:cstheme="minorBidi"/>
          <w:sz w:val="20"/>
          <w:szCs w:val="20"/>
        </w:rPr>
        <w:t xml:space="preserve">Grading Phase One shall not be eligible to transfer or to play with any other team during Grading Phase One, except with approval in exceptional circumstances by VJBL Administration.  </w:t>
      </w:r>
    </w:p>
    <w:p w14:paraId="556DB028" w14:textId="77777777" w:rsidR="00A674DC" w:rsidRPr="00F25D73" w:rsidRDefault="00A674DC" w:rsidP="00A674DC">
      <w:pPr>
        <w:jc w:val="both"/>
        <w:rPr>
          <w:rFonts w:asciiTheme="minorHAnsi" w:hAnsiTheme="minorHAnsi" w:cstheme="minorHAnsi"/>
          <w:sz w:val="20"/>
          <w:szCs w:val="20"/>
        </w:rPr>
      </w:pPr>
    </w:p>
    <w:p w14:paraId="6C0BC944" w14:textId="77777777" w:rsidR="00A674DC" w:rsidRPr="00F25D73" w:rsidRDefault="00A674DC" w:rsidP="00A674DC">
      <w:pPr>
        <w:ind w:left="720" w:hanging="720"/>
        <w:jc w:val="both"/>
        <w:rPr>
          <w:rFonts w:asciiTheme="minorHAnsi" w:hAnsiTheme="minorHAnsi" w:cstheme="minorHAnsi"/>
          <w:sz w:val="20"/>
          <w:szCs w:val="20"/>
        </w:rPr>
      </w:pPr>
      <w:r w:rsidRPr="00F25D73">
        <w:rPr>
          <w:rFonts w:asciiTheme="minorHAnsi" w:hAnsiTheme="minorHAnsi" w:cstheme="minorHAnsi"/>
          <w:sz w:val="20"/>
          <w:szCs w:val="20"/>
        </w:rPr>
        <w:t xml:space="preserve"> </w:t>
      </w:r>
      <w:r w:rsidRPr="00F25D73">
        <w:rPr>
          <w:rFonts w:asciiTheme="minorHAnsi" w:hAnsiTheme="minorHAnsi" w:cstheme="minorHAnsi"/>
          <w:sz w:val="20"/>
          <w:szCs w:val="20"/>
        </w:rPr>
        <w:tab/>
        <w:t>Any player, who plays one (1) or more games with a team during Grading Phase Two, shall not be eligible to change teams during Grading Phase Two or the Championship phase. Approval to transfer after the player has competed in Grading Phase Two will be granted only in exceptional circumstances by VJBL Administration.</w:t>
      </w:r>
    </w:p>
    <w:p w14:paraId="1B3534A2" w14:textId="56C50ED2" w:rsidR="00A674DC" w:rsidRPr="00F25D73" w:rsidRDefault="00A674DC" w:rsidP="00A674DC">
      <w:pPr>
        <w:pStyle w:val="Heading2"/>
        <w:ind w:firstLine="709"/>
        <w:rPr>
          <w:rFonts w:asciiTheme="minorHAnsi" w:hAnsiTheme="minorHAnsi" w:cstheme="minorHAnsi"/>
        </w:rPr>
      </w:pPr>
      <w:bookmarkStart w:id="189" w:name="_Toc120093976"/>
      <w:r>
        <w:rPr>
          <w:rFonts w:asciiTheme="minorHAnsi" w:hAnsiTheme="minorHAnsi" w:cstheme="minorHAnsi"/>
        </w:rPr>
        <w:t>8</w:t>
      </w:r>
      <w:r w:rsidRPr="00F25D73">
        <w:rPr>
          <w:rFonts w:asciiTheme="minorHAnsi" w:hAnsiTheme="minorHAnsi" w:cstheme="minorHAnsi"/>
        </w:rPr>
        <w:t>.</w:t>
      </w:r>
      <w:r w:rsidR="00D95591">
        <w:rPr>
          <w:rFonts w:asciiTheme="minorHAnsi" w:hAnsiTheme="minorHAnsi" w:cstheme="minorHAnsi"/>
        </w:rPr>
        <w:t>2</w:t>
      </w:r>
      <w:r w:rsidRPr="00F25D73">
        <w:rPr>
          <w:rFonts w:asciiTheme="minorHAnsi" w:hAnsiTheme="minorHAnsi" w:cstheme="minorHAnsi"/>
        </w:rPr>
        <w:tab/>
        <w:t>Player Movement – Championship Phase</w:t>
      </w:r>
      <w:r>
        <w:rPr>
          <w:rFonts w:asciiTheme="minorHAnsi" w:hAnsiTheme="minorHAnsi" w:cstheme="minorHAnsi"/>
        </w:rPr>
        <w:t>:</w:t>
      </w:r>
      <w:bookmarkEnd w:id="189"/>
      <w:r w:rsidRPr="00F25D73">
        <w:rPr>
          <w:rFonts w:asciiTheme="minorHAnsi" w:hAnsiTheme="minorHAnsi" w:cstheme="minorHAnsi"/>
        </w:rPr>
        <w:t xml:space="preserve"> </w:t>
      </w:r>
    </w:p>
    <w:p w14:paraId="12CBC0D2" w14:textId="20024226" w:rsidR="004138F5" w:rsidRDefault="004138F5" w:rsidP="00E63A5E">
      <w:pPr>
        <w:ind w:left="709"/>
        <w:rPr>
          <w:rFonts w:asciiTheme="minorHAnsi" w:hAnsiTheme="minorHAnsi" w:cstheme="minorHAnsi"/>
          <w:sz w:val="20"/>
          <w:szCs w:val="20"/>
        </w:rPr>
      </w:pPr>
      <w:r w:rsidRPr="00E63A5E">
        <w:rPr>
          <w:rFonts w:asciiTheme="minorHAnsi" w:hAnsiTheme="minorHAnsi" w:cstheme="minorHAnsi"/>
          <w:sz w:val="20"/>
          <w:szCs w:val="20"/>
        </w:rPr>
        <w:t>If due to any reason, a team should have less than eight (8) players for VC grades and less than seven (7) players for VJL grades for a round, a player from a lower graded team from the same association and age group may play. This player is limited to a maximum of two (2) games with the higher team.  Permission to play more than two (2) games may be sought from the VJBL administration in exceptional circumstances. (If players are missing due to being on holidays, this will not be accepted as a valid reason)</w:t>
      </w:r>
    </w:p>
    <w:p w14:paraId="11B0644E" w14:textId="77777777" w:rsidR="00E63A5E" w:rsidRPr="00E63A5E" w:rsidRDefault="00E63A5E" w:rsidP="00E63A5E">
      <w:pPr>
        <w:ind w:left="709"/>
        <w:rPr>
          <w:rFonts w:asciiTheme="minorHAnsi" w:hAnsiTheme="minorHAnsi" w:cstheme="minorHAnsi"/>
          <w:sz w:val="20"/>
          <w:szCs w:val="20"/>
        </w:rPr>
      </w:pPr>
    </w:p>
    <w:p w14:paraId="2DB0FC40" w14:textId="77777777" w:rsidR="004138F5" w:rsidRPr="00E63A5E" w:rsidRDefault="004138F5" w:rsidP="00E63A5E">
      <w:pPr>
        <w:ind w:left="709"/>
        <w:rPr>
          <w:rFonts w:asciiTheme="minorHAnsi" w:hAnsiTheme="minorHAnsi" w:cstheme="minorHAnsi"/>
          <w:sz w:val="20"/>
          <w:szCs w:val="20"/>
        </w:rPr>
      </w:pPr>
      <w:r w:rsidRPr="00E63A5E">
        <w:rPr>
          <w:rFonts w:asciiTheme="minorHAnsi" w:hAnsiTheme="minorHAnsi" w:cstheme="minorHAnsi"/>
          <w:sz w:val="20"/>
          <w:szCs w:val="20"/>
        </w:rPr>
        <w:t> No player shall play for two teams at the same age level in the same round, unless granted permission in exceptional circumstances by the VJBL Administration prior to the game.</w:t>
      </w:r>
    </w:p>
    <w:p w14:paraId="79C9F36C" w14:textId="77777777" w:rsidR="004138F5" w:rsidRPr="00E63A5E" w:rsidRDefault="004138F5" w:rsidP="00E63A5E">
      <w:pPr>
        <w:ind w:left="709"/>
        <w:rPr>
          <w:rFonts w:asciiTheme="minorHAnsi" w:hAnsiTheme="minorHAnsi" w:cstheme="minorHAnsi"/>
          <w:sz w:val="20"/>
          <w:szCs w:val="20"/>
        </w:rPr>
      </w:pPr>
      <w:r w:rsidRPr="00E63A5E">
        <w:rPr>
          <w:rStyle w:val="Strong"/>
          <w:rFonts w:asciiTheme="minorHAnsi" w:hAnsiTheme="minorHAnsi" w:cstheme="minorHAnsi"/>
          <w:color w:val="444444"/>
          <w:sz w:val="20"/>
          <w:szCs w:val="20"/>
          <w:bdr w:val="none" w:sz="0" w:space="0" w:color="auto" w:frame="1"/>
        </w:rPr>
        <w:t> </w:t>
      </w:r>
      <w:r w:rsidRPr="00E63A5E">
        <w:rPr>
          <w:rFonts w:asciiTheme="minorHAnsi" w:hAnsiTheme="minorHAnsi" w:cstheme="minorHAnsi"/>
          <w:sz w:val="20"/>
          <w:szCs w:val="20"/>
        </w:rPr>
        <w:t>Should a team require extra player(s), then players from the same association in a lower age group may play in the older age group once permission is sought and approved by the VJBL Administration.</w:t>
      </w:r>
    </w:p>
    <w:p w14:paraId="10C06E34" w14:textId="77777777" w:rsidR="00E63A5E" w:rsidRDefault="00E63A5E" w:rsidP="00E63A5E">
      <w:pPr>
        <w:ind w:left="709"/>
        <w:rPr>
          <w:rFonts w:asciiTheme="minorHAnsi" w:hAnsiTheme="minorHAnsi" w:cstheme="minorHAnsi"/>
          <w:sz w:val="20"/>
          <w:szCs w:val="20"/>
        </w:rPr>
      </w:pPr>
    </w:p>
    <w:p w14:paraId="538C5DB6" w14:textId="3E605598" w:rsidR="004138F5" w:rsidRDefault="004138F5" w:rsidP="00E63A5E">
      <w:pPr>
        <w:ind w:left="709"/>
        <w:rPr>
          <w:rFonts w:asciiTheme="minorHAnsi" w:hAnsiTheme="minorHAnsi" w:cstheme="minorHAnsi"/>
          <w:sz w:val="20"/>
          <w:szCs w:val="20"/>
        </w:rPr>
      </w:pPr>
      <w:r w:rsidRPr="00E63A5E">
        <w:rPr>
          <w:rFonts w:asciiTheme="minorHAnsi" w:hAnsiTheme="minorHAnsi" w:cstheme="minorHAnsi"/>
          <w:sz w:val="20"/>
          <w:szCs w:val="20"/>
        </w:rPr>
        <w:t xml:space="preserve">Players may be eligible to play up an age group and drop one team at the VJBL Administrations discretion if a request is made in writing by no later than 1pm on the day of the </w:t>
      </w:r>
      <w:proofErr w:type="spellStart"/>
      <w:r w:rsidRPr="00E63A5E">
        <w:rPr>
          <w:rFonts w:asciiTheme="minorHAnsi" w:hAnsiTheme="minorHAnsi" w:cstheme="minorHAnsi"/>
          <w:sz w:val="20"/>
          <w:szCs w:val="20"/>
        </w:rPr>
        <w:t>game.For</w:t>
      </w:r>
      <w:proofErr w:type="spellEnd"/>
      <w:r w:rsidRPr="00E63A5E">
        <w:rPr>
          <w:rFonts w:asciiTheme="minorHAnsi" w:hAnsiTheme="minorHAnsi" w:cstheme="minorHAnsi"/>
          <w:sz w:val="20"/>
          <w:szCs w:val="20"/>
        </w:rPr>
        <w:t xml:space="preserve"> example: (14-1 up to 16-1 or 16-2) (12-3 up to 14-1, 14-2, 14-3 or 14-4)</w:t>
      </w:r>
    </w:p>
    <w:p w14:paraId="4ACD3B14" w14:textId="77777777" w:rsidR="00E63A5E" w:rsidRPr="00E63A5E" w:rsidRDefault="00E63A5E" w:rsidP="00E63A5E">
      <w:pPr>
        <w:ind w:left="709"/>
        <w:rPr>
          <w:rFonts w:asciiTheme="minorHAnsi" w:hAnsiTheme="minorHAnsi" w:cstheme="minorHAnsi"/>
          <w:sz w:val="20"/>
          <w:szCs w:val="20"/>
        </w:rPr>
      </w:pPr>
    </w:p>
    <w:p w14:paraId="4AF3E31D" w14:textId="77777777" w:rsidR="004138F5" w:rsidRPr="00E63A5E" w:rsidRDefault="004138F5" w:rsidP="00E63A5E">
      <w:pPr>
        <w:ind w:left="709"/>
        <w:rPr>
          <w:rFonts w:asciiTheme="minorHAnsi" w:hAnsiTheme="minorHAnsi" w:cstheme="minorHAnsi"/>
          <w:sz w:val="20"/>
          <w:szCs w:val="20"/>
        </w:rPr>
      </w:pPr>
      <w:r w:rsidRPr="00E63A5E">
        <w:rPr>
          <w:rFonts w:asciiTheme="minorHAnsi" w:hAnsiTheme="minorHAnsi" w:cstheme="minorHAnsi"/>
          <w:sz w:val="20"/>
          <w:szCs w:val="20"/>
        </w:rPr>
        <w:t>If a request is not made in writing by 1pm on the day of the game, teams will be allowed to move a player up one age group and back three divisions only if a verbal request is made to the VJBL emergency phone and approved by the VJBL Administration.</w:t>
      </w:r>
    </w:p>
    <w:p w14:paraId="2A0F103E" w14:textId="2577F347" w:rsidR="00A674DC" w:rsidRDefault="00A674DC" w:rsidP="00A674DC">
      <w:pPr>
        <w:ind w:left="709"/>
        <w:rPr>
          <w:rFonts w:asciiTheme="minorHAnsi" w:hAnsiTheme="minorHAnsi" w:cstheme="minorHAnsi"/>
          <w:color w:val="000000" w:themeColor="text1"/>
          <w:sz w:val="20"/>
          <w:szCs w:val="20"/>
        </w:rPr>
      </w:pPr>
      <w:r w:rsidRPr="00E63A5E">
        <w:rPr>
          <w:rFonts w:asciiTheme="minorHAnsi" w:hAnsiTheme="minorHAnsi" w:cstheme="minorHAnsi"/>
          <w:color w:val="000000" w:themeColor="text1"/>
          <w:sz w:val="20"/>
          <w:szCs w:val="20"/>
        </w:rPr>
        <w:t>.</w:t>
      </w:r>
    </w:p>
    <w:p w14:paraId="313E9F6E" w14:textId="6AAC294E" w:rsidR="00303130" w:rsidRPr="00CD0EFC" w:rsidRDefault="00303130" w:rsidP="00303130">
      <w:pPr>
        <w:pStyle w:val="Heading2"/>
        <w:spacing w:before="0" w:after="0"/>
        <w:ind w:firstLine="709"/>
        <w:textAlignment w:val="baseline"/>
        <w:rPr>
          <w:rFonts w:asciiTheme="minorHAnsi" w:hAnsiTheme="minorHAnsi" w:cstheme="minorHAnsi"/>
          <w:szCs w:val="26"/>
        </w:rPr>
      </w:pPr>
      <w:bookmarkStart w:id="190" w:name="_Toc120093977"/>
      <w:r w:rsidRPr="00CD0EFC">
        <w:rPr>
          <w:rFonts w:asciiTheme="minorHAnsi" w:hAnsiTheme="minorHAnsi" w:cstheme="minorHAnsi"/>
          <w:szCs w:val="26"/>
        </w:rPr>
        <w:lastRenderedPageBreak/>
        <w:t>Player Movement (fill in player) – GRADING  Phase</w:t>
      </w:r>
      <w:r w:rsidR="009B31D4" w:rsidRPr="00CD0EFC">
        <w:rPr>
          <w:rFonts w:asciiTheme="minorHAnsi" w:hAnsiTheme="minorHAnsi" w:cstheme="minorHAnsi"/>
          <w:szCs w:val="26"/>
        </w:rPr>
        <w:t>s</w:t>
      </w:r>
    </w:p>
    <w:p w14:paraId="4A771C65" w14:textId="77777777" w:rsidR="00303130" w:rsidRPr="00CD0EFC" w:rsidRDefault="00303130" w:rsidP="00303130">
      <w:pPr>
        <w:ind w:left="709"/>
        <w:rPr>
          <w:rFonts w:asciiTheme="minorHAnsi" w:hAnsiTheme="minorHAnsi" w:cstheme="minorHAnsi"/>
          <w:sz w:val="20"/>
          <w:szCs w:val="20"/>
        </w:rPr>
      </w:pPr>
    </w:p>
    <w:p w14:paraId="69CD3995" w14:textId="66418E03" w:rsidR="00303130" w:rsidRPr="00CD0EFC" w:rsidRDefault="00303130" w:rsidP="00154A46">
      <w:pPr>
        <w:ind w:left="709"/>
        <w:rPr>
          <w:rFonts w:asciiTheme="minorHAnsi" w:hAnsiTheme="minorHAnsi" w:cstheme="minorHAnsi"/>
          <w:sz w:val="20"/>
          <w:szCs w:val="20"/>
        </w:rPr>
      </w:pPr>
      <w:r w:rsidRPr="00CD0EFC">
        <w:rPr>
          <w:rFonts w:asciiTheme="minorHAnsi" w:hAnsiTheme="minorHAnsi" w:cstheme="minorHAnsi"/>
          <w:sz w:val="20"/>
          <w:szCs w:val="20"/>
        </w:rPr>
        <w:t xml:space="preserve">If due to any reason, a team should have less than SEVEN (7) players for a </w:t>
      </w:r>
      <w:r w:rsidR="009B31D4" w:rsidRPr="00CD0EFC">
        <w:rPr>
          <w:rFonts w:asciiTheme="minorHAnsi" w:hAnsiTheme="minorHAnsi" w:cstheme="minorHAnsi"/>
          <w:sz w:val="20"/>
          <w:szCs w:val="20"/>
        </w:rPr>
        <w:t xml:space="preserve">grading </w:t>
      </w:r>
      <w:r w:rsidRPr="00CD0EFC">
        <w:rPr>
          <w:rFonts w:asciiTheme="minorHAnsi" w:hAnsiTheme="minorHAnsi" w:cstheme="minorHAnsi"/>
          <w:sz w:val="20"/>
          <w:szCs w:val="20"/>
        </w:rPr>
        <w:t xml:space="preserve">round, </w:t>
      </w:r>
      <w:r w:rsidR="009B31D4" w:rsidRPr="00CD0EFC">
        <w:rPr>
          <w:rFonts w:asciiTheme="minorHAnsi" w:hAnsiTheme="minorHAnsi" w:cstheme="minorHAnsi"/>
          <w:sz w:val="20"/>
          <w:szCs w:val="20"/>
        </w:rPr>
        <w:t>then a</w:t>
      </w:r>
      <w:r w:rsidRPr="00CD0EFC">
        <w:rPr>
          <w:rFonts w:asciiTheme="minorHAnsi" w:hAnsiTheme="minorHAnsi" w:cstheme="minorHAnsi"/>
          <w:sz w:val="20"/>
          <w:szCs w:val="20"/>
        </w:rPr>
        <w:t xml:space="preserve"> fill in player from a lower graded age group may play</w:t>
      </w:r>
      <w:r w:rsidR="00154A46" w:rsidRPr="00CD0EFC">
        <w:rPr>
          <w:rFonts w:asciiTheme="minorHAnsi" w:hAnsiTheme="minorHAnsi" w:cstheme="minorHAnsi"/>
          <w:sz w:val="20"/>
          <w:szCs w:val="20"/>
        </w:rPr>
        <w:t>. Permission must sought and approved by the VJBL Administration for all fill in players.</w:t>
      </w:r>
    </w:p>
    <w:p w14:paraId="0126E957" w14:textId="77777777" w:rsidR="00303130" w:rsidRPr="00CD0EFC" w:rsidRDefault="00303130" w:rsidP="00303130">
      <w:pPr>
        <w:ind w:left="709"/>
        <w:rPr>
          <w:rFonts w:asciiTheme="minorHAnsi" w:hAnsiTheme="minorHAnsi" w:cstheme="minorHAnsi"/>
          <w:sz w:val="20"/>
          <w:szCs w:val="20"/>
        </w:rPr>
      </w:pPr>
      <w:r w:rsidRPr="00CD0EFC">
        <w:rPr>
          <w:rFonts w:asciiTheme="minorHAnsi" w:hAnsiTheme="minorHAnsi" w:cstheme="minorHAnsi"/>
          <w:sz w:val="20"/>
          <w:szCs w:val="20"/>
        </w:rPr>
        <w:t> No player shall play for two teams at the same age level in the same round, unless granted permission in exceptional circumstances by the VJBL Administration prior to the game.</w:t>
      </w:r>
    </w:p>
    <w:p w14:paraId="5A089825" w14:textId="77777777" w:rsidR="00154A46" w:rsidRPr="00CD0EFC" w:rsidRDefault="00303130" w:rsidP="00154A46">
      <w:pPr>
        <w:ind w:left="709"/>
        <w:rPr>
          <w:rFonts w:asciiTheme="minorHAnsi" w:hAnsiTheme="minorHAnsi" w:cstheme="minorHAnsi"/>
          <w:sz w:val="20"/>
          <w:szCs w:val="20"/>
        </w:rPr>
      </w:pPr>
      <w:r w:rsidRPr="00CD0EFC">
        <w:rPr>
          <w:rStyle w:val="Strong"/>
          <w:rFonts w:asciiTheme="minorHAnsi" w:hAnsiTheme="minorHAnsi" w:cstheme="minorHAnsi"/>
          <w:sz w:val="20"/>
          <w:szCs w:val="20"/>
          <w:bdr w:val="none" w:sz="0" w:space="0" w:color="auto" w:frame="1"/>
        </w:rPr>
        <w:t> </w:t>
      </w:r>
      <w:r w:rsidRPr="00CD0EFC">
        <w:rPr>
          <w:rFonts w:asciiTheme="minorHAnsi" w:hAnsiTheme="minorHAnsi" w:cstheme="minorHAnsi"/>
          <w:sz w:val="20"/>
          <w:szCs w:val="20"/>
        </w:rPr>
        <w:t xml:space="preserve">Players may be eligible to play up an age group and drop one team at the VJBL Administrations discretion if a request is made in writing by no later than 1pm on the day of the </w:t>
      </w:r>
      <w:proofErr w:type="spellStart"/>
      <w:r w:rsidRPr="00CD0EFC">
        <w:rPr>
          <w:rFonts w:asciiTheme="minorHAnsi" w:hAnsiTheme="minorHAnsi" w:cstheme="minorHAnsi"/>
          <w:sz w:val="20"/>
          <w:szCs w:val="20"/>
        </w:rPr>
        <w:t>game.For</w:t>
      </w:r>
      <w:proofErr w:type="spellEnd"/>
      <w:r w:rsidRPr="00CD0EFC">
        <w:rPr>
          <w:rFonts w:asciiTheme="minorHAnsi" w:hAnsiTheme="minorHAnsi" w:cstheme="minorHAnsi"/>
          <w:sz w:val="20"/>
          <w:szCs w:val="20"/>
        </w:rPr>
        <w:t xml:space="preserve"> example: (14-1 up to 16-1 or 16-2) (12-3 up to 14-1, 14-2, 14-3 or 14-4)</w:t>
      </w:r>
    </w:p>
    <w:p w14:paraId="0684B1C0" w14:textId="794B54FE" w:rsidR="00303130" w:rsidRPr="00CD0EFC" w:rsidRDefault="00303130" w:rsidP="00154A46">
      <w:pPr>
        <w:ind w:left="709"/>
        <w:rPr>
          <w:rFonts w:asciiTheme="minorHAnsi" w:hAnsiTheme="minorHAnsi" w:cstheme="minorHAnsi"/>
          <w:sz w:val="20"/>
          <w:szCs w:val="20"/>
        </w:rPr>
      </w:pPr>
      <w:r w:rsidRPr="00CD0EFC">
        <w:rPr>
          <w:rFonts w:asciiTheme="minorHAnsi" w:hAnsiTheme="minorHAnsi" w:cstheme="minorHAnsi"/>
          <w:sz w:val="20"/>
          <w:szCs w:val="20"/>
        </w:rPr>
        <w:t>If a request is not made in writing by 1pm on the day of the game, teams will be allowed to move a player up one age group and back three divisions only if a verbal request is made to the VJBL emergency phone and approved by the VJBL Administration.</w:t>
      </w:r>
    </w:p>
    <w:p w14:paraId="64A53712" w14:textId="77777777" w:rsidR="00303130" w:rsidRDefault="00303130" w:rsidP="001206D1">
      <w:pPr>
        <w:pStyle w:val="Heading2"/>
        <w:spacing w:before="0" w:after="0"/>
        <w:ind w:firstLine="709"/>
        <w:textAlignment w:val="baseline"/>
        <w:rPr>
          <w:rFonts w:asciiTheme="minorHAnsi" w:hAnsiTheme="minorHAnsi" w:cstheme="minorHAnsi"/>
          <w:color w:val="444444"/>
          <w:szCs w:val="26"/>
        </w:rPr>
      </w:pPr>
    </w:p>
    <w:p w14:paraId="456848E7" w14:textId="199AD9E0" w:rsidR="00D95591" w:rsidRPr="001206D1" w:rsidRDefault="001E2077" w:rsidP="001206D1">
      <w:pPr>
        <w:pStyle w:val="Heading2"/>
        <w:spacing w:before="0" w:after="0"/>
        <w:ind w:firstLine="709"/>
        <w:textAlignment w:val="baseline"/>
        <w:rPr>
          <w:rFonts w:asciiTheme="minorHAnsi" w:hAnsiTheme="minorHAnsi" w:cstheme="minorHAnsi"/>
          <w:color w:val="444444"/>
          <w:szCs w:val="26"/>
        </w:rPr>
      </w:pPr>
      <w:r>
        <w:rPr>
          <w:rFonts w:asciiTheme="minorHAnsi" w:hAnsiTheme="minorHAnsi" w:cstheme="minorHAnsi"/>
          <w:color w:val="444444"/>
          <w:szCs w:val="26"/>
        </w:rPr>
        <w:t>8.3</w:t>
      </w:r>
      <w:r>
        <w:rPr>
          <w:rFonts w:asciiTheme="minorHAnsi" w:hAnsiTheme="minorHAnsi" w:cstheme="minorHAnsi"/>
          <w:color w:val="444444"/>
          <w:szCs w:val="26"/>
        </w:rPr>
        <w:tab/>
      </w:r>
      <w:r w:rsidR="00D95591" w:rsidRPr="001206D1">
        <w:rPr>
          <w:rFonts w:asciiTheme="minorHAnsi" w:hAnsiTheme="minorHAnsi" w:cstheme="minorHAnsi"/>
          <w:color w:val="444444"/>
          <w:szCs w:val="26"/>
        </w:rPr>
        <w:t>Player Movement (fill in player) – Championship Phase:</w:t>
      </w:r>
      <w:bookmarkEnd w:id="190"/>
    </w:p>
    <w:p w14:paraId="0B5D8E74" w14:textId="77777777" w:rsidR="001E2077" w:rsidRDefault="001E2077" w:rsidP="001E2077">
      <w:pPr>
        <w:ind w:left="709"/>
        <w:rPr>
          <w:rFonts w:asciiTheme="minorHAnsi" w:hAnsiTheme="minorHAnsi" w:cstheme="minorHAnsi"/>
          <w:sz w:val="20"/>
          <w:szCs w:val="20"/>
        </w:rPr>
      </w:pPr>
    </w:p>
    <w:p w14:paraId="4CC19591" w14:textId="18E7B027" w:rsidR="00D95591" w:rsidRPr="001E2077" w:rsidRDefault="00D95591" w:rsidP="001E2077">
      <w:pPr>
        <w:ind w:left="709"/>
        <w:rPr>
          <w:rFonts w:asciiTheme="minorHAnsi" w:hAnsiTheme="minorHAnsi" w:cstheme="minorHAnsi"/>
          <w:sz w:val="20"/>
          <w:szCs w:val="20"/>
        </w:rPr>
      </w:pPr>
      <w:r w:rsidRPr="001E2077">
        <w:rPr>
          <w:rFonts w:asciiTheme="minorHAnsi" w:hAnsiTheme="minorHAnsi" w:cstheme="minorHAnsi"/>
          <w:sz w:val="20"/>
          <w:szCs w:val="20"/>
        </w:rPr>
        <w:t>If due to any reason, a team should have less than eight (8) players for VC grades and less than seven (7) players for VJL grades for a round, a player from a lower graded team from the same association and age group may play. This player is limited to a maximum of two (2) games with the higher team.  Permission to play more than two (2) games may be sought from the VJBL administration in exceptional circumstances. (If players are missing due to being on holidays, this will not be accepted as a valid reason)</w:t>
      </w:r>
    </w:p>
    <w:p w14:paraId="5EA844FB" w14:textId="77777777" w:rsidR="001E2077" w:rsidRDefault="001E2077" w:rsidP="001E2077">
      <w:pPr>
        <w:ind w:left="709"/>
        <w:rPr>
          <w:rFonts w:asciiTheme="minorHAnsi" w:hAnsiTheme="minorHAnsi" w:cstheme="minorHAnsi"/>
          <w:sz w:val="20"/>
          <w:szCs w:val="20"/>
        </w:rPr>
      </w:pPr>
    </w:p>
    <w:p w14:paraId="3993B8BD" w14:textId="1F2EBA28" w:rsidR="00D95591" w:rsidRPr="001E2077" w:rsidRDefault="00D95591" w:rsidP="001E2077">
      <w:pPr>
        <w:ind w:left="709"/>
        <w:rPr>
          <w:rFonts w:asciiTheme="minorHAnsi" w:hAnsiTheme="minorHAnsi" w:cstheme="minorHAnsi"/>
          <w:sz w:val="20"/>
          <w:szCs w:val="20"/>
        </w:rPr>
      </w:pPr>
      <w:r w:rsidRPr="001E2077">
        <w:rPr>
          <w:rFonts w:asciiTheme="minorHAnsi" w:hAnsiTheme="minorHAnsi" w:cstheme="minorHAnsi"/>
          <w:sz w:val="20"/>
          <w:szCs w:val="20"/>
        </w:rPr>
        <w:t> No player shall play for two teams at the same age level in the same round, unless granted permission in exceptional circumstances by the VJBL Administration prior to the game.</w:t>
      </w:r>
    </w:p>
    <w:p w14:paraId="7322F510" w14:textId="77777777" w:rsidR="00D95591" w:rsidRPr="001E2077" w:rsidRDefault="00D95591" w:rsidP="001E2077">
      <w:pPr>
        <w:ind w:left="709"/>
        <w:rPr>
          <w:rFonts w:asciiTheme="minorHAnsi" w:hAnsiTheme="minorHAnsi" w:cstheme="minorHAnsi"/>
          <w:sz w:val="20"/>
          <w:szCs w:val="20"/>
        </w:rPr>
      </w:pPr>
      <w:r w:rsidRPr="001E2077">
        <w:rPr>
          <w:rStyle w:val="Strong"/>
          <w:rFonts w:asciiTheme="minorHAnsi" w:hAnsiTheme="minorHAnsi" w:cstheme="minorHAnsi"/>
          <w:color w:val="444444"/>
          <w:sz w:val="20"/>
          <w:szCs w:val="20"/>
          <w:bdr w:val="none" w:sz="0" w:space="0" w:color="auto" w:frame="1"/>
        </w:rPr>
        <w:t> </w:t>
      </w:r>
      <w:r w:rsidRPr="001E2077">
        <w:rPr>
          <w:rFonts w:asciiTheme="minorHAnsi" w:hAnsiTheme="minorHAnsi" w:cstheme="minorHAnsi"/>
          <w:sz w:val="20"/>
          <w:szCs w:val="20"/>
        </w:rPr>
        <w:t>Should a team require extra player(s), then players from the same association in a lower age group may play in the older age group once permission is sought and approved by the VJBL Administration.</w:t>
      </w:r>
    </w:p>
    <w:p w14:paraId="1F204ED1" w14:textId="77777777" w:rsidR="00D95591" w:rsidRPr="001E2077" w:rsidRDefault="00D95591" w:rsidP="001E2077">
      <w:pPr>
        <w:ind w:left="709"/>
        <w:rPr>
          <w:rFonts w:asciiTheme="minorHAnsi" w:hAnsiTheme="minorHAnsi" w:cstheme="minorHAnsi"/>
          <w:sz w:val="20"/>
          <w:szCs w:val="20"/>
        </w:rPr>
      </w:pPr>
      <w:r w:rsidRPr="001E2077">
        <w:rPr>
          <w:rFonts w:asciiTheme="minorHAnsi" w:hAnsiTheme="minorHAnsi" w:cstheme="minorHAnsi"/>
          <w:sz w:val="20"/>
          <w:szCs w:val="20"/>
        </w:rPr>
        <w:t xml:space="preserve">Players may be eligible to play up an age group and drop one team at the VJBL Administrations discretion if a request is made in writing by no later than 1pm on the day of the </w:t>
      </w:r>
      <w:proofErr w:type="spellStart"/>
      <w:r w:rsidRPr="001E2077">
        <w:rPr>
          <w:rFonts w:asciiTheme="minorHAnsi" w:hAnsiTheme="minorHAnsi" w:cstheme="minorHAnsi"/>
          <w:sz w:val="20"/>
          <w:szCs w:val="20"/>
        </w:rPr>
        <w:t>game.For</w:t>
      </w:r>
      <w:proofErr w:type="spellEnd"/>
      <w:r w:rsidRPr="001E2077">
        <w:rPr>
          <w:rFonts w:asciiTheme="minorHAnsi" w:hAnsiTheme="minorHAnsi" w:cstheme="minorHAnsi"/>
          <w:sz w:val="20"/>
          <w:szCs w:val="20"/>
        </w:rPr>
        <w:t xml:space="preserve"> example: (14-1 up to 16-1 or 16-2) (12-3 up to 14-1, 14-2, 14-3 or 14-4)</w:t>
      </w:r>
    </w:p>
    <w:p w14:paraId="4338CD06" w14:textId="77777777" w:rsidR="001E2077" w:rsidRDefault="001E2077" w:rsidP="001E2077">
      <w:pPr>
        <w:ind w:left="709"/>
        <w:rPr>
          <w:rFonts w:asciiTheme="minorHAnsi" w:hAnsiTheme="minorHAnsi" w:cstheme="minorHAnsi"/>
          <w:sz w:val="20"/>
          <w:szCs w:val="20"/>
        </w:rPr>
      </w:pPr>
    </w:p>
    <w:p w14:paraId="357C5FE6" w14:textId="786B30B7" w:rsidR="00D95591" w:rsidRPr="001E2077" w:rsidRDefault="00D95591" w:rsidP="001E2077">
      <w:pPr>
        <w:ind w:left="709"/>
        <w:rPr>
          <w:rFonts w:asciiTheme="minorHAnsi" w:hAnsiTheme="minorHAnsi" w:cstheme="minorHAnsi"/>
          <w:sz w:val="20"/>
          <w:szCs w:val="20"/>
        </w:rPr>
      </w:pPr>
      <w:r w:rsidRPr="001E2077">
        <w:rPr>
          <w:rFonts w:asciiTheme="minorHAnsi" w:hAnsiTheme="minorHAnsi" w:cstheme="minorHAnsi"/>
          <w:sz w:val="20"/>
          <w:szCs w:val="20"/>
        </w:rPr>
        <w:t>If a request is not made in writing by 1pm on the day of the game, teams will be allowed to move a player up one age group and back three divisions only if a verbal request is made to the VJBL emergency phone and approved by the VJBL Administration.</w:t>
      </w:r>
    </w:p>
    <w:p w14:paraId="1B7F9602" w14:textId="77777777" w:rsidR="00D95591" w:rsidRPr="001E2077" w:rsidRDefault="00D95591" w:rsidP="001E2077">
      <w:pPr>
        <w:ind w:left="709"/>
        <w:rPr>
          <w:rFonts w:asciiTheme="minorHAnsi" w:hAnsiTheme="minorHAnsi" w:cstheme="minorHAnsi"/>
          <w:sz w:val="20"/>
          <w:szCs w:val="20"/>
        </w:rPr>
      </w:pPr>
    </w:p>
    <w:p w14:paraId="11E5A781" w14:textId="3F5AEA81" w:rsidR="0043518B" w:rsidRDefault="00DF7E7F" w:rsidP="00940C06">
      <w:pPr>
        <w:pStyle w:val="Heading2"/>
        <w:spacing w:before="0" w:after="0"/>
        <w:ind w:firstLine="709"/>
        <w:textAlignment w:val="baseline"/>
        <w:rPr>
          <w:rFonts w:asciiTheme="minorHAnsi" w:hAnsiTheme="minorHAnsi" w:cstheme="minorHAnsi"/>
          <w:color w:val="444444"/>
          <w:szCs w:val="26"/>
        </w:rPr>
      </w:pPr>
      <w:bookmarkStart w:id="191" w:name="_Toc120093978"/>
      <w:r w:rsidRPr="00940C06">
        <w:t>8.4</w:t>
      </w:r>
      <w:r w:rsidRPr="00940C06">
        <w:tab/>
      </w:r>
      <w:r w:rsidR="00940C06" w:rsidRPr="00940C06">
        <w:rPr>
          <w:rFonts w:asciiTheme="minorHAnsi" w:hAnsiTheme="minorHAnsi" w:cstheme="minorHAnsi"/>
          <w:color w:val="444444"/>
          <w:szCs w:val="26"/>
        </w:rPr>
        <w:t>Player Movement (replacement player):</w:t>
      </w:r>
      <w:bookmarkEnd w:id="191"/>
    </w:p>
    <w:p w14:paraId="1DE33619" w14:textId="77777777" w:rsidR="00940C06" w:rsidRPr="00940C06" w:rsidRDefault="00940C06" w:rsidP="00940C06">
      <w:pPr>
        <w:rPr>
          <w:lang w:val="en-US" w:eastAsia="en-AU"/>
        </w:rPr>
      </w:pPr>
    </w:p>
    <w:p w14:paraId="62ABD6DA" w14:textId="77777777" w:rsidR="00DF7E7F" w:rsidRPr="001E2077" w:rsidRDefault="00DF7E7F" w:rsidP="001E2077">
      <w:pPr>
        <w:ind w:left="709"/>
        <w:rPr>
          <w:rFonts w:asciiTheme="minorHAnsi" w:hAnsiTheme="minorHAnsi" w:cstheme="minorHAnsi"/>
          <w:sz w:val="20"/>
          <w:szCs w:val="20"/>
        </w:rPr>
      </w:pPr>
      <w:r w:rsidRPr="001E2077">
        <w:rPr>
          <w:rFonts w:asciiTheme="minorHAnsi" w:hAnsiTheme="minorHAnsi" w:cstheme="minorHAnsi"/>
          <w:sz w:val="20"/>
          <w:szCs w:val="20"/>
        </w:rPr>
        <w:t>If a team permanently lose a player due to player withdrawal (confirmation required in writing) or season ending injury (medical certificates required), the VJBL may allow player movement between teams upon association request and receiving all required information.</w:t>
      </w:r>
    </w:p>
    <w:p w14:paraId="755E644D" w14:textId="77777777" w:rsidR="00DF7E7F" w:rsidRPr="001E2077" w:rsidRDefault="00DF7E7F" w:rsidP="001E2077">
      <w:pPr>
        <w:ind w:left="709"/>
        <w:rPr>
          <w:rFonts w:asciiTheme="minorHAnsi" w:hAnsiTheme="minorHAnsi" w:cstheme="minorHAnsi"/>
          <w:sz w:val="20"/>
          <w:szCs w:val="20"/>
        </w:rPr>
      </w:pPr>
      <w:r w:rsidRPr="001E2077">
        <w:rPr>
          <w:rFonts w:asciiTheme="minorHAnsi" w:hAnsiTheme="minorHAnsi" w:cstheme="minorHAnsi"/>
          <w:sz w:val="20"/>
          <w:szCs w:val="20"/>
        </w:rPr>
        <w:t>For example:</w:t>
      </w:r>
    </w:p>
    <w:p w14:paraId="05BCA3AB" w14:textId="3CDE3B7F" w:rsidR="00DF7E7F" w:rsidRPr="003F17F1" w:rsidRDefault="00DF7E7F" w:rsidP="003F17F1">
      <w:pPr>
        <w:ind w:left="709"/>
        <w:rPr>
          <w:rFonts w:asciiTheme="minorHAnsi" w:hAnsiTheme="minorHAnsi" w:cstheme="minorHAnsi"/>
          <w:sz w:val="20"/>
          <w:szCs w:val="20"/>
        </w:rPr>
      </w:pPr>
      <w:r w:rsidRPr="001E2077">
        <w:rPr>
          <w:rFonts w:asciiTheme="minorHAnsi" w:hAnsiTheme="minorHAnsi" w:cstheme="minorHAnsi"/>
          <w:sz w:val="20"/>
          <w:szCs w:val="20"/>
        </w:rPr>
        <w:t xml:space="preserve">An 18-1 VC team lose a player due to injury, we will allow a player to be moved from the 18-2 team to replace that player, we will then allow a player to move from the 18-3 team, to the 18-2 team and so </w:t>
      </w:r>
      <w:r w:rsidR="0032058E">
        <w:rPr>
          <w:rFonts w:asciiTheme="minorHAnsi" w:hAnsiTheme="minorHAnsi" w:cstheme="minorHAnsi"/>
          <w:sz w:val="20"/>
          <w:szCs w:val="20"/>
        </w:rPr>
        <w:t xml:space="preserve">on </w:t>
      </w:r>
      <w:r w:rsidRPr="001E2077">
        <w:rPr>
          <w:rFonts w:asciiTheme="minorHAnsi" w:hAnsiTheme="minorHAnsi" w:cstheme="minorHAnsi"/>
          <w:sz w:val="20"/>
          <w:szCs w:val="20"/>
        </w:rPr>
        <w:t>until teams have been replenished as requested.</w:t>
      </w:r>
    </w:p>
    <w:p w14:paraId="1EEED186" w14:textId="0F376DF9" w:rsidR="00A674DC" w:rsidRPr="008C58C1" w:rsidRDefault="00A674DC" w:rsidP="00A674DC">
      <w:pPr>
        <w:pStyle w:val="Heading2"/>
        <w:ind w:firstLine="709"/>
        <w:rPr>
          <w:rFonts w:asciiTheme="minorHAnsi" w:hAnsiTheme="minorHAnsi" w:cstheme="minorHAnsi"/>
        </w:rPr>
      </w:pPr>
      <w:bookmarkStart w:id="192" w:name="_Toc120093979"/>
      <w:r>
        <w:rPr>
          <w:rFonts w:asciiTheme="minorHAnsi" w:hAnsiTheme="minorHAnsi" w:cstheme="minorHAnsi"/>
          <w:szCs w:val="26"/>
        </w:rPr>
        <w:t>8</w:t>
      </w:r>
      <w:r w:rsidRPr="00CC0D59">
        <w:rPr>
          <w:rFonts w:asciiTheme="minorHAnsi" w:hAnsiTheme="minorHAnsi" w:cstheme="minorHAnsi"/>
          <w:szCs w:val="26"/>
        </w:rPr>
        <w:t>.</w:t>
      </w:r>
      <w:r w:rsidR="00940C06">
        <w:rPr>
          <w:rFonts w:asciiTheme="minorHAnsi" w:hAnsiTheme="minorHAnsi" w:cstheme="minorHAnsi"/>
          <w:szCs w:val="26"/>
        </w:rPr>
        <w:t>5</w:t>
      </w:r>
      <w:r>
        <w:rPr>
          <w:rFonts w:asciiTheme="minorHAnsi" w:hAnsiTheme="minorHAnsi" w:cstheme="minorHAnsi"/>
          <w:sz w:val="20"/>
          <w:szCs w:val="20"/>
        </w:rPr>
        <w:tab/>
      </w:r>
      <w:r w:rsidRPr="0043318D">
        <w:rPr>
          <w:rFonts w:asciiTheme="minorHAnsi" w:hAnsiTheme="minorHAnsi"/>
        </w:rPr>
        <w:t>Playing up More than One Age Group</w:t>
      </w:r>
      <w:r w:rsidRPr="0043318D">
        <w:rPr>
          <w:rFonts w:asciiTheme="minorHAnsi" w:hAnsiTheme="minorHAnsi" w:cstheme="minorHAnsi"/>
        </w:rPr>
        <w:t>:</w:t>
      </w:r>
      <w:bookmarkEnd w:id="192"/>
      <w:r w:rsidRPr="00F25D73">
        <w:rPr>
          <w:rFonts w:asciiTheme="minorHAnsi" w:hAnsiTheme="minorHAnsi" w:cstheme="minorHAnsi"/>
        </w:rPr>
        <w:t xml:space="preserve"> </w:t>
      </w:r>
      <w:r>
        <w:rPr>
          <w:rFonts w:asciiTheme="minorHAnsi" w:hAnsiTheme="minorHAnsi" w:cstheme="minorHAnsi"/>
          <w:sz w:val="20"/>
          <w:szCs w:val="20"/>
        </w:rPr>
        <w:tab/>
      </w:r>
    </w:p>
    <w:p w14:paraId="4AE8C198" w14:textId="77777777" w:rsidR="00A674DC" w:rsidRPr="00F25D73" w:rsidRDefault="00A674DC" w:rsidP="00A674DC">
      <w:pPr>
        <w:ind w:left="720"/>
        <w:jc w:val="both"/>
        <w:rPr>
          <w:rFonts w:asciiTheme="minorHAnsi" w:hAnsiTheme="minorHAnsi" w:cstheme="minorHAnsi"/>
          <w:sz w:val="20"/>
          <w:szCs w:val="20"/>
        </w:rPr>
      </w:pPr>
      <w:r>
        <w:rPr>
          <w:rFonts w:asciiTheme="minorHAnsi" w:hAnsiTheme="minorHAnsi" w:cstheme="minorHAnsi"/>
          <w:sz w:val="20"/>
          <w:szCs w:val="20"/>
        </w:rPr>
        <w:t>W</w:t>
      </w:r>
      <w:r w:rsidRPr="00F25D73">
        <w:rPr>
          <w:rFonts w:asciiTheme="minorHAnsi" w:hAnsiTheme="minorHAnsi" w:cstheme="minorHAnsi"/>
          <w:sz w:val="20"/>
          <w:szCs w:val="20"/>
        </w:rPr>
        <w:t xml:space="preserve">ritten permission in the approved form from </w:t>
      </w:r>
      <w:r>
        <w:rPr>
          <w:rFonts w:asciiTheme="minorHAnsi" w:hAnsiTheme="minorHAnsi" w:cstheme="minorHAnsi"/>
          <w:sz w:val="20"/>
          <w:szCs w:val="20"/>
        </w:rPr>
        <w:t>a</w:t>
      </w:r>
      <w:r w:rsidRPr="00F25D73">
        <w:rPr>
          <w:rFonts w:asciiTheme="minorHAnsi" w:hAnsiTheme="minorHAnsi" w:cstheme="minorHAnsi"/>
          <w:sz w:val="20"/>
          <w:szCs w:val="20"/>
        </w:rPr>
        <w:t xml:space="preserve"> parent or guardian</w:t>
      </w:r>
      <w:r>
        <w:rPr>
          <w:rFonts w:asciiTheme="minorHAnsi" w:hAnsiTheme="minorHAnsi" w:cstheme="minorHAnsi"/>
          <w:sz w:val="20"/>
          <w:szCs w:val="20"/>
        </w:rPr>
        <w:t xml:space="preserve"> must be submitted to the VJBL by the Association contact. </w:t>
      </w:r>
      <w:r w:rsidRPr="00F25D73">
        <w:rPr>
          <w:rFonts w:asciiTheme="minorHAnsi" w:hAnsiTheme="minorHAnsi" w:cstheme="minorHAnsi"/>
          <w:sz w:val="20"/>
          <w:szCs w:val="20"/>
        </w:rPr>
        <w:t>A player can play up a maximum of two age groups, but can move down a maximum of only one team.</w:t>
      </w:r>
    </w:p>
    <w:p w14:paraId="66C9FB21" w14:textId="54CD9C1A" w:rsidR="00A674DC" w:rsidRPr="00F25D73" w:rsidRDefault="00A674DC" w:rsidP="00CE2422">
      <w:pPr>
        <w:ind w:left="720"/>
        <w:rPr>
          <w:rFonts w:asciiTheme="minorHAnsi" w:hAnsiTheme="minorHAnsi" w:cstheme="minorHAnsi"/>
          <w:b/>
          <w:sz w:val="20"/>
          <w:szCs w:val="20"/>
        </w:rPr>
      </w:pPr>
      <w:r w:rsidRPr="00F25D73">
        <w:rPr>
          <w:rFonts w:asciiTheme="minorHAnsi" w:hAnsiTheme="minorHAnsi" w:cstheme="minorHAnsi"/>
          <w:color w:val="000000" w:themeColor="text1"/>
          <w:sz w:val="20"/>
          <w:szCs w:val="20"/>
        </w:rPr>
        <w:t xml:space="preserve">For example: (14-1 up to 18-1 or 18-2) </w:t>
      </w:r>
      <w:hyperlink r:id="rId22" w:anchor="general-resources" w:history="1">
        <w:r w:rsidR="00277EAA" w:rsidRPr="0054463E">
          <w:rPr>
            <w:rStyle w:val="Hyperlink"/>
          </w:rPr>
          <w:t>https://www.basketballvictoria.com.au/resources/competition-resources/vjbl#general-resources</w:t>
        </w:r>
      </w:hyperlink>
      <w:r w:rsidR="00CE57DA">
        <w:t xml:space="preserve"> </w:t>
      </w:r>
      <w:r w:rsidR="00CE57DA" w:rsidRPr="00CE57DA">
        <w:t xml:space="preserve"> </w:t>
      </w:r>
      <w:r w:rsidR="00CE57DA">
        <w:t xml:space="preserve">  </w:t>
      </w:r>
      <w:r w:rsidRPr="00F25D73">
        <w:rPr>
          <w:rFonts w:asciiTheme="minorHAnsi" w:hAnsiTheme="minorHAnsi" w:cstheme="minorHAnsi"/>
          <w:b/>
          <w:sz w:val="20"/>
          <w:szCs w:val="20"/>
        </w:rPr>
        <w:t>(</w:t>
      </w:r>
      <w:r w:rsidRPr="00F25D73">
        <w:rPr>
          <w:rFonts w:asciiTheme="minorHAnsi" w:hAnsiTheme="minorHAnsi" w:cstheme="minorHAnsi"/>
          <w:sz w:val="20"/>
          <w:szCs w:val="20"/>
        </w:rPr>
        <w:t>Players may play in more than one age group in the same round, but can’t play twice in the same age group)</w:t>
      </w:r>
    </w:p>
    <w:p w14:paraId="02C23E7A" w14:textId="0034BB16" w:rsidR="002613DF" w:rsidRPr="00F35313" w:rsidRDefault="002613DF" w:rsidP="002613DF">
      <w:pPr>
        <w:pStyle w:val="Heading1"/>
        <w:rPr>
          <w:color w:val="FF0000"/>
        </w:rPr>
      </w:pPr>
      <w:bookmarkStart w:id="193" w:name="_Toc120093980"/>
      <w:r>
        <w:rPr>
          <w:color w:val="FF0000"/>
        </w:rPr>
        <w:lastRenderedPageBreak/>
        <w:t>9</w:t>
      </w:r>
      <w:r w:rsidRPr="00F35313">
        <w:rPr>
          <w:color w:val="FF0000"/>
        </w:rPr>
        <w:t>.</w:t>
      </w:r>
      <w:r w:rsidR="000848A6">
        <w:rPr>
          <w:color w:val="FF0000"/>
        </w:rPr>
        <w:t>0</w:t>
      </w:r>
      <w:r w:rsidRPr="00F35313">
        <w:rPr>
          <w:color w:val="FF0000"/>
        </w:rPr>
        <w:tab/>
        <w:t>Games Qualification:</w:t>
      </w:r>
      <w:bookmarkEnd w:id="193"/>
    </w:p>
    <w:p w14:paraId="70E377E7" w14:textId="2B982205" w:rsidR="002613DF" w:rsidRPr="00984466" w:rsidRDefault="002613DF" w:rsidP="002613DF">
      <w:pPr>
        <w:pStyle w:val="Heading2"/>
        <w:rPr>
          <w:rFonts w:asciiTheme="minorHAnsi" w:hAnsiTheme="minorHAnsi" w:cstheme="minorHAnsi"/>
          <w:b w:val="0"/>
          <w:bCs w:val="0"/>
          <w:smallCaps w:val="0"/>
        </w:rPr>
      </w:pPr>
      <w:r>
        <w:rPr>
          <w:color w:val="000000" w:themeColor="text1"/>
          <w:szCs w:val="26"/>
        </w:rPr>
        <w:tab/>
      </w:r>
      <w:bookmarkStart w:id="194" w:name="_Toc120093981"/>
      <w:r>
        <w:rPr>
          <w:color w:val="000000" w:themeColor="text1"/>
          <w:szCs w:val="26"/>
        </w:rPr>
        <w:t>9</w:t>
      </w:r>
      <w:r w:rsidRPr="00F25D73">
        <w:rPr>
          <w:color w:val="000000" w:themeColor="text1"/>
          <w:szCs w:val="26"/>
        </w:rPr>
        <w:t>.1</w:t>
      </w:r>
      <w:r w:rsidRPr="00F25D73">
        <w:rPr>
          <w:color w:val="000000" w:themeColor="text1"/>
          <w:sz w:val="23"/>
          <w:szCs w:val="23"/>
        </w:rPr>
        <w:t xml:space="preserve"> </w:t>
      </w:r>
      <w:r w:rsidRPr="00F25D73">
        <w:rPr>
          <w:color w:val="000000" w:themeColor="text1"/>
          <w:sz w:val="23"/>
          <w:szCs w:val="23"/>
        </w:rPr>
        <w:tab/>
      </w:r>
      <w:r w:rsidRPr="00745BAB">
        <w:t>Demonstration of Games Qualification:</w:t>
      </w:r>
      <w:bookmarkEnd w:id="194"/>
    </w:p>
    <w:p w14:paraId="617BD1DA" w14:textId="202C7779" w:rsidR="002613DF" w:rsidRDefault="393E18ED" w:rsidP="4E5D8480">
      <w:pPr>
        <w:ind w:left="720"/>
        <w:jc w:val="both"/>
        <w:rPr>
          <w:rFonts w:asciiTheme="minorHAnsi" w:hAnsiTheme="minorHAnsi" w:cstheme="minorBidi"/>
          <w:color w:val="000000" w:themeColor="text1"/>
          <w:sz w:val="20"/>
          <w:szCs w:val="20"/>
        </w:rPr>
      </w:pPr>
      <w:r w:rsidRPr="4E5D8480">
        <w:rPr>
          <w:rFonts w:asciiTheme="minorHAnsi" w:hAnsiTheme="minorHAnsi" w:cstheme="minorBidi"/>
          <w:color w:val="000000" w:themeColor="text1"/>
          <w:sz w:val="20"/>
          <w:szCs w:val="20"/>
        </w:rPr>
        <w:t>PLAY HQ</w:t>
      </w:r>
      <w:r w:rsidR="002613DF" w:rsidRPr="4E5D8480">
        <w:rPr>
          <w:rFonts w:asciiTheme="minorHAnsi" w:hAnsiTheme="minorHAnsi" w:cstheme="minorBidi"/>
          <w:color w:val="000000" w:themeColor="text1"/>
          <w:sz w:val="20"/>
          <w:szCs w:val="20"/>
        </w:rPr>
        <w:t xml:space="preserve"> – For the sole purpose of game qualification a player shall be considered to have played in that particular game when the player is in uniform and takes the court, players may be made active at any stage of the game.</w:t>
      </w:r>
    </w:p>
    <w:p w14:paraId="662E8F8E" w14:textId="77777777" w:rsidR="002613DF" w:rsidRDefault="002613DF" w:rsidP="002613DF">
      <w:pPr>
        <w:ind w:left="720"/>
        <w:jc w:val="both"/>
        <w:rPr>
          <w:rFonts w:asciiTheme="minorHAnsi" w:hAnsiTheme="minorHAnsi" w:cstheme="minorHAnsi"/>
          <w:color w:val="000000" w:themeColor="text1"/>
          <w:sz w:val="20"/>
          <w:szCs w:val="20"/>
        </w:rPr>
      </w:pPr>
    </w:p>
    <w:p w14:paraId="5492B3DC" w14:textId="6DCE5EE6" w:rsidR="002613DF" w:rsidRPr="000848A6" w:rsidRDefault="00E5069E" w:rsidP="000848A6">
      <w:pPr>
        <w:ind w:left="720"/>
        <w:jc w:val="both"/>
        <w:rPr>
          <w:rFonts w:asciiTheme="minorHAnsi" w:hAnsiTheme="minorHAnsi" w:cstheme="minorHAnsi"/>
          <w:sz w:val="20"/>
          <w:szCs w:val="20"/>
        </w:rPr>
      </w:pPr>
      <w:r>
        <w:rPr>
          <w:rFonts w:asciiTheme="minorHAnsi" w:hAnsiTheme="minorHAnsi" w:cstheme="minorHAnsi"/>
          <w:color w:val="000000" w:themeColor="text1"/>
          <w:sz w:val="20"/>
          <w:szCs w:val="20"/>
        </w:rPr>
        <w:t>Scoresheets</w:t>
      </w:r>
      <w:r w:rsidRPr="00BE0230">
        <w:rPr>
          <w:rFonts w:asciiTheme="minorHAnsi" w:hAnsiTheme="minorHAnsi" w:cstheme="minorHAnsi"/>
          <w:sz w:val="20"/>
          <w:szCs w:val="20"/>
        </w:rPr>
        <w:t xml:space="preserve"> </w:t>
      </w:r>
      <w:r>
        <w:rPr>
          <w:rFonts w:asciiTheme="minorHAnsi" w:hAnsiTheme="minorHAnsi" w:cstheme="minorHAnsi"/>
          <w:sz w:val="20"/>
          <w:szCs w:val="20"/>
        </w:rPr>
        <w:t>-</w:t>
      </w:r>
      <w:r w:rsidR="002613DF">
        <w:rPr>
          <w:rFonts w:asciiTheme="minorHAnsi" w:hAnsiTheme="minorHAnsi" w:cstheme="minorHAnsi"/>
          <w:sz w:val="20"/>
          <w:szCs w:val="20"/>
        </w:rPr>
        <w:t xml:space="preserve"> </w:t>
      </w:r>
      <w:r w:rsidR="002613DF" w:rsidRPr="00530367">
        <w:rPr>
          <w:rFonts w:asciiTheme="minorHAnsi" w:hAnsiTheme="minorHAnsi" w:cstheme="minorHAnsi"/>
          <w:sz w:val="20"/>
          <w:szCs w:val="20"/>
        </w:rPr>
        <w:t>The names of all players who participated in the game (Both Given Name and Surname) must be written on the reverse of the score sheet with the player’s signature next to it for qualification purposes.</w:t>
      </w:r>
    </w:p>
    <w:p w14:paraId="0D4C7E6F" w14:textId="2F02A8CA" w:rsidR="002613DF" w:rsidRPr="000848A6" w:rsidRDefault="002613DF" w:rsidP="000848A6">
      <w:pPr>
        <w:pStyle w:val="Heading2"/>
      </w:pPr>
      <w:r>
        <w:rPr>
          <w:color w:val="000000" w:themeColor="text1"/>
          <w:szCs w:val="26"/>
        </w:rPr>
        <w:tab/>
      </w:r>
      <w:bookmarkStart w:id="195" w:name="_Toc120093982"/>
      <w:r>
        <w:rPr>
          <w:color w:val="000000" w:themeColor="text1"/>
          <w:szCs w:val="26"/>
        </w:rPr>
        <w:t>9</w:t>
      </w:r>
      <w:r w:rsidRPr="00F25D73">
        <w:rPr>
          <w:color w:val="000000" w:themeColor="text1"/>
          <w:szCs w:val="26"/>
        </w:rPr>
        <w:t>.</w:t>
      </w:r>
      <w:r>
        <w:rPr>
          <w:color w:val="000000" w:themeColor="text1"/>
          <w:szCs w:val="26"/>
        </w:rPr>
        <w:t>2</w:t>
      </w:r>
      <w:r w:rsidRPr="00F25D73">
        <w:rPr>
          <w:color w:val="000000" w:themeColor="text1"/>
          <w:sz w:val="23"/>
          <w:szCs w:val="23"/>
        </w:rPr>
        <w:t xml:space="preserve"> </w:t>
      </w:r>
      <w:r w:rsidRPr="00F25D73">
        <w:rPr>
          <w:color w:val="000000" w:themeColor="text1"/>
          <w:sz w:val="23"/>
          <w:szCs w:val="23"/>
        </w:rPr>
        <w:tab/>
      </w:r>
      <w:r w:rsidRPr="000848A6">
        <w:t>Medical Exemption:</w:t>
      </w:r>
      <w:bookmarkEnd w:id="195"/>
    </w:p>
    <w:p w14:paraId="4A9B1C79" w14:textId="77777777" w:rsidR="002613DF" w:rsidRDefault="002613DF" w:rsidP="002613DF">
      <w:pPr>
        <w:ind w:left="720"/>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Medical certificates may be accepted as evidence of injury/illness and can be used for exemption to game qualification criteria.</w:t>
      </w:r>
      <w:r>
        <w:rPr>
          <w:rFonts w:asciiTheme="minorHAnsi" w:hAnsiTheme="minorHAnsi" w:cstheme="minorHAnsi"/>
          <w:color w:val="000000" w:themeColor="text1"/>
          <w:sz w:val="20"/>
          <w:szCs w:val="20"/>
        </w:rPr>
        <w:t xml:space="preserve"> </w:t>
      </w:r>
      <w:r w:rsidRPr="00351569">
        <w:rPr>
          <w:rFonts w:asciiTheme="minorHAnsi" w:hAnsiTheme="minorHAnsi" w:cstheme="minorHAnsi"/>
          <w:color w:val="000000" w:themeColor="text1"/>
          <w:sz w:val="20"/>
          <w:szCs w:val="20"/>
        </w:rPr>
        <w:t xml:space="preserve">For a player to be eligible to use a doctor’s certificate, they must be nominated as part of the team prior to the injury taking place.  </w:t>
      </w:r>
    </w:p>
    <w:p w14:paraId="3BA037FB" w14:textId="77777777" w:rsidR="002613DF" w:rsidRPr="00351569" w:rsidRDefault="002613DF" w:rsidP="002613DF">
      <w:pPr>
        <w:ind w:left="720"/>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 xml:space="preserve">During Grading phases, injured players must have their medical certificates emailed into the VJBL Administration by close of business on the Monday before any Cross over game. During Championship season, players </w:t>
      </w:r>
      <w:r>
        <w:rPr>
          <w:rFonts w:asciiTheme="minorHAnsi" w:hAnsiTheme="minorHAnsi" w:cstheme="minorHAnsi"/>
          <w:color w:val="000000" w:themeColor="text1"/>
          <w:sz w:val="20"/>
          <w:szCs w:val="20"/>
        </w:rPr>
        <w:t>i</w:t>
      </w:r>
      <w:r w:rsidRPr="00351569">
        <w:rPr>
          <w:rFonts w:asciiTheme="minorHAnsi" w:hAnsiTheme="minorHAnsi" w:cstheme="minorHAnsi"/>
          <w:color w:val="000000" w:themeColor="text1"/>
          <w:sz w:val="20"/>
          <w:szCs w:val="20"/>
        </w:rPr>
        <w:t>njured prior to the 1</w:t>
      </w:r>
      <w:r w:rsidRPr="00351569">
        <w:rPr>
          <w:rFonts w:asciiTheme="minorHAnsi" w:hAnsiTheme="minorHAnsi" w:cstheme="minorHAnsi"/>
          <w:color w:val="000000" w:themeColor="text1"/>
          <w:sz w:val="20"/>
          <w:szCs w:val="20"/>
          <w:vertAlign w:val="superscript"/>
        </w:rPr>
        <w:t>st</w:t>
      </w:r>
      <w:r w:rsidRPr="00351569">
        <w:rPr>
          <w:rFonts w:asciiTheme="minorHAnsi" w:hAnsiTheme="minorHAnsi" w:cstheme="minorHAnsi"/>
          <w:color w:val="000000" w:themeColor="text1"/>
          <w:sz w:val="20"/>
          <w:szCs w:val="20"/>
        </w:rPr>
        <w:t xml:space="preserve"> July must have their medical certificates emailed into the VJBL Administration before the 1</w:t>
      </w:r>
      <w:r w:rsidRPr="00351569">
        <w:rPr>
          <w:rFonts w:asciiTheme="minorHAnsi" w:hAnsiTheme="minorHAnsi" w:cstheme="minorHAnsi"/>
          <w:color w:val="000000" w:themeColor="text1"/>
          <w:sz w:val="20"/>
          <w:szCs w:val="20"/>
          <w:vertAlign w:val="superscript"/>
        </w:rPr>
        <w:t>st</w:t>
      </w:r>
      <w:r w:rsidRPr="00351569">
        <w:rPr>
          <w:rFonts w:asciiTheme="minorHAnsi" w:hAnsiTheme="minorHAnsi" w:cstheme="minorHAnsi"/>
          <w:color w:val="000000" w:themeColor="text1"/>
          <w:sz w:val="20"/>
          <w:szCs w:val="20"/>
        </w:rPr>
        <w:t xml:space="preserve"> July.</w:t>
      </w:r>
    </w:p>
    <w:p w14:paraId="0C9072DA" w14:textId="5B54CE8F" w:rsidR="002613DF" w:rsidRPr="00351569" w:rsidRDefault="002613DF" w:rsidP="002613DF">
      <w:pPr>
        <w:ind w:left="720"/>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Any player diagnosed with an injury on or after the 1</w:t>
      </w:r>
      <w:r w:rsidRPr="00351569">
        <w:rPr>
          <w:rFonts w:asciiTheme="minorHAnsi" w:hAnsiTheme="minorHAnsi" w:cstheme="minorHAnsi"/>
          <w:color w:val="000000" w:themeColor="text1"/>
          <w:sz w:val="20"/>
          <w:szCs w:val="20"/>
          <w:vertAlign w:val="superscript"/>
        </w:rPr>
        <w:t>st</w:t>
      </w:r>
      <w:r w:rsidRPr="00351569">
        <w:rPr>
          <w:rFonts w:asciiTheme="minorHAnsi" w:hAnsiTheme="minorHAnsi" w:cstheme="minorHAnsi"/>
          <w:color w:val="000000" w:themeColor="text1"/>
          <w:sz w:val="20"/>
          <w:szCs w:val="20"/>
        </w:rPr>
        <w:t xml:space="preserve"> July (except last 2 rounds) will have 14 days from diagnosis to produce a </w:t>
      </w:r>
      <w:r w:rsidR="00E5069E" w:rsidRPr="00351569">
        <w:rPr>
          <w:rFonts w:asciiTheme="minorHAnsi" w:hAnsiTheme="minorHAnsi" w:cstheme="minorHAnsi"/>
          <w:color w:val="000000" w:themeColor="text1"/>
          <w:sz w:val="20"/>
          <w:szCs w:val="20"/>
        </w:rPr>
        <w:t>doctor’s</w:t>
      </w:r>
      <w:r w:rsidRPr="00351569">
        <w:rPr>
          <w:rFonts w:asciiTheme="minorHAnsi" w:hAnsiTheme="minorHAnsi" w:cstheme="minorHAnsi"/>
          <w:color w:val="000000" w:themeColor="text1"/>
          <w:sz w:val="20"/>
          <w:szCs w:val="20"/>
        </w:rPr>
        <w:t xml:space="preserve"> certificate to the VJBL Administration via email.</w:t>
      </w:r>
    </w:p>
    <w:p w14:paraId="1C92C06E" w14:textId="77777777" w:rsidR="002613DF" w:rsidRPr="00351569" w:rsidRDefault="002613DF" w:rsidP="002613DF">
      <w:pPr>
        <w:ind w:left="720"/>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A medical certificate submitted to cover either or both of the last two rounds for the season must be received by VJBL Administration by close of business on the Monday following the last game.</w:t>
      </w:r>
    </w:p>
    <w:p w14:paraId="44ED0E62" w14:textId="77777777" w:rsidR="002613DF" w:rsidRPr="00984466" w:rsidRDefault="002613DF" w:rsidP="002613DF">
      <w:pPr>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ab/>
        <w:t>Medical certificates must be sent through by the Association official contact</w:t>
      </w:r>
      <w:r>
        <w:rPr>
          <w:rFonts w:asciiTheme="minorHAnsi" w:hAnsiTheme="minorHAnsi" w:cstheme="minorHAnsi"/>
          <w:color w:val="000000" w:themeColor="text1"/>
          <w:sz w:val="20"/>
          <w:szCs w:val="20"/>
        </w:rPr>
        <w:t>.</w:t>
      </w:r>
    </w:p>
    <w:p w14:paraId="554D97F2" w14:textId="6CCD6E0C" w:rsidR="002613DF" w:rsidRPr="00F25D73" w:rsidRDefault="002613DF" w:rsidP="002613DF">
      <w:pPr>
        <w:pStyle w:val="Heading2"/>
        <w:ind w:firstLine="720"/>
        <w:rPr>
          <w:rFonts w:asciiTheme="minorHAnsi" w:hAnsiTheme="minorHAnsi" w:cstheme="minorHAnsi"/>
        </w:rPr>
      </w:pPr>
      <w:bookmarkStart w:id="196" w:name="_Toc120093983"/>
      <w:r>
        <w:rPr>
          <w:rFonts w:asciiTheme="minorHAnsi" w:hAnsiTheme="minorHAnsi" w:cstheme="minorHAnsi"/>
        </w:rPr>
        <w:t>9</w:t>
      </w:r>
      <w:r w:rsidRPr="00F25D73">
        <w:rPr>
          <w:rFonts w:asciiTheme="minorHAnsi" w:hAnsiTheme="minorHAnsi" w:cstheme="minorHAnsi"/>
        </w:rPr>
        <w:t xml:space="preserve">.3 </w:t>
      </w:r>
      <w:r w:rsidRPr="00F25D73">
        <w:rPr>
          <w:rFonts w:asciiTheme="minorHAnsi" w:hAnsiTheme="minorHAnsi" w:cstheme="minorHAnsi"/>
        </w:rPr>
        <w:tab/>
        <w:t>Qualification for re assessment/Crossover games: (Grading Phase)</w:t>
      </w:r>
      <w:bookmarkEnd w:id="196"/>
    </w:p>
    <w:p w14:paraId="1CCB10A8" w14:textId="77777777" w:rsidR="002613DF" w:rsidRPr="00F25D73" w:rsidRDefault="002613DF" w:rsidP="002613DF">
      <w:pPr>
        <w:ind w:left="720"/>
        <w:jc w:val="both"/>
        <w:rPr>
          <w:rFonts w:asciiTheme="minorHAnsi" w:hAnsiTheme="minorHAnsi" w:cstheme="minorHAnsi"/>
          <w:sz w:val="20"/>
          <w:szCs w:val="20"/>
        </w:rPr>
      </w:pPr>
      <w:r w:rsidRPr="00F25D73">
        <w:rPr>
          <w:rFonts w:asciiTheme="minorHAnsi" w:hAnsiTheme="minorHAnsi" w:cstheme="minorHAnsi"/>
          <w:sz w:val="20"/>
          <w:szCs w:val="20"/>
        </w:rPr>
        <w:t>To be eligible to participate in a re assessment /crossover games a player must play 1 game in that phase.</w:t>
      </w:r>
    </w:p>
    <w:p w14:paraId="354ACC88" w14:textId="77777777" w:rsidR="002613DF" w:rsidRPr="00F25D73" w:rsidRDefault="002613DF" w:rsidP="002613DF">
      <w:pPr>
        <w:ind w:firstLine="720"/>
        <w:jc w:val="both"/>
        <w:rPr>
          <w:rFonts w:asciiTheme="minorHAnsi" w:hAnsiTheme="minorHAnsi" w:cstheme="minorHAnsi"/>
          <w:sz w:val="20"/>
          <w:szCs w:val="20"/>
        </w:rPr>
      </w:pPr>
      <w:r w:rsidRPr="00F25D73">
        <w:rPr>
          <w:rFonts w:asciiTheme="minorHAnsi" w:hAnsiTheme="minorHAnsi" w:cstheme="minorHAnsi"/>
          <w:sz w:val="20"/>
          <w:szCs w:val="20"/>
        </w:rPr>
        <w:t>A crossover game is when a team plays an opposing team from a different pool.</w:t>
      </w:r>
    </w:p>
    <w:p w14:paraId="11954C89" w14:textId="77777777" w:rsidR="002613DF" w:rsidRPr="00F25D73" w:rsidRDefault="002613DF" w:rsidP="002613DF">
      <w:pPr>
        <w:ind w:firstLine="720"/>
        <w:jc w:val="both"/>
        <w:rPr>
          <w:rFonts w:asciiTheme="minorHAnsi" w:hAnsiTheme="minorHAnsi" w:cstheme="minorHAnsi"/>
          <w:sz w:val="20"/>
          <w:szCs w:val="20"/>
        </w:rPr>
      </w:pPr>
      <w:r w:rsidRPr="00F25D73">
        <w:rPr>
          <w:rFonts w:asciiTheme="minorHAnsi" w:hAnsiTheme="minorHAnsi" w:cstheme="minorHAnsi"/>
          <w:sz w:val="20"/>
          <w:szCs w:val="20"/>
        </w:rPr>
        <w:t>A re assessment game is when a team is given a game against a team in another division.</w:t>
      </w:r>
    </w:p>
    <w:p w14:paraId="27A5D00E" w14:textId="530E71EB" w:rsidR="002613DF" w:rsidRPr="00F25D73" w:rsidRDefault="002613DF" w:rsidP="002613DF">
      <w:pPr>
        <w:pStyle w:val="Heading2"/>
        <w:ind w:firstLine="720"/>
        <w:rPr>
          <w:rFonts w:asciiTheme="minorHAnsi" w:hAnsiTheme="minorHAnsi" w:cstheme="minorHAnsi"/>
        </w:rPr>
      </w:pPr>
      <w:bookmarkStart w:id="197" w:name="_Toc120093984"/>
      <w:r>
        <w:rPr>
          <w:rFonts w:asciiTheme="minorHAnsi" w:hAnsiTheme="minorHAnsi" w:cstheme="minorHAnsi"/>
        </w:rPr>
        <w:t>9</w:t>
      </w:r>
      <w:r w:rsidRPr="00F25D73">
        <w:rPr>
          <w:rFonts w:asciiTheme="minorHAnsi" w:hAnsiTheme="minorHAnsi" w:cstheme="minorHAnsi"/>
        </w:rPr>
        <w:t xml:space="preserve">.4 </w:t>
      </w:r>
      <w:r w:rsidRPr="00F25D73">
        <w:rPr>
          <w:rFonts w:asciiTheme="minorHAnsi" w:hAnsiTheme="minorHAnsi" w:cstheme="minorHAnsi"/>
        </w:rPr>
        <w:tab/>
        <w:t>Qualification for Finals:</w:t>
      </w:r>
      <w:bookmarkEnd w:id="197"/>
    </w:p>
    <w:p w14:paraId="179ECDA0" w14:textId="77777777" w:rsidR="00E71929" w:rsidRDefault="004828EF" w:rsidP="004828EF">
      <w:pPr>
        <w:ind w:left="709"/>
        <w:rPr>
          <w:rFonts w:asciiTheme="minorHAnsi" w:hAnsiTheme="minorHAnsi" w:cstheme="minorHAnsi"/>
          <w:sz w:val="20"/>
          <w:szCs w:val="20"/>
        </w:rPr>
      </w:pPr>
      <w:r w:rsidRPr="004828EF">
        <w:rPr>
          <w:rFonts w:asciiTheme="minorHAnsi" w:hAnsiTheme="minorHAnsi" w:cstheme="minorHAnsi"/>
          <w:sz w:val="20"/>
          <w:szCs w:val="20"/>
        </w:rPr>
        <w:t xml:space="preserve">To be eligible to represent a team in finals, a player must play a minimum of 40% of games with that team. In the case that 40% would not be a round number then the total will be rounded up. (i.e. 9.2 games would become 10 games) </w:t>
      </w:r>
    </w:p>
    <w:p w14:paraId="296582FE" w14:textId="40FDBA7F" w:rsidR="00E71929" w:rsidRPr="00681DF1" w:rsidRDefault="00E71929" w:rsidP="004828EF">
      <w:pPr>
        <w:ind w:left="709"/>
        <w:rPr>
          <w:rFonts w:asciiTheme="minorHAnsi" w:hAnsiTheme="minorHAnsi" w:cstheme="minorHAnsi"/>
          <w:b/>
          <w:bCs/>
          <w:sz w:val="20"/>
          <w:szCs w:val="20"/>
        </w:rPr>
      </w:pPr>
      <w:r w:rsidRPr="00681DF1">
        <w:rPr>
          <w:rFonts w:asciiTheme="minorHAnsi" w:hAnsiTheme="minorHAnsi" w:cstheme="minorHAnsi"/>
          <w:b/>
          <w:bCs/>
          <w:sz w:val="20"/>
          <w:szCs w:val="20"/>
        </w:rPr>
        <w:t>Grading Phase 1 games are NOT included in that total</w:t>
      </w:r>
      <w:r w:rsidR="00681DF1">
        <w:rPr>
          <w:rFonts w:asciiTheme="minorHAnsi" w:hAnsiTheme="minorHAnsi" w:cstheme="minorHAnsi"/>
          <w:b/>
          <w:bCs/>
          <w:sz w:val="20"/>
          <w:szCs w:val="20"/>
        </w:rPr>
        <w:t>.</w:t>
      </w:r>
    </w:p>
    <w:p w14:paraId="19EAB66E" w14:textId="424342C6" w:rsidR="004828EF" w:rsidRPr="00E71929" w:rsidRDefault="004828EF" w:rsidP="004828EF">
      <w:pPr>
        <w:ind w:left="709"/>
        <w:rPr>
          <w:rFonts w:asciiTheme="minorHAnsi" w:hAnsiTheme="minorHAnsi" w:cstheme="minorHAnsi"/>
          <w:b/>
          <w:bCs/>
          <w:sz w:val="20"/>
          <w:szCs w:val="20"/>
        </w:rPr>
      </w:pPr>
      <w:r w:rsidRPr="00E71929">
        <w:rPr>
          <w:rFonts w:asciiTheme="minorHAnsi" w:hAnsiTheme="minorHAnsi" w:cstheme="minorHAnsi"/>
          <w:b/>
          <w:bCs/>
          <w:sz w:val="20"/>
          <w:szCs w:val="20"/>
        </w:rPr>
        <w:t xml:space="preserve">Grading Phase Two </w:t>
      </w:r>
      <w:r w:rsidR="009C07C8" w:rsidRPr="00E71929">
        <w:rPr>
          <w:rFonts w:asciiTheme="minorHAnsi" w:hAnsiTheme="minorHAnsi" w:cstheme="minorHAnsi"/>
          <w:b/>
          <w:bCs/>
          <w:sz w:val="20"/>
          <w:szCs w:val="20"/>
        </w:rPr>
        <w:t xml:space="preserve">and Championship phase </w:t>
      </w:r>
      <w:r w:rsidRPr="00E71929">
        <w:rPr>
          <w:rFonts w:asciiTheme="minorHAnsi" w:hAnsiTheme="minorHAnsi" w:cstheme="minorHAnsi"/>
          <w:b/>
          <w:bCs/>
          <w:sz w:val="20"/>
          <w:szCs w:val="20"/>
        </w:rPr>
        <w:t>games will be included in the total. </w:t>
      </w:r>
    </w:p>
    <w:p w14:paraId="5C655228" w14:textId="77777777" w:rsidR="004828EF" w:rsidRPr="004828EF" w:rsidRDefault="004828EF" w:rsidP="004828EF">
      <w:pPr>
        <w:ind w:left="709"/>
        <w:rPr>
          <w:rFonts w:asciiTheme="minorHAnsi" w:hAnsiTheme="minorHAnsi" w:cstheme="minorHAnsi"/>
          <w:sz w:val="20"/>
          <w:szCs w:val="20"/>
        </w:rPr>
      </w:pPr>
      <w:r w:rsidRPr="004828EF">
        <w:rPr>
          <w:rFonts w:asciiTheme="minorHAnsi" w:hAnsiTheme="minorHAnsi" w:cstheme="minorHAnsi"/>
          <w:sz w:val="20"/>
          <w:szCs w:val="20"/>
        </w:rPr>
        <w:t>If a new player is ineligible to qualify for finals they are not permitted to play with the team, unless permission is granted in exceptional circumstances by VJBL Administration.</w:t>
      </w:r>
    </w:p>
    <w:p w14:paraId="360DAB36" w14:textId="333BE379" w:rsidR="004828EF" w:rsidRDefault="004828EF" w:rsidP="004828EF">
      <w:pPr>
        <w:ind w:left="709"/>
        <w:rPr>
          <w:rFonts w:ascii="Arial" w:hAnsi="Arial" w:cs="Arial"/>
        </w:rPr>
      </w:pPr>
      <w:r w:rsidRPr="004828EF">
        <w:rPr>
          <w:rFonts w:asciiTheme="minorHAnsi" w:hAnsiTheme="minorHAnsi" w:cstheme="minorHAnsi"/>
          <w:sz w:val="20"/>
          <w:szCs w:val="20"/>
        </w:rPr>
        <w:t>This ruling is applicable across all divisions of the VJBL</w:t>
      </w:r>
      <w:r>
        <w:rPr>
          <w:rFonts w:ascii="Arial" w:hAnsi="Arial" w:cs="Arial"/>
        </w:rPr>
        <w:t>.</w:t>
      </w:r>
      <w:r w:rsidR="0056484D">
        <w:rPr>
          <w:rFonts w:ascii="Arial" w:hAnsi="Arial" w:cs="Arial"/>
        </w:rPr>
        <w:t xml:space="preserve"> </w:t>
      </w:r>
    </w:p>
    <w:p w14:paraId="2F4D5CCD" w14:textId="77777777" w:rsidR="004828EF" w:rsidRPr="004828EF" w:rsidRDefault="004828EF" w:rsidP="002613DF">
      <w:pPr>
        <w:ind w:firstLine="720"/>
        <w:jc w:val="both"/>
        <w:rPr>
          <w:rFonts w:asciiTheme="minorHAnsi" w:hAnsiTheme="minorHAnsi" w:cstheme="minorHAnsi"/>
          <w:b/>
          <w:sz w:val="20"/>
          <w:szCs w:val="20"/>
        </w:rPr>
      </w:pPr>
    </w:p>
    <w:p w14:paraId="2B629EB6" w14:textId="58C59761" w:rsidR="002613DF" w:rsidRPr="00041893" w:rsidRDefault="002613DF" w:rsidP="002613DF">
      <w:pPr>
        <w:ind w:firstLine="720"/>
        <w:jc w:val="both"/>
        <w:rPr>
          <w:rStyle w:val="Heading2Char"/>
        </w:rPr>
      </w:pPr>
      <w:r>
        <w:rPr>
          <w:rFonts w:asciiTheme="minorHAnsi" w:hAnsiTheme="minorHAnsi" w:cstheme="minorHAnsi"/>
          <w:b/>
          <w:sz w:val="26"/>
          <w:szCs w:val="26"/>
        </w:rPr>
        <w:t>9</w:t>
      </w:r>
      <w:r w:rsidRPr="000F24D6">
        <w:rPr>
          <w:rFonts w:asciiTheme="minorHAnsi" w:hAnsiTheme="minorHAnsi" w:cstheme="minorHAnsi"/>
          <w:b/>
          <w:sz w:val="26"/>
          <w:szCs w:val="26"/>
        </w:rPr>
        <w:t>.4.1</w:t>
      </w:r>
      <w:r w:rsidRPr="00F25D73">
        <w:rPr>
          <w:rFonts w:asciiTheme="minorHAnsi" w:hAnsiTheme="minorHAnsi" w:cstheme="minorHAnsi"/>
          <w:b/>
          <w:sz w:val="20"/>
          <w:szCs w:val="20"/>
        </w:rPr>
        <w:t xml:space="preserve"> </w:t>
      </w:r>
      <w:r w:rsidRPr="00F25D73">
        <w:rPr>
          <w:rFonts w:asciiTheme="minorHAnsi" w:hAnsiTheme="minorHAnsi" w:cstheme="minorHAnsi"/>
          <w:b/>
          <w:sz w:val="20"/>
          <w:szCs w:val="20"/>
        </w:rPr>
        <w:tab/>
      </w:r>
      <w:r w:rsidRPr="00041893">
        <w:rPr>
          <w:rStyle w:val="Heading2Char"/>
        </w:rPr>
        <w:t>Exemptions: (Finals)</w:t>
      </w:r>
      <w:r>
        <w:rPr>
          <w:rStyle w:val="Heading2Char"/>
        </w:rPr>
        <w:t>:</w:t>
      </w:r>
    </w:p>
    <w:p w14:paraId="016F6751" w14:textId="77777777" w:rsidR="002613DF" w:rsidRPr="00F25D73" w:rsidRDefault="002613DF" w:rsidP="002613DF">
      <w:pPr>
        <w:ind w:left="720"/>
        <w:jc w:val="both"/>
        <w:rPr>
          <w:rFonts w:asciiTheme="minorHAnsi" w:hAnsiTheme="minorHAnsi" w:cstheme="minorHAnsi"/>
          <w:b/>
          <w:sz w:val="20"/>
          <w:szCs w:val="20"/>
        </w:rPr>
      </w:pPr>
    </w:p>
    <w:p w14:paraId="29DB2E92" w14:textId="77777777" w:rsidR="002613DF" w:rsidRPr="00D6699D" w:rsidRDefault="002613DF" w:rsidP="002613DF">
      <w:pPr>
        <w:ind w:left="720"/>
        <w:jc w:val="both"/>
        <w:rPr>
          <w:rFonts w:asciiTheme="minorHAnsi" w:hAnsiTheme="minorHAnsi" w:cstheme="minorHAnsi"/>
          <w:sz w:val="20"/>
          <w:szCs w:val="20"/>
        </w:rPr>
      </w:pPr>
      <w:r w:rsidRPr="00F25D73">
        <w:rPr>
          <w:rFonts w:asciiTheme="minorHAnsi" w:hAnsiTheme="minorHAnsi" w:cstheme="minorHAnsi"/>
          <w:sz w:val="20"/>
          <w:szCs w:val="20"/>
        </w:rPr>
        <w:t>If a team can demonstrate to the VJBL Administration that they cannot field eight (8) qualified players for VC grades and seven (7) qualified players for VJL grades due to injury the VJBL Administration may grant permission for a player from a lower grade or age group to play. The player from the lower age group must not be from a higher grade.</w:t>
      </w:r>
      <w:r>
        <w:rPr>
          <w:rFonts w:asciiTheme="minorHAnsi" w:hAnsiTheme="minorHAnsi" w:cstheme="minorHAnsi"/>
          <w:sz w:val="20"/>
          <w:szCs w:val="20"/>
        </w:rPr>
        <w:t xml:space="preserve"> Request for exemption must be submitted to the VJBL administration by the Association contact or delegate.</w:t>
      </w:r>
    </w:p>
    <w:p w14:paraId="6DB4070A" w14:textId="77777777" w:rsidR="00A674DC" w:rsidRPr="00F25D73" w:rsidRDefault="00A674DC" w:rsidP="00A674DC">
      <w:pPr>
        <w:jc w:val="both"/>
        <w:rPr>
          <w:rFonts w:asciiTheme="minorHAnsi" w:hAnsiTheme="minorHAnsi" w:cstheme="minorHAnsi"/>
          <w:sz w:val="20"/>
          <w:szCs w:val="20"/>
        </w:rPr>
      </w:pPr>
    </w:p>
    <w:p w14:paraId="6570A190" w14:textId="4B066C45" w:rsidR="002C6DBC" w:rsidRPr="00F35313" w:rsidRDefault="003E4055" w:rsidP="00856157">
      <w:pPr>
        <w:pStyle w:val="Heading1"/>
        <w:rPr>
          <w:color w:val="FF0000"/>
        </w:rPr>
      </w:pPr>
      <w:bookmarkStart w:id="198" w:name="_Toc120093985"/>
      <w:r>
        <w:rPr>
          <w:color w:val="FF0000"/>
        </w:rPr>
        <w:t>10</w:t>
      </w:r>
      <w:r w:rsidR="00A674DC">
        <w:rPr>
          <w:color w:val="FF0000"/>
        </w:rPr>
        <w:t>.</w:t>
      </w:r>
      <w:r w:rsidR="00EF2314" w:rsidRPr="00F35313">
        <w:rPr>
          <w:color w:val="FF0000"/>
        </w:rPr>
        <w:t xml:space="preserve"> </w:t>
      </w:r>
      <w:r w:rsidR="00EF2314" w:rsidRPr="00F35313">
        <w:rPr>
          <w:color w:val="FF0000"/>
        </w:rPr>
        <w:tab/>
        <w:t>Game</w:t>
      </w:r>
      <w:r w:rsidR="00142349" w:rsidRPr="00F35313">
        <w:rPr>
          <w:color w:val="FF0000"/>
        </w:rPr>
        <w:t xml:space="preserve"> Movement</w:t>
      </w:r>
      <w:r w:rsidR="00EF2314" w:rsidRPr="00F35313">
        <w:rPr>
          <w:color w:val="FF0000"/>
        </w:rPr>
        <w:t>:</w:t>
      </w:r>
      <w:bookmarkEnd w:id="198"/>
    </w:p>
    <w:p w14:paraId="2CF3072D" w14:textId="2F56CB35" w:rsidR="002C6DBC" w:rsidRPr="00530367" w:rsidRDefault="003E4055" w:rsidP="00096144">
      <w:pPr>
        <w:pStyle w:val="Heading2"/>
        <w:ind w:firstLine="720"/>
        <w:rPr>
          <w:rFonts w:asciiTheme="minorHAnsi" w:hAnsiTheme="minorHAnsi" w:cstheme="minorHAnsi"/>
        </w:rPr>
      </w:pPr>
      <w:bookmarkStart w:id="199" w:name="_Toc120093986"/>
      <w:r>
        <w:rPr>
          <w:rFonts w:asciiTheme="minorHAnsi" w:hAnsiTheme="minorHAnsi" w:cstheme="minorHAnsi"/>
        </w:rPr>
        <w:t>10</w:t>
      </w:r>
      <w:r w:rsidR="00A674DC">
        <w:rPr>
          <w:rFonts w:asciiTheme="minorHAnsi" w:hAnsiTheme="minorHAnsi" w:cstheme="minorHAnsi"/>
        </w:rPr>
        <w:t>.</w:t>
      </w:r>
      <w:r w:rsidR="001749BF">
        <w:rPr>
          <w:rFonts w:asciiTheme="minorHAnsi" w:hAnsiTheme="minorHAnsi" w:cstheme="minorHAnsi"/>
        </w:rPr>
        <w:t>1</w:t>
      </w:r>
      <w:r w:rsidR="002C6DBC" w:rsidRPr="00530367">
        <w:rPr>
          <w:rFonts w:asciiTheme="minorHAnsi" w:hAnsiTheme="minorHAnsi" w:cstheme="minorHAnsi"/>
        </w:rPr>
        <w:t xml:space="preserve"> </w:t>
      </w:r>
      <w:r w:rsidR="002C6DBC" w:rsidRPr="00530367">
        <w:rPr>
          <w:rFonts w:asciiTheme="minorHAnsi" w:hAnsiTheme="minorHAnsi" w:cstheme="minorHAnsi"/>
        </w:rPr>
        <w:tab/>
        <w:t>Deferred Games by Association Request:</w:t>
      </w:r>
      <w:bookmarkEnd w:id="199"/>
    </w:p>
    <w:p w14:paraId="0267187A" w14:textId="40942454" w:rsidR="002C6DBC" w:rsidRPr="00530367" w:rsidRDefault="002C6DBC"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 written request should be submitted to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stating the reason/s for the deferral. If the deferral is subsequently granted, the requesting Association is responsible for negotiation, agreement and organi</w:t>
      </w:r>
      <w:r w:rsidR="00A37557">
        <w:rPr>
          <w:rFonts w:asciiTheme="minorHAnsi" w:hAnsiTheme="minorHAnsi" w:cstheme="minorHAnsi"/>
          <w:sz w:val="20"/>
          <w:szCs w:val="20"/>
        </w:rPr>
        <w:t>s</w:t>
      </w:r>
      <w:r w:rsidRPr="00530367">
        <w:rPr>
          <w:rFonts w:asciiTheme="minorHAnsi" w:hAnsiTheme="minorHAnsi" w:cstheme="minorHAnsi"/>
          <w:sz w:val="20"/>
          <w:szCs w:val="20"/>
        </w:rPr>
        <w:t xml:space="preserve">ation via the designated Association Officials. The following conditions must be met and agreed to in writing by both parties and a copy sent to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for ratification prior to the playing of the rescheduled game.</w:t>
      </w:r>
    </w:p>
    <w:p w14:paraId="4822AC9A" w14:textId="77777777" w:rsidR="002C6DBC" w:rsidRPr="00530367" w:rsidRDefault="002C6DBC" w:rsidP="00096144">
      <w:pPr>
        <w:numPr>
          <w:ilvl w:val="0"/>
          <w:numId w:val="3"/>
        </w:numPr>
        <w:tabs>
          <w:tab w:val="clear" w:pos="1080"/>
          <w:tab w:val="num" w:pos="1418"/>
        </w:tabs>
        <w:ind w:left="1418" w:hanging="425"/>
        <w:jc w:val="both"/>
        <w:rPr>
          <w:rFonts w:asciiTheme="minorHAnsi" w:hAnsiTheme="minorHAnsi" w:cstheme="minorHAnsi"/>
          <w:sz w:val="20"/>
          <w:szCs w:val="20"/>
        </w:rPr>
      </w:pPr>
      <w:r w:rsidRPr="00530367">
        <w:rPr>
          <w:rFonts w:asciiTheme="minorHAnsi" w:hAnsiTheme="minorHAnsi" w:cstheme="minorHAnsi"/>
          <w:sz w:val="20"/>
          <w:szCs w:val="20"/>
        </w:rPr>
        <w:t>Agreement by both teams.</w:t>
      </w:r>
    </w:p>
    <w:p w14:paraId="75447732" w14:textId="77777777" w:rsidR="002C6DBC" w:rsidRPr="00530367" w:rsidRDefault="002C6DBC" w:rsidP="00096144">
      <w:pPr>
        <w:numPr>
          <w:ilvl w:val="0"/>
          <w:numId w:val="3"/>
        </w:numPr>
        <w:tabs>
          <w:tab w:val="clear" w:pos="1080"/>
          <w:tab w:val="num" w:pos="1418"/>
        </w:tabs>
        <w:ind w:left="1418" w:hanging="425"/>
        <w:jc w:val="both"/>
        <w:rPr>
          <w:rFonts w:asciiTheme="minorHAnsi" w:hAnsiTheme="minorHAnsi" w:cstheme="minorHAnsi"/>
          <w:sz w:val="20"/>
          <w:szCs w:val="20"/>
        </w:rPr>
      </w:pPr>
      <w:r w:rsidRPr="00530367">
        <w:rPr>
          <w:rFonts w:asciiTheme="minorHAnsi" w:hAnsiTheme="minorHAnsi" w:cstheme="minorHAnsi"/>
          <w:sz w:val="20"/>
          <w:szCs w:val="20"/>
        </w:rPr>
        <w:t>The playing of the game prior to the fixtured date</w:t>
      </w:r>
      <w:r w:rsidR="00041893">
        <w:rPr>
          <w:rFonts w:asciiTheme="minorHAnsi" w:hAnsiTheme="minorHAnsi" w:cstheme="minorHAnsi"/>
          <w:sz w:val="20"/>
          <w:szCs w:val="20"/>
        </w:rPr>
        <w:t xml:space="preserve">. </w:t>
      </w:r>
      <w:r w:rsidRPr="00530367">
        <w:rPr>
          <w:rFonts w:asciiTheme="minorHAnsi" w:hAnsiTheme="minorHAnsi" w:cstheme="minorHAnsi"/>
          <w:sz w:val="20"/>
          <w:szCs w:val="20"/>
        </w:rPr>
        <w:t xml:space="preserve">Unless granted permission by the VJBL </w:t>
      </w:r>
      <w:r w:rsidR="0078145E">
        <w:rPr>
          <w:rFonts w:asciiTheme="minorHAnsi" w:hAnsiTheme="minorHAnsi" w:cstheme="minorHAnsi"/>
          <w:sz w:val="20"/>
          <w:szCs w:val="20"/>
        </w:rPr>
        <w:t>Administration</w:t>
      </w:r>
      <w:r w:rsidR="00B53C6E">
        <w:rPr>
          <w:rFonts w:asciiTheme="minorHAnsi" w:hAnsiTheme="minorHAnsi" w:cstheme="minorHAnsi"/>
          <w:sz w:val="20"/>
          <w:szCs w:val="20"/>
        </w:rPr>
        <w:t>.</w:t>
      </w:r>
    </w:p>
    <w:p w14:paraId="5E9DB58B" w14:textId="77777777" w:rsidR="002C6DBC" w:rsidRPr="00530367" w:rsidRDefault="002C6DBC" w:rsidP="00096144">
      <w:pPr>
        <w:numPr>
          <w:ilvl w:val="0"/>
          <w:numId w:val="3"/>
        </w:numPr>
        <w:tabs>
          <w:tab w:val="clear" w:pos="1080"/>
          <w:tab w:val="num" w:pos="1418"/>
        </w:tabs>
        <w:ind w:left="1418" w:hanging="425"/>
        <w:jc w:val="both"/>
        <w:rPr>
          <w:rFonts w:asciiTheme="minorHAnsi" w:hAnsiTheme="minorHAnsi" w:cstheme="minorHAnsi"/>
          <w:sz w:val="20"/>
          <w:szCs w:val="20"/>
        </w:rPr>
      </w:pPr>
      <w:r w:rsidRPr="00530367">
        <w:rPr>
          <w:rFonts w:asciiTheme="minorHAnsi" w:hAnsiTheme="minorHAnsi" w:cstheme="minorHAnsi"/>
          <w:sz w:val="20"/>
          <w:szCs w:val="20"/>
        </w:rPr>
        <w:lastRenderedPageBreak/>
        <w:t>The time, date and venue the match has been rescheduled.</w:t>
      </w:r>
    </w:p>
    <w:p w14:paraId="634A836A" w14:textId="77777777" w:rsidR="002C6DBC" w:rsidRPr="00530367" w:rsidRDefault="002C6DBC" w:rsidP="00096144">
      <w:pPr>
        <w:numPr>
          <w:ilvl w:val="0"/>
          <w:numId w:val="3"/>
        </w:numPr>
        <w:tabs>
          <w:tab w:val="clear" w:pos="1080"/>
          <w:tab w:val="num" w:pos="1418"/>
        </w:tabs>
        <w:ind w:left="1418" w:hanging="425"/>
        <w:jc w:val="both"/>
        <w:rPr>
          <w:rFonts w:asciiTheme="minorHAnsi" w:hAnsiTheme="minorHAnsi" w:cstheme="minorHAnsi"/>
          <w:sz w:val="20"/>
          <w:szCs w:val="20"/>
        </w:rPr>
      </w:pPr>
      <w:r w:rsidRPr="00530367">
        <w:rPr>
          <w:rFonts w:asciiTheme="minorHAnsi" w:hAnsiTheme="minorHAnsi" w:cstheme="minorHAnsi"/>
          <w:sz w:val="20"/>
          <w:szCs w:val="20"/>
        </w:rPr>
        <w:t>Payment of a compensation fee for each deferment may be re-directed to the venue which loses the fixtured game.</w:t>
      </w:r>
    </w:p>
    <w:p w14:paraId="3CA06541" w14:textId="77777777" w:rsidR="002C6DBC" w:rsidRPr="00530367" w:rsidRDefault="002C6DBC" w:rsidP="00096144">
      <w:pPr>
        <w:tabs>
          <w:tab w:val="num" w:pos="720"/>
        </w:tabs>
        <w:jc w:val="both"/>
        <w:rPr>
          <w:rFonts w:asciiTheme="minorHAnsi" w:hAnsiTheme="minorHAnsi" w:cstheme="minorHAnsi"/>
          <w:sz w:val="20"/>
          <w:szCs w:val="20"/>
        </w:rPr>
      </w:pPr>
      <w:r w:rsidRPr="00530367">
        <w:rPr>
          <w:rFonts w:asciiTheme="minorHAnsi" w:hAnsiTheme="minorHAnsi" w:cstheme="minorHAnsi"/>
          <w:sz w:val="20"/>
          <w:szCs w:val="20"/>
        </w:rPr>
        <w:tab/>
        <w:t xml:space="preserve">Ratification by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after written notification of the details of the deferment is required.</w:t>
      </w:r>
    </w:p>
    <w:p w14:paraId="70595018" w14:textId="4B04D374" w:rsidR="004B18FC" w:rsidRPr="004B18FC" w:rsidRDefault="003E4055" w:rsidP="004B18FC">
      <w:pPr>
        <w:pStyle w:val="Heading2"/>
        <w:ind w:firstLine="720"/>
        <w:rPr>
          <w:rFonts w:asciiTheme="minorHAnsi" w:hAnsiTheme="minorHAnsi" w:cstheme="minorHAnsi"/>
          <w:szCs w:val="26"/>
        </w:rPr>
      </w:pPr>
      <w:bookmarkStart w:id="200" w:name="_Toc23605149"/>
      <w:bookmarkStart w:id="201" w:name="_Toc120093987"/>
      <w:r>
        <w:rPr>
          <w:rFonts w:asciiTheme="minorHAnsi" w:hAnsiTheme="minorHAnsi" w:cstheme="minorHAnsi"/>
          <w:szCs w:val="26"/>
        </w:rPr>
        <w:t>10</w:t>
      </w:r>
      <w:r w:rsidR="00A674DC">
        <w:rPr>
          <w:rFonts w:asciiTheme="minorHAnsi" w:hAnsiTheme="minorHAnsi" w:cstheme="minorHAnsi"/>
          <w:szCs w:val="26"/>
        </w:rPr>
        <w:t>.</w:t>
      </w:r>
      <w:r w:rsidR="004B18FC" w:rsidRPr="004B18FC">
        <w:rPr>
          <w:rFonts w:asciiTheme="minorHAnsi" w:hAnsiTheme="minorHAnsi" w:cstheme="minorHAnsi"/>
          <w:szCs w:val="26"/>
        </w:rPr>
        <w:t xml:space="preserve">2 </w:t>
      </w:r>
      <w:bookmarkEnd w:id="200"/>
      <w:r w:rsidR="00CC3B5F">
        <w:rPr>
          <w:rFonts w:asciiTheme="minorHAnsi" w:hAnsiTheme="minorHAnsi" w:cstheme="minorHAnsi"/>
          <w:szCs w:val="26"/>
        </w:rPr>
        <w:tab/>
      </w:r>
      <w:r w:rsidR="00CC3B5F">
        <w:rPr>
          <w:rFonts w:asciiTheme="minorHAnsi" w:hAnsiTheme="minorHAnsi" w:cstheme="minorHAnsi"/>
          <w:szCs w:val="26"/>
        </w:rPr>
        <w:tab/>
      </w:r>
      <w:r w:rsidR="004B18FC" w:rsidRPr="004B18FC">
        <w:rPr>
          <w:rFonts w:asciiTheme="minorHAnsi" w:hAnsiTheme="minorHAnsi" w:cstheme="minorHAnsi"/>
          <w:szCs w:val="26"/>
        </w:rPr>
        <w:t>Deferred / Replayed Games by VJBL Requirement:</w:t>
      </w:r>
      <w:bookmarkEnd w:id="201"/>
    </w:p>
    <w:p w14:paraId="2B017008" w14:textId="77777777" w:rsidR="00A37557" w:rsidRDefault="004B18FC" w:rsidP="006A013F">
      <w:pPr>
        <w:ind w:left="720"/>
        <w:jc w:val="both"/>
        <w:rPr>
          <w:rFonts w:asciiTheme="minorHAnsi" w:hAnsiTheme="minorHAnsi" w:cstheme="minorBidi"/>
          <w:sz w:val="20"/>
          <w:szCs w:val="20"/>
        </w:rPr>
      </w:pPr>
      <w:r w:rsidRPr="26B65EB3">
        <w:rPr>
          <w:rFonts w:asciiTheme="minorHAnsi" w:hAnsiTheme="minorHAnsi" w:cstheme="minorBidi"/>
          <w:sz w:val="20"/>
          <w:szCs w:val="20"/>
        </w:rPr>
        <w:t xml:space="preserve">The VJBL Administration has the power to re-fixture any game that it deems necessary. Reasons may include last minute unavailability of a venue due to power restrictions, floods, heat, fixturing errors, team withdrawals, walkovers, state and national team involvement. </w:t>
      </w:r>
    </w:p>
    <w:p w14:paraId="65D1C01B" w14:textId="77777777" w:rsidR="00A37557" w:rsidRDefault="00A37557" w:rsidP="004B18FC">
      <w:pPr>
        <w:ind w:left="720" w:hanging="720"/>
        <w:jc w:val="both"/>
        <w:rPr>
          <w:rFonts w:asciiTheme="minorHAnsi" w:hAnsiTheme="minorHAnsi" w:cstheme="minorHAnsi"/>
          <w:sz w:val="20"/>
          <w:szCs w:val="20"/>
        </w:rPr>
      </w:pPr>
    </w:p>
    <w:p w14:paraId="2D628E9F" w14:textId="01CDCBAF" w:rsidR="004B18FC" w:rsidRPr="00530367" w:rsidRDefault="004B18FC" w:rsidP="00A37557">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Where travel exceeds </w:t>
      </w:r>
      <w:r w:rsidR="00CE2CD5">
        <w:rPr>
          <w:rFonts w:asciiTheme="minorHAnsi" w:hAnsiTheme="minorHAnsi" w:cstheme="minorHAnsi"/>
          <w:sz w:val="20"/>
          <w:szCs w:val="20"/>
        </w:rPr>
        <w:t>2</w:t>
      </w:r>
      <w:r w:rsidR="00471FAD">
        <w:rPr>
          <w:rFonts w:asciiTheme="minorHAnsi" w:hAnsiTheme="minorHAnsi" w:cstheme="minorHAnsi"/>
          <w:sz w:val="20"/>
          <w:szCs w:val="20"/>
        </w:rPr>
        <w:t>1</w:t>
      </w:r>
      <w:r w:rsidRPr="00530367">
        <w:rPr>
          <w:rFonts w:asciiTheme="minorHAnsi" w:hAnsiTheme="minorHAnsi" w:cstheme="minorHAnsi"/>
          <w:sz w:val="20"/>
          <w:szCs w:val="20"/>
        </w:rPr>
        <w:t>0</w:t>
      </w:r>
      <w:r w:rsidR="00471FAD">
        <w:rPr>
          <w:rFonts w:asciiTheme="minorHAnsi" w:hAnsiTheme="minorHAnsi" w:cstheme="minorHAnsi"/>
          <w:sz w:val="20"/>
          <w:szCs w:val="20"/>
        </w:rPr>
        <w:t xml:space="preserve"> </w:t>
      </w:r>
      <w:r w:rsidRPr="00530367">
        <w:rPr>
          <w:rFonts w:asciiTheme="minorHAnsi" w:hAnsiTheme="minorHAnsi" w:cstheme="minorHAnsi"/>
          <w:sz w:val="20"/>
          <w:szCs w:val="20"/>
        </w:rPr>
        <w:t>kms</w:t>
      </w:r>
      <w:r w:rsidR="00471FAD">
        <w:rPr>
          <w:rFonts w:asciiTheme="minorHAnsi" w:hAnsiTheme="minorHAnsi" w:cstheme="minorHAnsi"/>
          <w:sz w:val="20"/>
          <w:szCs w:val="20"/>
        </w:rPr>
        <w:t>.</w:t>
      </w:r>
      <w:r w:rsidRPr="00530367">
        <w:rPr>
          <w:rFonts w:asciiTheme="minorHAnsi" w:hAnsiTheme="minorHAnsi" w:cstheme="minorHAnsi"/>
          <w:sz w:val="20"/>
          <w:szCs w:val="20"/>
        </w:rPr>
        <w:t xml:space="preserve"> each way, the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will fixture games at neutral venues. </w:t>
      </w:r>
    </w:p>
    <w:p w14:paraId="390644CD" w14:textId="77777777" w:rsidR="004B18FC" w:rsidRPr="00530367" w:rsidRDefault="004B18FC" w:rsidP="004B18FC">
      <w:pPr>
        <w:tabs>
          <w:tab w:val="num" w:pos="720"/>
        </w:tabs>
        <w:jc w:val="both"/>
        <w:rPr>
          <w:rFonts w:asciiTheme="minorHAnsi" w:hAnsiTheme="minorHAnsi" w:cstheme="minorHAnsi"/>
          <w:sz w:val="20"/>
          <w:szCs w:val="20"/>
        </w:rPr>
      </w:pPr>
    </w:p>
    <w:p w14:paraId="408A3A8C" w14:textId="19E55AAF" w:rsidR="004B18FC" w:rsidRPr="00530367" w:rsidRDefault="006A013F" w:rsidP="26B65EB3">
      <w:pPr>
        <w:tabs>
          <w:tab w:val="num" w:pos="720"/>
        </w:tabs>
        <w:ind w:left="720" w:hanging="720"/>
        <w:jc w:val="both"/>
        <w:rPr>
          <w:rFonts w:asciiTheme="minorHAnsi" w:hAnsiTheme="minorHAnsi" w:cstheme="minorBidi"/>
          <w:sz w:val="20"/>
          <w:szCs w:val="20"/>
        </w:rPr>
      </w:pPr>
      <w:r>
        <w:rPr>
          <w:rFonts w:asciiTheme="minorHAnsi" w:hAnsiTheme="minorHAnsi" w:cstheme="minorBidi"/>
          <w:sz w:val="20"/>
          <w:szCs w:val="20"/>
        </w:rPr>
        <w:tab/>
      </w:r>
      <w:r w:rsidR="004B18FC" w:rsidRPr="26B65EB3">
        <w:rPr>
          <w:rFonts w:asciiTheme="minorHAnsi" w:hAnsiTheme="minorHAnsi" w:cstheme="minorBidi"/>
          <w:sz w:val="20"/>
          <w:szCs w:val="20"/>
        </w:rPr>
        <w:t xml:space="preserve">If agreement </w:t>
      </w:r>
      <w:r w:rsidR="00F820A6" w:rsidRPr="26B65EB3">
        <w:rPr>
          <w:rFonts w:asciiTheme="minorHAnsi" w:hAnsiTheme="minorHAnsi" w:cstheme="minorBidi"/>
          <w:sz w:val="20"/>
          <w:szCs w:val="20"/>
        </w:rPr>
        <w:t xml:space="preserve">by both parties is </w:t>
      </w:r>
      <w:r w:rsidR="004B18FC" w:rsidRPr="26B65EB3">
        <w:rPr>
          <w:rFonts w:asciiTheme="minorHAnsi" w:hAnsiTheme="minorHAnsi" w:cstheme="minorBidi"/>
          <w:sz w:val="20"/>
          <w:szCs w:val="20"/>
        </w:rPr>
        <w:t>not reached within seven (7) days concerning alternative time and venue the VJBL Administration shall arbitrate a date, time and venue. A team failing to appear on the appointed occasion will give a walkover.</w:t>
      </w:r>
    </w:p>
    <w:p w14:paraId="11F4F10B" w14:textId="77777777" w:rsidR="004B18FC" w:rsidRPr="00530367" w:rsidRDefault="004B18FC" w:rsidP="004B18FC">
      <w:pPr>
        <w:jc w:val="both"/>
        <w:rPr>
          <w:rFonts w:asciiTheme="minorHAnsi" w:hAnsiTheme="minorHAnsi" w:cstheme="minorHAnsi"/>
          <w:sz w:val="20"/>
          <w:szCs w:val="20"/>
        </w:rPr>
      </w:pPr>
    </w:p>
    <w:p w14:paraId="7CCFE0D9" w14:textId="27EB39F5" w:rsidR="004B18FC" w:rsidRPr="00530367" w:rsidRDefault="004B18FC" w:rsidP="006A013F">
      <w:pPr>
        <w:ind w:left="720"/>
        <w:jc w:val="both"/>
        <w:rPr>
          <w:rFonts w:asciiTheme="minorHAnsi" w:hAnsiTheme="minorHAnsi" w:cstheme="minorBidi"/>
          <w:sz w:val="20"/>
          <w:szCs w:val="20"/>
        </w:rPr>
      </w:pPr>
      <w:r w:rsidRPr="26B65EB3">
        <w:rPr>
          <w:rFonts w:asciiTheme="minorHAnsi" w:hAnsiTheme="minorHAnsi" w:cstheme="minorBidi"/>
          <w:sz w:val="20"/>
          <w:szCs w:val="20"/>
        </w:rPr>
        <w:t xml:space="preserve">VJBL may have time frame restrictions, during the season regarding when the game needs to be played. If the game is not played during that </w:t>
      </w:r>
      <w:r w:rsidR="00E5069E" w:rsidRPr="26B65EB3">
        <w:rPr>
          <w:rFonts w:asciiTheme="minorHAnsi" w:hAnsiTheme="minorHAnsi" w:cstheme="minorBidi"/>
          <w:sz w:val="20"/>
          <w:szCs w:val="20"/>
        </w:rPr>
        <w:t>time, neither</w:t>
      </w:r>
      <w:r w:rsidRPr="26B65EB3">
        <w:rPr>
          <w:rFonts w:asciiTheme="minorHAnsi" w:hAnsiTheme="minorHAnsi" w:cstheme="minorBidi"/>
          <w:sz w:val="20"/>
          <w:szCs w:val="20"/>
        </w:rPr>
        <w:t xml:space="preserve"> team shall receive premiership points and the score will be recorded as 0-0</w:t>
      </w:r>
    </w:p>
    <w:p w14:paraId="4DF1EB54" w14:textId="77777777" w:rsidR="004B18FC" w:rsidRDefault="004B18FC" w:rsidP="00096144">
      <w:pPr>
        <w:pStyle w:val="Heading2"/>
        <w:ind w:firstLine="720"/>
        <w:rPr>
          <w:rFonts w:asciiTheme="minorHAnsi" w:hAnsiTheme="minorHAnsi" w:cstheme="minorHAnsi"/>
        </w:rPr>
      </w:pPr>
    </w:p>
    <w:p w14:paraId="54DDD127" w14:textId="7A0F9E92" w:rsidR="002C6DBC" w:rsidRPr="00530367" w:rsidRDefault="003E4055" w:rsidP="00096144">
      <w:pPr>
        <w:pStyle w:val="Heading2"/>
        <w:ind w:firstLine="720"/>
        <w:rPr>
          <w:rFonts w:asciiTheme="minorHAnsi" w:hAnsiTheme="minorHAnsi" w:cstheme="minorHAnsi"/>
        </w:rPr>
      </w:pPr>
      <w:bookmarkStart w:id="202" w:name="_Toc120093988"/>
      <w:r>
        <w:rPr>
          <w:rFonts w:asciiTheme="minorHAnsi" w:hAnsiTheme="minorHAnsi" w:cstheme="minorHAnsi"/>
        </w:rPr>
        <w:t>10</w:t>
      </w:r>
      <w:r w:rsidR="00E17A16">
        <w:rPr>
          <w:rFonts w:asciiTheme="minorHAnsi" w:hAnsiTheme="minorHAnsi" w:cstheme="minorHAnsi"/>
        </w:rPr>
        <w:t>.3</w:t>
      </w:r>
      <w:r w:rsidR="002C6DBC" w:rsidRPr="00530367">
        <w:rPr>
          <w:rFonts w:asciiTheme="minorHAnsi" w:hAnsiTheme="minorHAnsi" w:cstheme="minorHAnsi"/>
        </w:rPr>
        <w:t xml:space="preserve"> </w:t>
      </w:r>
      <w:r w:rsidR="002C6DBC" w:rsidRPr="00530367">
        <w:rPr>
          <w:rFonts w:asciiTheme="minorHAnsi" w:hAnsiTheme="minorHAnsi" w:cstheme="minorHAnsi"/>
        </w:rPr>
        <w:tab/>
        <w:t>Abandoned Games:</w:t>
      </w:r>
      <w:bookmarkEnd w:id="202"/>
    </w:p>
    <w:p w14:paraId="5CADA4A0" w14:textId="77777777" w:rsidR="002C6DBC" w:rsidRPr="004F3FBC" w:rsidRDefault="002C6DBC" w:rsidP="00096144">
      <w:pPr>
        <w:ind w:left="720"/>
        <w:rPr>
          <w:rFonts w:asciiTheme="minorHAnsi" w:hAnsiTheme="minorHAnsi" w:cstheme="minorHAnsi"/>
          <w:sz w:val="20"/>
          <w:szCs w:val="20"/>
        </w:rPr>
      </w:pPr>
      <w:bookmarkStart w:id="203" w:name="_Toc23605135"/>
      <w:bookmarkStart w:id="204" w:name="_Toc24468025"/>
      <w:r w:rsidRPr="004F3FBC">
        <w:rPr>
          <w:rFonts w:asciiTheme="minorHAnsi" w:hAnsiTheme="minorHAnsi" w:cstheme="minorHAnsi"/>
          <w:sz w:val="20"/>
          <w:szCs w:val="20"/>
        </w:rPr>
        <w:t>Any game abandoned due to unforeseen court difficulties shall be resolved as follows:</w:t>
      </w:r>
      <w:bookmarkEnd w:id="203"/>
      <w:bookmarkEnd w:id="204"/>
    </w:p>
    <w:p w14:paraId="0C9177B4" w14:textId="77777777" w:rsidR="002C6DBC" w:rsidRPr="004F3FBC" w:rsidRDefault="002C6DBC" w:rsidP="00096144">
      <w:pPr>
        <w:ind w:left="720"/>
        <w:rPr>
          <w:rFonts w:asciiTheme="minorHAnsi" w:hAnsiTheme="minorHAnsi" w:cstheme="minorHAnsi"/>
          <w:sz w:val="20"/>
          <w:szCs w:val="20"/>
        </w:rPr>
      </w:pPr>
      <w:bookmarkStart w:id="205" w:name="_Toc23605136"/>
      <w:bookmarkStart w:id="206" w:name="_Toc24468026"/>
      <w:r w:rsidRPr="004F3FBC">
        <w:rPr>
          <w:rFonts w:asciiTheme="minorHAnsi" w:hAnsiTheme="minorHAnsi" w:cstheme="minorHAnsi"/>
          <w:sz w:val="20"/>
          <w:szCs w:val="20"/>
        </w:rPr>
        <w:t>Any game terminated during the first half shall be replayed, unless by agreement the teams agree to the result being accepted as final.</w:t>
      </w:r>
      <w:bookmarkEnd w:id="205"/>
      <w:bookmarkEnd w:id="206"/>
      <w:r w:rsidRPr="004F3FBC">
        <w:rPr>
          <w:rFonts w:asciiTheme="minorHAnsi" w:hAnsiTheme="minorHAnsi" w:cstheme="minorHAnsi"/>
          <w:sz w:val="20"/>
          <w:szCs w:val="20"/>
        </w:rPr>
        <w:t xml:space="preserve"> </w:t>
      </w:r>
    </w:p>
    <w:p w14:paraId="43A9E53E" w14:textId="77777777" w:rsidR="002C6DBC" w:rsidRPr="004F3FBC" w:rsidRDefault="002C6DBC" w:rsidP="00096144">
      <w:pPr>
        <w:ind w:left="720"/>
        <w:rPr>
          <w:rFonts w:asciiTheme="minorHAnsi" w:hAnsiTheme="minorHAnsi" w:cstheme="minorHAnsi"/>
          <w:sz w:val="20"/>
          <w:szCs w:val="20"/>
        </w:rPr>
      </w:pPr>
      <w:bookmarkStart w:id="207" w:name="_Toc23605137"/>
      <w:bookmarkStart w:id="208" w:name="_Toc24468027"/>
      <w:r w:rsidRPr="004F3FBC">
        <w:rPr>
          <w:rFonts w:asciiTheme="minorHAnsi" w:hAnsiTheme="minorHAnsi" w:cstheme="minorHAnsi"/>
          <w:sz w:val="20"/>
          <w:szCs w:val="20"/>
        </w:rPr>
        <w:t>Any game terminated during the second half shall have the following formula applied, unless by agreement the teams agree to the result being accepted as final</w:t>
      </w:r>
      <w:bookmarkEnd w:id="207"/>
      <w:bookmarkEnd w:id="208"/>
      <w:r w:rsidRPr="004F3FBC">
        <w:rPr>
          <w:rFonts w:asciiTheme="minorHAnsi" w:hAnsiTheme="minorHAnsi" w:cstheme="minorHAnsi"/>
          <w:sz w:val="20"/>
          <w:szCs w:val="20"/>
        </w:rPr>
        <w:t xml:space="preserve"> </w:t>
      </w:r>
      <w:r w:rsidRPr="004F3FBC">
        <w:rPr>
          <w:rFonts w:asciiTheme="minorHAnsi" w:hAnsiTheme="minorHAnsi" w:cstheme="minorHAnsi"/>
          <w:strike/>
          <w:sz w:val="20"/>
          <w:szCs w:val="20"/>
        </w:rPr>
        <w:t xml:space="preserve"> </w:t>
      </w:r>
    </w:p>
    <w:p w14:paraId="67CC65D8" w14:textId="77777777" w:rsidR="002C6DBC" w:rsidRPr="004F3FBC" w:rsidRDefault="002C6DBC" w:rsidP="00096144">
      <w:pPr>
        <w:ind w:left="720"/>
        <w:rPr>
          <w:rFonts w:asciiTheme="minorHAnsi" w:hAnsiTheme="minorHAnsi" w:cstheme="minorHAnsi"/>
          <w:sz w:val="20"/>
          <w:szCs w:val="20"/>
        </w:rPr>
      </w:pPr>
    </w:p>
    <w:p w14:paraId="276C0602" w14:textId="77777777" w:rsidR="002C6DBC" w:rsidRPr="00906733" w:rsidRDefault="002C6DBC" w:rsidP="00906733">
      <w:pPr>
        <w:ind w:firstLine="720"/>
        <w:rPr>
          <w:rFonts w:asciiTheme="minorHAnsi" w:hAnsiTheme="minorHAnsi" w:cstheme="minorHAnsi"/>
          <w:b/>
          <w:bCs/>
          <w:sz w:val="20"/>
          <w:szCs w:val="20"/>
        </w:rPr>
      </w:pPr>
      <w:bookmarkStart w:id="209" w:name="_Toc23605138"/>
      <w:bookmarkStart w:id="210" w:name="_Toc24468028"/>
      <w:r w:rsidRPr="00906733">
        <w:rPr>
          <w:rFonts w:asciiTheme="minorHAnsi" w:hAnsiTheme="minorHAnsi" w:cstheme="minorHAnsi"/>
          <w:b/>
          <w:bCs/>
          <w:sz w:val="20"/>
          <w:szCs w:val="20"/>
        </w:rPr>
        <w:t>VC GAMES (Played in Quarters 4 x 7mins)</w:t>
      </w:r>
      <w:bookmarkEnd w:id="209"/>
      <w:bookmarkEnd w:id="210"/>
    </w:p>
    <w:p w14:paraId="762F3BD6" w14:textId="77777777" w:rsidR="002C6DBC" w:rsidRPr="004F3FBC" w:rsidRDefault="002C6DBC" w:rsidP="00096144">
      <w:pPr>
        <w:ind w:left="720"/>
        <w:rPr>
          <w:rFonts w:asciiTheme="minorHAnsi" w:hAnsiTheme="minorHAnsi" w:cstheme="minorHAnsi"/>
          <w:sz w:val="20"/>
          <w:szCs w:val="20"/>
        </w:rPr>
      </w:pPr>
      <w:bookmarkStart w:id="211" w:name="_Toc23605139"/>
      <w:bookmarkStart w:id="212" w:name="_Toc24468029"/>
      <w:r w:rsidRPr="004F3FBC">
        <w:rPr>
          <w:rFonts w:asciiTheme="minorHAnsi" w:hAnsiTheme="minorHAnsi" w:cstheme="minorHAnsi"/>
          <w:sz w:val="20"/>
          <w:szCs w:val="20"/>
        </w:rPr>
        <w:t>4 minutes or less remaining and the margin is 8 points or less the game will be replayed. If the Margin is above 8 the result will stand.</w:t>
      </w:r>
      <w:bookmarkEnd w:id="211"/>
      <w:bookmarkEnd w:id="212"/>
    </w:p>
    <w:p w14:paraId="0D177B07" w14:textId="0C302BC4" w:rsidR="002C6DBC" w:rsidRPr="004F3FBC" w:rsidRDefault="002C6DBC" w:rsidP="00096144">
      <w:pPr>
        <w:ind w:left="720"/>
        <w:rPr>
          <w:rFonts w:asciiTheme="minorHAnsi" w:hAnsiTheme="minorHAnsi" w:cstheme="minorHAnsi"/>
          <w:sz w:val="20"/>
          <w:szCs w:val="20"/>
        </w:rPr>
      </w:pPr>
      <w:bookmarkStart w:id="213" w:name="_Toc23605140"/>
      <w:bookmarkStart w:id="214" w:name="_Toc24468030"/>
      <w:r w:rsidRPr="004F3FBC">
        <w:rPr>
          <w:rFonts w:asciiTheme="minorHAnsi" w:hAnsiTheme="minorHAnsi" w:cstheme="minorHAnsi"/>
          <w:sz w:val="20"/>
          <w:szCs w:val="20"/>
        </w:rPr>
        <w:t xml:space="preserve">More than 4, less than 7 minutes </w:t>
      </w:r>
      <w:r w:rsidR="00E5069E" w:rsidRPr="004F3FBC">
        <w:rPr>
          <w:rFonts w:asciiTheme="minorHAnsi" w:hAnsiTheme="minorHAnsi" w:cstheme="minorHAnsi"/>
          <w:sz w:val="20"/>
          <w:szCs w:val="20"/>
        </w:rPr>
        <w:t>remaining,</w:t>
      </w:r>
      <w:r w:rsidRPr="004F3FBC">
        <w:rPr>
          <w:rFonts w:asciiTheme="minorHAnsi" w:hAnsiTheme="minorHAnsi" w:cstheme="minorHAnsi"/>
          <w:sz w:val="20"/>
          <w:szCs w:val="20"/>
        </w:rPr>
        <w:t xml:space="preserve"> and the margin is 12 points or less the game will be replayed. If the Margin is above 12 the result will stand.</w:t>
      </w:r>
      <w:bookmarkEnd w:id="213"/>
      <w:bookmarkEnd w:id="214"/>
    </w:p>
    <w:p w14:paraId="58D77FCD" w14:textId="77777777" w:rsidR="002C6DBC" w:rsidRPr="004F3FBC" w:rsidRDefault="002C6DBC" w:rsidP="00096144">
      <w:pPr>
        <w:ind w:left="720"/>
        <w:rPr>
          <w:rFonts w:asciiTheme="minorHAnsi" w:hAnsiTheme="minorHAnsi" w:cstheme="minorHAnsi"/>
          <w:sz w:val="20"/>
          <w:szCs w:val="20"/>
        </w:rPr>
      </w:pPr>
      <w:bookmarkStart w:id="215" w:name="_Toc23605141"/>
      <w:bookmarkStart w:id="216" w:name="_Toc24468031"/>
      <w:r w:rsidRPr="004F3FBC">
        <w:rPr>
          <w:rFonts w:asciiTheme="minorHAnsi" w:hAnsiTheme="minorHAnsi" w:cstheme="minorHAnsi"/>
          <w:sz w:val="20"/>
          <w:szCs w:val="20"/>
        </w:rPr>
        <w:t>7 minutes or more and the margin is 15 points or less the game will be replayed. If the Margin is above 15 the result will stand.</w:t>
      </w:r>
      <w:bookmarkEnd w:id="215"/>
      <w:bookmarkEnd w:id="216"/>
    </w:p>
    <w:p w14:paraId="3ED21DDF" w14:textId="77777777" w:rsidR="002C6DBC" w:rsidRPr="004F3FBC" w:rsidRDefault="002C6DBC" w:rsidP="0096511D">
      <w:pPr>
        <w:rPr>
          <w:rFonts w:asciiTheme="minorHAnsi" w:hAnsiTheme="minorHAnsi" w:cstheme="minorHAnsi"/>
          <w:sz w:val="20"/>
          <w:szCs w:val="20"/>
        </w:rPr>
      </w:pPr>
    </w:p>
    <w:p w14:paraId="1DD0CEAD" w14:textId="77777777" w:rsidR="002C6DBC" w:rsidRPr="00906733" w:rsidRDefault="002C6DBC" w:rsidP="00906733">
      <w:pPr>
        <w:ind w:firstLine="720"/>
        <w:rPr>
          <w:rFonts w:asciiTheme="minorHAnsi" w:hAnsiTheme="minorHAnsi" w:cstheme="minorHAnsi"/>
          <w:b/>
          <w:bCs/>
          <w:sz w:val="20"/>
          <w:szCs w:val="20"/>
        </w:rPr>
      </w:pPr>
      <w:r w:rsidRPr="00906733">
        <w:rPr>
          <w:rFonts w:asciiTheme="minorHAnsi" w:hAnsiTheme="minorHAnsi" w:cstheme="minorHAnsi"/>
          <w:b/>
          <w:bCs/>
          <w:sz w:val="20"/>
          <w:szCs w:val="20"/>
        </w:rPr>
        <w:t xml:space="preserve">VJL </w:t>
      </w:r>
      <w:r w:rsidR="00906733" w:rsidRPr="00906733">
        <w:rPr>
          <w:rFonts w:asciiTheme="minorHAnsi" w:hAnsiTheme="minorHAnsi" w:cstheme="minorHAnsi"/>
          <w:b/>
          <w:bCs/>
          <w:sz w:val="20"/>
          <w:szCs w:val="20"/>
        </w:rPr>
        <w:t xml:space="preserve">GAMES </w:t>
      </w:r>
      <w:r w:rsidRPr="00906733">
        <w:rPr>
          <w:rFonts w:asciiTheme="minorHAnsi" w:hAnsiTheme="minorHAnsi" w:cstheme="minorHAnsi"/>
          <w:b/>
          <w:bCs/>
          <w:sz w:val="20"/>
          <w:szCs w:val="20"/>
        </w:rPr>
        <w:t>(Played in Quarters 4 X 10mins)</w:t>
      </w:r>
    </w:p>
    <w:p w14:paraId="6E959471" w14:textId="77777777" w:rsidR="002C6DBC" w:rsidRPr="004F3FBC" w:rsidRDefault="002C6DBC" w:rsidP="00096144">
      <w:pPr>
        <w:ind w:left="720"/>
        <w:rPr>
          <w:rFonts w:asciiTheme="minorHAnsi" w:hAnsiTheme="minorHAnsi" w:cstheme="minorHAnsi"/>
          <w:color w:val="000000" w:themeColor="text1"/>
          <w:sz w:val="20"/>
          <w:szCs w:val="20"/>
        </w:rPr>
      </w:pPr>
      <w:bookmarkStart w:id="217" w:name="_Toc23605146"/>
      <w:bookmarkStart w:id="218" w:name="_Toc24468036"/>
      <w:r w:rsidRPr="004F3FBC">
        <w:rPr>
          <w:rFonts w:asciiTheme="minorHAnsi" w:hAnsiTheme="minorHAnsi" w:cstheme="minorHAnsi"/>
          <w:color w:val="000000" w:themeColor="text1"/>
          <w:sz w:val="20"/>
          <w:szCs w:val="20"/>
        </w:rPr>
        <w:t>5 minutes or less remaining and the margin is 8 points or less the game will be replayed. If the margin is above 8 the result will stand.</w:t>
      </w:r>
      <w:bookmarkEnd w:id="217"/>
      <w:bookmarkEnd w:id="218"/>
    </w:p>
    <w:p w14:paraId="7B6CABD5" w14:textId="26E26147" w:rsidR="002C6DBC" w:rsidRPr="004F3FBC" w:rsidRDefault="002C6DBC" w:rsidP="00096144">
      <w:pPr>
        <w:ind w:left="720"/>
        <w:rPr>
          <w:rFonts w:asciiTheme="minorHAnsi" w:hAnsiTheme="minorHAnsi" w:cstheme="minorHAnsi"/>
          <w:color w:val="000000" w:themeColor="text1"/>
          <w:sz w:val="20"/>
          <w:szCs w:val="20"/>
        </w:rPr>
      </w:pPr>
      <w:bookmarkStart w:id="219" w:name="_Toc23605147"/>
      <w:bookmarkStart w:id="220" w:name="_Toc24468037"/>
      <w:r w:rsidRPr="004F3FBC">
        <w:rPr>
          <w:rFonts w:asciiTheme="minorHAnsi" w:hAnsiTheme="minorHAnsi" w:cstheme="minorHAnsi"/>
          <w:color w:val="000000" w:themeColor="text1"/>
          <w:sz w:val="20"/>
          <w:szCs w:val="20"/>
        </w:rPr>
        <w:t xml:space="preserve">More than 5, less than 10 minutes </w:t>
      </w:r>
      <w:r w:rsidR="00E5069E" w:rsidRPr="004F3FBC">
        <w:rPr>
          <w:rFonts w:asciiTheme="minorHAnsi" w:hAnsiTheme="minorHAnsi" w:cstheme="minorHAnsi"/>
          <w:color w:val="000000" w:themeColor="text1"/>
          <w:sz w:val="20"/>
          <w:szCs w:val="20"/>
        </w:rPr>
        <w:t>remaining,</w:t>
      </w:r>
      <w:r w:rsidRPr="004F3FBC">
        <w:rPr>
          <w:rFonts w:asciiTheme="minorHAnsi" w:hAnsiTheme="minorHAnsi" w:cstheme="minorHAnsi"/>
          <w:color w:val="000000" w:themeColor="text1"/>
          <w:sz w:val="20"/>
          <w:szCs w:val="20"/>
        </w:rPr>
        <w:t xml:space="preserve"> and the margin is 12 points or less the game will be replayed. If the Margin is above 12 the result will stand.</w:t>
      </w:r>
      <w:bookmarkEnd w:id="219"/>
      <w:bookmarkEnd w:id="220"/>
    </w:p>
    <w:p w14:paraId="13090317" w14:textId="77777777" w:rsidR="002C6DBC" w:rsidRPr="004F3FBC" w:rsidRDefault="002C6DBC" w:rsidP="00096144">
      <w:pPr>
        <w:ind w:left="720"/>
        <w:rPr>
          <w:rFonts w:asciiTheme="minorHAnsi" w:hAnsiTheme="minorHAnsi" w:cstheme="minorHAnsi"/>
          <w:b/>
          <w:color w:val="000000" w:themeColor="text1"/>
          <w:sz w:val="20"/>
          <w:szCs w:val="20"/>
        </w:rPr>
      </w:pPr>
      <w:bookmarkStart w:id="221" w:name="_Toc23605148"/>
      <w:bookmarkStart w:id="222" w:name="_Toc24468038"/>
      <w:r w:rsidRPr="004F3FBC">
        <w:rPr>
          <w:rFonts w:asciiTheme="minorHAnsi" w:hAnsiTheme="minorHAnsi" w:cstheme="minorHAnsi"/>
          <w:color w:val="000000" w:themeColor="text1"/>
          <w:sz w:val="20"/>
          <w:szCs w:val="20"/>
        </w:rPr>
        <w:t>10 minutes or more and the margin is 13 points or less the game will be replayed. If the Margin is above 13 the result will stand.</w:t>
      </w:r>
      <w:bookmarkEnd w:id="221"/>
      <w:bookmarkEnd w:id="222"/>
    </w:p>
    <w:p w14:paraId="5BC854CF" w14:textId="77777777" w:rsidR="002C6DBC" w:rsidRPr="00530367" w:rsidRDefault="002C6DBC" w:rsidP="00096144">
      <w:pPr>
        <w:jc w:val="both"/>
        <w:outlineLvl w:val="0"/>
        <w:rPr>
          <w:rFonts w:asciiTheme="minorHAnsi" w:hAnsiTheme="minorHAnsi" w:cstheme="minorHAnsi"/>
          <w:b/>
          <w:sz w:val="6"/>
          <w:szCs w:val="20"/>
        </w:rPr>
      </w:pPr>
    </w:p>
    <w:p w14:paraId="4F12F33A" w14:textId="3EDC6DFA" w:rsidR="003E4055" w:rsidRPr="00F35313" w:rsidRDefault="00856157" w:rsidP="00856157">
      <w:pPr>
        <w:pStyle w:val="Heading1"/>
        <w:rPr>
          <w:color w:val="FF0000"/>
        </w:rPr>
      </w:pPr>
      <w:bookmarkStart w:id="223" w:name="_Toc120093989"/>
      <w:r>
        <w:rPr>
          <w:color w:val="FF0000"/>
        </w:rPr>
        <w:t>11</w:t>
      </w:r>
      <w:r w:rsidR="003E4055" w:rsidRPr="00F35313">
        <w:rPr>
          <w:color w:val="FF0000"/>
        </w:rPr>
        <w:t>.</w:t>
      </w:r>
      <w:r w:rsidR="003E4055" w:rsidRPr="00F35313">
        <w:rPr>
          <w:color w:val="FF0000"/>
        </w:rPr>
        <w:tab/>
        <w:t>Finals:</w:t>
      </w:r>
      <w:bookmarkEnd w:id="223"/>
    </w:p>
    <w:p w14:paraId="2509D79B" w14:textId="43E9733F" w:rsidR="003E4055" w:rsidRPr="008D7E32" w:rsidRDefault="00856157" w:rsidP="003E4055">
      <w:pPr>
        <w:pStyle w:val="Heading2"/>
        <w:ind w:firstLine="720"/>
      </w:pPr>
      <w:bookmarkStart w:id="224" w:name="_Toc120093990"/>
      <w:r>
        <w:t>11</w:t>
      </w:r>
      <w:r w:rsidR="003E4055" w:rsidRPr="008D7E32">
        <w:t>.</w:t>
      </w:r>
      <w:r w:rsidR="003E4055">
        <w:t>1</w:t>
      </w:r>
      <w:r w:rsidR="003E4055">
        <w:tab/>
      </w:r>
      <w:r w:rsidR="003E4055" w:rsidRPr="008D7E32">
        <w:t>Number of Players for Grand Final only:</w:t>
      </w:r>
      <w:bookmarkEnd w:id="224"/>
    </w:p>
    <w:p w14:paraId="05A11F7E" w14:textId="77777777" w:rsidR="003E4055" w:rsidRPr="00EB5036" w:rsidRDefault="003E4055" w:rsidP="003E4055">
      <w:pPr>
        <w:numPr>
          <w:ilvl w:val="1"/>
          <w:numId w:val="0"/>
        </w:num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All Age Groups are permitted to play up to Twelve (12) qualified players in the Grand Final only.  </w:t>
      </w:r>
    </w:p>
    <w:p w14:paraId="1141D182" w14:textId="7AEAECDF" w:rsidR="003E4055" w:rsidRPr="00B029F7" w:rsidRDefault="00856157" w:rsidP="00856157">
      <w:pPr>
        <w:pStyle w:val="Heading2"/>
        <w:ind w:firstLine="720"/>
      </w:pPr>
      <w:bookmarkStart w:id="225" w:name="_Toc120093991"/>
      <w:r>
        <w:t>11</w:t>
      </w:r>
      <w:r w:rsidR="003E4055" w:rsidRPr="00B029F7">
        <w:t>.</w:t>
      </w:r>
      <w:r w:rsidR="003E4055">
        <w:t>2</w:t>
      </w:r>
      <w:r w:rsidR="003E4055" w:rsidRPr="00B029F7">
        <w:tab/>
        <w:t>Classification of Teams &amp; Determination of Rankings for Finals:</w:t>
      </w:r>
      <w:bookmarkEnd w:id="225"/>
    </w:p>
    <w:p w14:paraId="250F2C90" w14:textId="77777777" w:rsidR="003E4055" w:rsidRPr="00530367" w:rsidRDefault="003E4055" w:rsidP="003E4055">
      <w:pPr>
        <w:rPr>
          <w:rFonts w:asciiTheme="minorHAnsi" w:hAnsiTheme="minorHAnsi" w:cstheme="minorHAnsi"/>
          <w:sz w:val="20"/>
          <w:szCs w:val="20"/>
        </w:rPr>
      </w:pPr>
      <w:r w:rsidRPr="00530367">
        <w:rPr>
          <w:rFonts w:asciiTheme="minorHAnsi" w:hAnsiTheme="minorHAnsi" w:cstheme="minorHAnsi"/>
          <w:sz w:val="20"/>
          <w:szCs w:val="20"/>
        </w:rPr>
        <w:tab/>
        <w:t>The primary ranking of teams shall be made on points according to their win – loss records namely</w:t>
      </w:r>
    </w:p>
    <w:p w14:paraId="522D5CF7" w14:textId="77777777" w:rsidR="003E4055" w:rsidRPr="00530367" w:rsidRDefault="003E4055" w:rsidP="003E4055">
      <w:pPr>
        <w:numPr>
          <w:ilvl w:val="0"/>
          <w:numId w:val="4"/>
        </w:numPr>
        <w:ind w:hanging="87"/>
        <w:jc w:val="both"/>
        <w:rPr>
          <w:rFonts w:asciiTheme="minorHAnsi" w:hAnsiTheme="minorHAnsi" w:cstheme="minorHAnsi"/>
          <w:sz w:val="20"/>
          <w:szCs w:val="20"/>
        </w:rPr>
      </w:pPr>
      <w:r w:rsidRPr="00530367">
        <w:rPr>
          <w:rFonts w:asciiTheme="minorHAnsi" w:hAnsiTheme="minorHAnsi" w:cstheme="minorHAnsi"/>
          <w:sz w:val="20"/>
          <w:szCs w:val="20"/>
        </w:rPr>
        <w:t>3 Points for a win.</w:t>
      </w:r>
    </w:p>
    <w:p w14:paraId="3154429A" w14:textId="77777777" w:rsidR="003E4055" w:rsidRPr="00530367" w:rsidRDefault="003E4055" w:rsidP="003E4055">
      <w:pPr>
        <w:numPr>
          <w:ilvl w:val="0"/>
          <w:numId w:val="4"/>
        </w:numPr>
        <w:ind w:hanging="87"/>
        <w:jc w:val="both"/>
        <w:rPr>
          <w:rFonts w:asciiTheme="minorHAnsi" w:hAnsiTheme="minorHAnsi" w:cstheme="minorHAnsi"/>
          <w:sz w:val="20"/>
          <w:szCs w:val="20"/>
        </w:rPr>
      </w:pPr>
      <w:r w:rsidRPr="00530367">
        <w:rPr>
          <w:rFonts w:asciiTheme="minorHAnsi" w:hAnsiTheme="minorHAnsi" w:cstheme="minorHAnsi"/>
          <w:sz w:val="20"/>
          <w:szCs w:val="20"/>
        </w:rPr>
        <w:t>2 Points for a draw.</w:t>
      </w:r>
    </w:p>
    <w:p w14:paraId="088BE3BE" w14:textId="77777777" w:rsidR="003E4055" w:rsidRPr="00530367" w:rsidRDefault="003E4055" w:rsidP="003E4055">
      <w:pPr>
        <w:numPr>
          <w:ilvl w:val="0"/>
          <w:numId w:val="4"/>
        </w:numPr>
        <w:ind w:hanging="87"/>
        <w:jc w:val="both"/>
        <w:rPr>
          <w:rFonts w:asciiTheme="minorHAnsi" w:hAnsiTheme="minorHAnsi" w:cstheme="minorHAnsi"/>
          <w:sz w:val="20"/>
          <w:szCs w:val="20"/>
        </w:rPr>
      </w:pPr>
      <w:r w:rsidRPr="00530367">
        <w:rPr>
          <w:rFonts w:asciiTheme="minorHAnsi" w:hAnsiTheme="minorHAnsi" w:cstheme="minorHAnsi"/>
          <w:sz w:val="20"/>
          <w:szCs w:val="20"/>
        </w:rPr>
        <w:t>1 point for a loss (Including game lost by default/penalty</w:t>
      </w:r>
      <w:r>
        <w:rPr>
          <w:rFonts w:asciiTheme="minorHAnsi" w:hAnsiTheme="minorHAnsi" w:cstheme="minorHAnsi"/>
          <w:sz w:val="20"/>
          <w:szCs w:val="20"/>
        </w:rPr>
        <w:t>)</w:t>
      </w:r>
    </w:p>
    <w:p w14:paraId="79ACA2AC" w14:textId="77777777" w:rsidR="003E4055" w:rsidRPr="00530367" w:rsidRDefault="003E4055" w:rsidP="003E4055">
      <w:pPr>
        <w:numPr>
          <w:ilvl w:val="0"/>
          <w:numId w:val="4"/>
        </w:numPr>
        <w:ind w:hanging="87"/>
        <w:jc w:val="both"/>
        <w:rPr>
          <w:rFonts w:asciiTheme="minorHAnsi" w:hAnsiTheme="minorHAnsi" w:cstheme="minorHAnsi"/>
          <w:sz w:val="20"/>
          <w:szCs w:val="20"/>
        </w:rPr>
      </w:pPr>
      <w:r w:rsidRPr="00530367">
        <w:rPr>
          <w:rFonts w:asciiTheme="minorHAnsi" w:hAnsiTheme="minorHAnsi" w:cstheme="minorHAnsi"/>
          <w:sz w:val="20"/>
          <w:szCs w:val="20"/>
        </w:rPr>
        <w:lastRenderedPageBreak/>
        <w:t>0 points for a game lost by Walkover.</w:t>
      </w:r>
    </w:p>
    <w:p w14:paraId="6EE99898" w14:textId="77777777" w:rsidR="003E4055" w:rsidRPr="00530367" w:rsidRDefault="003E4055" w:rsidP="003E4055">
      <w:pPr>
        <w:jc w:val="both"/>
        <w:rPr>
          <w:rFonts w:asciiTheme="minorHAnsi" w:hAnsiTheme="minorHAnsi" w:cstheme="minorHAnsi"/>
          <w:sz w:val="16"/>
          <w:szCs w:val="20"/>
        </w:rPr>
      </w:pPr>
    </w:p>
    <w:p w14:paraId="128FDFA8" w14:textId="0447A230" w:rsidR="003E4055" w:rsidRPr="00530367" w:rsidRDefault="003E4055" w:rsidP="26B65EB3">
      <w:pPr>
        <w:ind w:left="720" w:hanging="720"/>
        <w:rPr>
          <w:rFonts w:asciiTheme="minorHAnsi" w:hAnsiTheme="minorHAnsi" w:cstheme="minorBidi"/>
          <w:sz w:val="20"/>
          <w:szCs w:val="20"/>
        </w:rPr>
      </w:pPr>
      <w:r w:rsidRPr="26B65EB3">
        <w:rPr>
          <w:rFonts w:asciiTheme="minorHAnsi" w:hAnsiTheme="minorHAnsi" w:cstheme="minorBidi"/>
          <w:b/>
          <w:bCs/>
          <w:sz w:val="20"/>
          <w:szCs w:val="20"/>
        </w:rPr>
        <w:t>If there are two teams equal</w:t>
      </w:r>
      <w:r w:rsidRPr="26B65EB3">
        <w:rPr>
          <w:rFonts w:asciiTheme="minorHAnsi" w:hAnsiTheme="minorHAnsi" w:cstheme="minorBidi"/>
          <w:sz w:val="20"/>
          <w:szCs w:val="20"/>
        </w:rPr>
        <w:t xml:space="preserve"> in this classification, the result(s) of the game(s) between the two teams involved will be used to determine the placing. </w:t>
      </w:r>
      <w:r w:rsidRPr="26B65EB3">
        <w:rPr>
          <w:rFonts w:asciiTheme="minorHAnsi" w:hAnsiTheme="minorHAnsi" w:cstheme="minorBidi"/>
          <w:b/>
          <w:bCs/>
          <w:sz w:val="20"/>
          <w:szCs w:val="20"/>
        </w:rPr>
        <w:t xml:space="preserve">(Head to Head) </w:t>
      </w:r>
      <w:r w:rsidRPr="26B65EB3">
        <w:rPr>
          <w:rFonts w:asciiTheme="minorHAnsi" w:hAnsiTheme="minorHAnsi" w:cstheme="minorBidi"/>
          <w:sz w:val="20"/>
          <w:szCs w:val="20"/>
        </w:rPr>
        <w:t xml:space="preserve">(Note – Read Competition </w:t>
      </w:r>
      <w:r w:rsidR="00E5069E" w:rsidRPr="26B65EB3">
        <w:rPr>
          <w:rFonts w:asciiTheme="minorHAnsi" w:hAnsiTheme="minorHAnsi" w:cstheme="minorBidi"/>
          <w:sz w:val="20"/>
          <w:szCs w:val="20"/>
        </w:rPr>
        <w:t>structure</w:t>
      </w:r>
      <w:r w:rsidRPr="26B65EB3">
        <w:rPr>
          <w:rFonts w:asciiTheme="minorHAnsi" w:hAnsiTheme="minorHAnsi" w:cstheme="minorBidi"/>
          <w:sz w:val="20"/>
          <w:szCs w:val="20"/>
        </w:rPr>
        <w:t xml:space="preserve"> for VC ‘Championship grade’ and a VC ‘Reserve grade’).</w:t>
      </w:r>
    </w:p>
    <w:p w14:paraId="3483DAD1" w14:textId="77777777" w:rsidR="003E4055" w:rsidRPr="00530367" w:rsidRDefault="003E4055" w:rsidP="003E4055">
      <w:pPr>
        <w:jc w:val="both"/>
        <w:rPr>
          <w:rFonts w:asciiTheme="minorHAnsi" w:hAnsiTheme="minorHAnsi" w:cstheme="minorHAnsi"/>
          <w:sz w:val="20"/>
          <w:szCs w:val="20"/>
        </w:rPr>
      </w:pPr>
    </w:p>
    <w:p w14:paraId="416E52E7" w14:textId="77777777" w:rsidR="003E4055" w:rsidRPr="00530367" w:rsidRDefault="003E4055" w:rsidP="003E4055">
      <w:pPr>
        <w:ind w:left="720"/>
        <w:rPr>
          <w:rFonts w:asciiTheme="minorHAnsi" w:hAnsiTheme="minorHAnsi" w:cstheme="minorHAnsi"/>
          <w:sz w:val="20"/>
          <w:szCs w:val="20"/>
        </w:rPr>
      </w:pPr>
      <w:r w:rsidRPr="00530367">
        <w:rPr>
          <w:rFonts w:asciiTheme="minorHAnsi" w:hAnsiTheme="minorHAnsi" w:cstheme="minorHAnsi"/>
          <w:sz w:val="20"/>
          <w:szCs w:val="20"/>
        </w:rPr>
        <w:t xml:space="preserve">If the total points scored for and scored against are the same in the games between the two teams, the classification will be determined by points difference considering the results of all the games played in the group/division by both teams. </w:t>
      </w:r>
    </w:p>
    <w:p w14:paraId="406F2CA1" w14:textId="77777777" w:rsidR="003E4055" w:rsidRPr="00530367" w:rsidRDefault="003E4055" w:rsidP="003E4055">
      <w:pPr>
        <w:jc w:val="both"/>
        <w:rPr>
          <w:rFonts w:asciiTheme="minorHAnsi" w:hAnsiTheme="minorHAnsi" w:cstheme="minorHAnsi"/>
          <w:sz w:val="20"/>
          <w:szCs w:val="20"/>
        </w:rPr>
      </w:pPr>
    </w:p>
    <w:p w14:paraId="040FE59F" w14:textId="77777777" w:rsidR="003E4055" w:rsidRPr="00D55710" w:rsidRDefault="003E4055" w:rsidP="003E4055">
      <w:pPr>
        <w:ind w:left="720"/>
        <w:rPr>
          <w:rFonts w:asciiTheme="minorHAnsi" w:hAnsiTheme="minorHAnsi" w:cstheme="minorHAnsi"/>
          <w:sz w:val="20"/>
          <w:szCs w:val="20"/>
        </w:rPr>
      </w:pPr>
      <w:r w:rsidRPr="00D55710">
        <w:rPr>
          <w:rFonts w:asciiTheme="minorHAnsi" w:hAnsiTheme="minorHAnsi" w:cstheme="minorHAnsi"/>
          <w:b/>
          <w:sz w:val="20"/>
          <w:szCs w:val="20"/>
        </w:rPr>
        <w:t>If more than two teams are equal</w:t>
      </w:r>
      <w:r w:rsidRPr="00D55710">
        <w:rPr>
          <w:rFonts w:asciiTheme="minorHAnsi" w:hAnsiTheme="minorHAnsi" w:cstheme="minorHAnsi"/>
          <w:sz w:val="20"/>
          <w:szCs w:val="20"/>
        </w:rPr>
        <w:t>, a second classification will be established considering only the results of the games between the teams that are tied.</w:t>
      </w:r>
    </w:p>
    <w:p w14:paraId="70E8C306" w14:textId="77777777" w:rsidR="003E4055" w:rsidRPr="00D55710" w:rsidRDefault="003E4055" w:rsidP="003E4055">
      <w:pPr>
        <w:rPr>
          <w:rFonts w:asciiTheme="minorHAnsi" w:hAnsiTheme="minorHAnsi" w:cstheme="minorHAnsi"/>
          <w:sz w:val="20"/>
          <w:szCs w:val="20"/>
        </w:rPr>
      </w:pPr>
    </w:p>
    <w:p w14:paraId="2C8EBB36" w14:textId="77777777" w:rsidR="003E4055" w:rsidRPr="00D55710" w:rsidRDefault="003E4055" w:rsidP="003E4055">
      <w:pPr>
        <w:ind w:left="720"/>
        <w:rPr>
          <w:rFonts w:asciiTheme="minorHAnsi" w:hAnsiTheme="minorHAnsi" w:cstheme="minorHAnsi"/>
          <w:sz w:val="20"/>
          <w:szCs w:val="20"/>
        </w:rPr>
      </w:pPr>
      <w:r w:rsidRPr="00D55710">
        <w:rPr>
          <w:rFonts w:asciiTheme="minorHAnsi" w:hAnsiTheme="minorHAnsi" w:cstheme="minorHAnsi"/>
          <w:sz w:val="20"/>
          <w:szCs w:val="20"/>
        </w:rPr>
        <w:t>If there are still teams tied after the second classification, then points difference will be used to determine the placing, considering only the results between the teams that are tied.</w:t>
      </w:r>
    </w:p>
    <w:p w14:paraId="7AB0CE2C" w14:textId="77777777" w:rsidR="003E4055" w:rsidRPr="00D55710" w:rsidRDefault="003E4055" w:rsidP="003E4055">
      <w:pPr>
        <w:rPr>
          <w:rFonts w:asciiTheme="minorHAnsi" w:hAnsiTheme="minorHAnsi" w:cstheme="minorHAnsi"/>
          <w:sz w:val="20"/>
          <w:szCs w:val="20"/>
        </w:rPr>
      </w:pPr>
    </w:p>
    <w:p w14:paraId="6BE259BB" w14:textId="77777777" w:rsidR="003E4055" w:rsidRPr="00D55710" w:rsidRDefault="003E4055" w:rsidP="003E4055">
      <w:pPr>
        <w:ind w:left="720"/>
        <w:rPr>
          <w:rFonts w:asciiTheme="minorHAnsi" w:hAnsiTheme="minorHAnsi" w:cstheme="minorHAnsi"/>
          <w:sz w:val="20"/>
          <w:szCs w:val="20"/>
        </w:rPr>
      </w:pPr>
      <w:r w:rsidRPr="00D55710">
        <w:rPr>
          <w:rFonts w:asciiTheme="minorHAnsi" w:hAnsiTheme="minorHAnsi" w:cstheme="minorHAnsi"/>
          <w:sz w:val="20"/>
          <w:szCs w:val="20"/>
        </w:rPr>
        <w:t>If there are still teams tied, the placing shall be determined using percentage from the results of all their games played in the group.</w:t>
      </w:r>
    </w:p>
    <w:p w14:paraId="65993C90" w14:textId="77777777" w:rsidR="003E4055" w:rsidRPr="00D55710" w:rsidRDefault="003E4055" w:rsidP="003E4055">
      <w:pPr>
        <w:rPr>
          <w:rFonts w:asciiTheme="minorHAnsi" w:hAnsiTheme="minorHAnsi" w:cstheme="minorHAnsi"/>
          <w:sz w:val="20"/>
          <w:szCs w:val="20"/>
        </w:rPr>
      </w:pPr>
    </w:p>
    <w:p w14:paraId="42B5543A" w14:textId="001A3FB4" w:rsidR="003E4055" w:rsidRPr="00D55710" w:rsidRDefault="003E4055" w:rsidP="003E4055">
      <w:pPr>
        <w:ind w:firstLine="720"/>
        <w:rPr>
          <w:rFonts w:asciiTheme="minorHAnsi" w:hAnsiTheme="minorHAnsi" w:cstheme="minorHAnsi"/>
          <w:b/>
          <w:sz w:val="20"/>
          <w:szCs w:val="20"/>
        </w:rPr>
      </w:pPr>
      <w:bookmarkStart w:id="226" w:name="_Toc22025618"/>
      <w:r w:rsidRPr="00D55710">
        <w:rPr>
          <w:rFonts w:asciiTheme="minorHAnsi" w:hAnsiTheme="minorHAnsi" w:cstheme="minorHAnsi"/>
          <w:sz w:val="20"/>
          <w:szCs w:val="20"/>
        </w:rPr>
        <w:t xml:space="preserve">Point’s difference is calculated by points scored </w:t>
      </w:r>
      <w:r w:rsidR="00E5069E" w:rsidRPr="00D55710">
        <w:rPr>
          <w:rFonts w:asciiTheme="minorHAnsi" w:hAnsiTheme="minorHAnsi" w:cstheme="minorHAnsi"/>
          <w:sz w:val="20"/>
          <w:szCs w:val="20"/>
        </w:rPr>
        <w:t>for;</w:t>
      </w:r>
      <w:r w:rsidRPr="00D55710">
        <w:rPr>
          <w:rFonts w:asciiTheme="minorHAnsi" w:hAnsiTheme="minorHAnsi" w:cstheme="minorHAnsi"/>
          <w:sz w:val="20"/>
          <w:szCs w:val="20"/>
        </w:rPr>
        <w:t xml:space="preserve"> minus points scored against.</w:t>
      </w:r>
      <w:bookmarkEnd w:id="226"/>
    </w:p>
    <w:p w14:paraId="416D0ED6" w14:textId="77777777" w:rsidR="003E4055" w:rsidRPr="00D55710" w:rsidRDefault="003E4055" w:rsidP="003E4055">
      <w:pPr>
        <w:rPr>
          <w:rFonts w:asciiTheme="minorHAnsi" w:hAnsiTheme="minorHAnsi" w:cstheme="minorHAnsi"/>
          <w:b/>
          <w:sz w:val="20"/>
          <w:szCs w:val="20"/>
        </w:rPr>
      </w:pPr>
    </w:p>
    <w:p w14:paraId="7707DCEC" w14:textId="1F76FB74" w:rsidR="003E4055" w:rsidRPr="00720215" w:rsidRDefault="00E5069E" w:rsidP="00720215">
      <w:pPr>
        <w:pStyle w:val="Heading2"/>
        <w:ind w:firstLine="720"/>
      </w:pPr>
      <w:bookmarkStart w:id="227" w:name="_Toc120093992"/>
      <w:r>
        <w:t>11</w:t>
      </w:r>
      <w:r w:rsidRPr="00B029F7">
        <w:t>.</w:t>
      </w:r>
      <w:r>
        <w:t>3</w:t>
      </w:r>
      <w:r w:rsidRPr="00B029F7">
        <w:t xml:space="preserve"> </w:t>
      </w:r>
      <w:r w:rsidRPr="00B029F7">
        <w:tab/>
      </w:r>
      <w:r w:rsidR="003E4055" w:rsidRPr="00B029F7">
        <w:t>Finals Format:</w:t>
      </w:r>
      <w:bookmarkEnd w:id="227"/>
    </w:p>
    <w:p w14:paraId="0E5C62A1" w14:textId="08AADE9E" w:rsidR="003E4055" w:rsidRPr="00720215" w:rsidRDefault="003E4055" w:rsidP="00720215">
      <w:pPr>
        <w:pStyle w:val="Heading2"/>
        <w:rPr>
          <w:rFonts w:asciiTheme="minorHAnsi" w:hAnsiTheme="minorHAnsi" w:cstheme="minorHAnsi"/>
          <w:sz w:val="24"/>
          <w:szCs w:val="24"/>
        </w:rPr>
      </w:pPr>
      <w:bookmarkStart w:id="228" w:name="_Toc21974430"/>
      <w:r w:rsidRPr="00A83710">
        <w:tab/>
      </w:r>
      <w:bookmarkStart w:id="229" w:name="_Toc23605053"/>
      <w:bookmarkStart w:id="230" w:name="_Toc120093993"/>
      <w:r w:rsidR="00856157">
        <w:rPr>
          <w:rFonts w:asciiTheme="minorHAnsi" w:hAnsiTheme="minorHAnsi" w:cstheme="minorHAnsi"/>
          <w:sz w:val="24"/>
          <w:szCs w:val="24"/>
        </w:rPr>
        <w:t>11</w:t>
      </w:r>
      <w:r w:rsidRPr="00825D19">
        <w:rPr>
          <w:rFonts w:asciiTheme="minorHAnsi" w:hAnsiTheme="minorHAnsi" w:cstheme="minorHAnsi"/>
          <w:sz w:val="24"/>
          <w:szCs w:val="24"/>
        </w:rPr>
        <w:t>.</w:t>
      </w:r>
      <w:r>
        <w:rPr>
          <w:rFonts w:asciiTheme="minorHAnsi" w:hAnsiTheme="minorHAnsi" w:cstheme="minorHAnsi"/>
          <w:sz w:val="24"/>
          <w:szCs w:val="24"/>
        </w:rPr>
        <w:t>3.</w:t>
      </w:r>
      <w:r w:rsidRPr="00825D19">
        <w:rPr>
          <w:rFonts w:asciiTheme="minorHAnsi" w:hAnsiTheme="minorHAnsi" w:cstheme="minorHAnsi"/>
          <w:sz w:val="24"/>
          <w:szCs w:val="24"/>
        </w:rPr>
        <w:t>1</w:t>
      </w:r>
      <w:r w:rsidRPr="00825D19">
        <w:rPr>
          <w:rFonts w:asciiTheme="minorHAnsi" w:hAnsiTheme="minorHAnsi" w:cstheme="minorHAnsi"/>
          <w:sz w:val="24"/>
          <w:szCs w:val="24"/>
        </w:rPr>
        <w:tab/>
      </w:r>
      <w:r w:rsidRPr="00825D19">
        <w:rPr>
          <w:sz w:val="24"/>
          <w:szCs w:val="24"/>
        </w:rPr>
        <w:t>Under 12, 14, 16 &amp; 18 Girls &amp; Boys - Championship &amp; Reserve Grades</w:t>
      </w:r>
      <w:bookmarkEnd w:id="228"/>
      <w:bookmarkEnd w:id="229"/>
      <w:bookmarkEnd w:id="230"/>
    </w:p>
    <w:p w14:paraId="09407BAE" w14:textId="77777777" w:rsidR="003E4055" w:rsidRPr="00720215" w:rsidRDefault="003E4055" w:rsidP="003E4055">
      <w:pPr>
        <w:rPr>
          <w:rFonts w:asciiTheme="minorHAnsi" w:hAnsiTheme="minorHAnsi" w:cstheme="minorHAnsi"/>
          <w:b/>
          <w:bCs/>
          <w:sz w:val="20"/>
          <w:szCs w:val="20"/>
        </w:rPr>
      </w:pPr>
      <w:bookmarkStart w:id="231" w:name="_Toc21974431"/>
      <w:r w:rsidRPr="00AD04CB">
        <w:rPr>
          <w:rFonts w:asciiTheme="minorHAnsi" w:hAnsiTheme="minorHAnsi" w:cstheme="minorHAnsi"/>
          <w:sz w:val="20"/>
          <w:szCs w:val="20"/>
        </w:rPr>
        <w:tab/>
      </w:r>
      <w:bookmarkStart w:id="232" w:name="_Toc23605054"/>
      <w:r w:rsidRPr="00720215">
        <w:rPr>
          <w:rFonts w:asciiTheme="minorHAnsi" w:hAnsiTheme="minorHAnsi" w:cstheme="minorHAnsi"/>
          <w:b/>
          <w:bCs/>
          <w:sz w:val="20"/>
          <w:szCs w:val="20"/>
        </w:rPr>
        <w:t>Quarter Finals</w:t>
      </w:r>
      <w:bookmarkEnd w:id="231"/>
      <w:bookmarkEnd w:id="232"/>
    </w:p>
    <w:p w14:paraId="09D576BD" w14:textId="2E5B742B" w:rsidR="003E4055" w:rsidRPr="00AD04CB" w:rsidRDefault="003E4055" w:rsidP="003E4055">
      <w:pPr>
        <w:rPr>
          <w:rFonts w:asciiTheme="minorHAnsi" w:hAnsiTheme="minorHAnsi" w:cstheme="minorHAnsi"/>
          <w:sz w:val="20"/>
          <w:szCs w:val="20"/>
        </w:rPr>
      </w:pPr>
      <w:bookmarkStart w:id="233" w:name="_Toc21974432"/>
      <w:r w:rsidRPr="00AD04CB">
        <w:rPr>
          <w:rFonts w:asciiTheme="minorHAnsi" w:hAnsiTheme="minorHAnsi" w:cstheme="minorHAnsi"/>
          <w:sz w:val="20"/>
          <w:szCs w:val="20"/>
        </w:rPr>
        <w:tab/>
      </w:r>
      <w:bookmarkStart w:id="234" w:name="_Toc23605055"/>
      <w:r w:rsidRPr="00AD04CB">
        <w:rPr>
          <w:rFonts w:asciiTheme="minorHAnsi" w:hAnsiTheme="minorHAnsi" w:cstheme="minorHAnsi"/>
          <w:sz w:val="20"/>
          <w:szCs w:val="20"/>
        </w:rPr>
        <w:t xml:space="preserve">Game A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1</w:t>
      </w:r>
      <w:r w:rsidRPr="00AD04CB">
        <w:rPr>
          <w:rFonts w:asciiTheme="minorHAnsi" w:hAnsiTheme="minorHAnsi" w:cstheme="minorHAnsi"/>
          <w:sz w:val="20"/>
          <w:szCs w:val="20"/>
          <w:vertAlign w:val="superscript"/>
        </w:rPr>
        <w:t>st</w:t>
      </w:r>
      <w:r w:rsidRPr="00AD04CB">
        <w:rPr>
          <w:rFonts w:asciiTheme="minorHAnsi" w:hAnsiTheme="minorHAnsi" w:cstheme="minorHAnsi"/>
          <w:sz w:val="20"/>
          <w:szCs w:val="20"/>
        </w:rPr>
        <w:t xml:space="preserve"> V 4</w:t>
      </w:r>
      <w:bookmarkEnd w:id="233"/>
      <w:bookmarkEnd w:id="234"/>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ab/>
      </w:r>
    </w:p>
    <w:p w14:paraId="5D38F0CC" w14:textId="56C7EFBC" w:rsidR="003E4055" w:rsidRPr="00AD04CB" w:rsidRDefault="003E4055" w:rsidP="003E4055">
      <w:pPr>
        <w:rPr>
          <w:rFonts w:asciiTheme="minorHAnsi" w:hAnsiTheme="minorHAnsi" w:cstheme="minorHAnsi"/>
          <w:sz w:val="20"/>
          <w:szCs w:val="20"/>
        </w:rPr>
      </w:pPr>
      <w:bookmarkStart w:id="235" w:name="_Toc21974433"/>
      <w:r w:rsidRPr="00AD04CB">
        <w:rPr>
          <w:rFonts w:asciiTheme="minorHAnsi" w:hAnsiTheme="minorHAnsi" w:cstheme="minorHAnsi"/>
          <w:sz w:val="20"/>
          <w:szCs w:val="20"/>
        </w:rPr>
        <w:tab/>
      </w:r>
      <w:bookmarkStart w:id="236" w:name="_Toc23605056"/>
      <w:r w:rsidRPr="00AD04CB">
        <w:rPr>
          <w:rFonts w:asciiTheme="minorHAnsi" w:hAnsiTheme="minorHAnsi" w:cstheme="minorHAnsi"/>
          <w:sz w:val="20"/>
          <w:szCs w:val="20"/>
        </w:rPr>
        <w:t xml:space="preserve">Game B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2</w:t>
      </w:r>
      <w:r w:rsidRPr="00AD04CB">
        <w:rPr>
          <w:rFonts w:asciiTheme="minorHAnsi" w:hAnsiTheme="minorHAnsi" w:cstheme="minorHAnsi"/>
          <w:sz w:val="20"/>
          <w:szCs w:val="20"/>
          <w:vertAlign w:val="superscript"/>
        </w:rPr>
        <w:t>nd</w:t>
      </w:r>
      <w:r w:rsidRPr="00AD04CB">
        <w:rPr>
          <w:rFonts w:asciiTheme="minorHAnsi" w:hAnsiTheme="minorHAnsi" w:cstheme="minorHAnsi"/>
          <w:sz w:val="20"/>
          <w:szCs w:val="20"/>
        </w:rPr>
        <w:t xml:space="preserve"> V 3</w:t>
      </w:r>
      <w:r w:rsidRPr="00AD04CB">
        <w:rPr>
          <w:rFonts w:asciiTheme="minorHAnsi" w:hAnsiTheme="minorHAnsi" w:cstheme="minorHAnsi"/>
          <w:sz w:val="20"/>
          <w:szCs w:val="20"/>
          <w:vertAlign w:val="superscript"/>
        </w:rPr>
        <w:t>rd</w:t>
      </w:r>
      <w:bookmarkEnd w:id="235"/>
      <w:bookmarkEnd w:id="236"/>
    </w:p>
    <w:p w14:paraId="6C7AAE87" w14:textId="15871966" w:rsidR="003E4055" w:rsidRPr="00AD04CB" w:rsidRDefault="003E4055" w:rsidP="003E4055">
      <w:pPr>
        <w:rPr>
          <w:rFonts w:asciiTheme="minorHAnsi" w:hAnsiTheme="minorHAnsi" w:cstheme="minorHAnsi"/>
          <w:sz w:val="20"/>
          <w:szCs w:val="20"/>
        </w:rPr>
      </w:pPr>
      <w:bookmarkStart w:id="237" w:name="_Toc21974434"/>
      <w:r w:rsidRPr="00AD04CB">
        <w:rPr>
          <w:rFonts w:asciiTheme="minorHAnsi" w:hAnsiTheme="minorHAnsi" w:cstheme="minorHAnsi"/>
          <w:sz w:val="20"/>
          <w:szCs w:val="20"/>
        </w:rPr>
        <w:tab/>
      </w:r>
      <w:bookmarkStart w:id="238" w:name="_Toc23605057"/>
      <w:r w:rsidRPr="00AD04CB">
        <w:rPr>
          <w:rFonts w:asciiTheme="minorHAnsi" w:hAnsiTheme="minorHAnsi" w:cstheme="minorHAnsi"/>
          <w:sz w:val="20"/>
          <w:szCs w:val="20"/>
        </w:rPr>
        <w:t xml:space="preserve">Game C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5</w:t>
      </w:r>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 xml:space="preserve"> V 8</w:t>
      </w:r>
      <w:bookmarkEnd w:id="237"/>
      <w:bookmarkEnd w:id="238"/>
      <w:r w:rsidRPr="00AD04CB">
        <w:rPr>
          <w:rFonts w:asciiTheme="minorHAnsi" w:hAnsiTheme="minorHAnsi" w:cstheme="minorHAnsi"/>
          <w:sz w:val="20"/>
          <w:szCs w:val="20"/>
          <w:vertAlign w:val="superscript"/>
        </w:rPr>
        <w:t>th</w:t>
      </w:r>
    </w:p>
    <w:p w14:paraId="39866AE1" w14:textId="38004902" w:rsidR="003E4055" w:rsidRPr="00AD04CB" w:rsidRDefault="003E4055" w:rsidP="003E4055">
      <w:pPr>
        <w:rPr>
          <w:rFonts w:asciiTheme="minorHAnsi" w:hAnsiTheme="minorHAnsi" w:cstheme="minorHAnsi"/>
          <w:sz w:val="20"/>
          <w:szCs w:val="20"/>
        </w:rPr>
      </w:pPr>
      <w:bookmarkStart w:id="239" w:name="_Toc21974435"/>
      <w:r w:rsidRPr="00AD04CB">
        <w:rPr>
          <w:rFonts w:asciiTheme="minorHAnsi" w:hAnsiTheme="minorHAnsi" w:cstheme="minorHAnsi"/>
          <w:sz w:val="20"/>
          <w:szCs w:val="20"/>
        </w:rPr>
        <w:tab/>
      </w:r>
      <w:bookmarkStart w:id="240" w:name="_Toc23605058"/>
      <w:r w:rsidRPr="00AD04CB">
        <w:rPr>
          <w:rFonts w:asciiTheme="minorHAnsi" w:hAnsiTheme="minorHAnsi" w:cstheme="minorHAnsi"/>
          <w:sz w:val="20"/>
          <w:szCs w:val="20"/>
        </w:rPr>
        <w:t xml:space="preserve">Game D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6</w:t>
      </w:r>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 xml:space="preserve"> V 7</w:t>
      </w:r>
      <w:bookmarkEnd w:id="239"/>
      <w:bookmarkEnd w:id="240"/>
      <w:r w:rsidRPr="00AD04CB">
        <w:rPr>
          <w:rFonts w:asciiTheme="minorHAnsi" w:hAnsiTheme="minorHAnsi" w:cstheme="minorHAnsi"/>
          <w:sz w:val="20"/>
          <w:szCs w:val="20"/>
          <w:vertAlign w:val="superscript"/>
        </w:rPr>
        <w:t>th</w:t>
      </w:r>
    </w:p>
    <w:p w14:paraId="74BEFAB3" w14:textId="77777777" w:rsidR="003E4055" w:rsidRPr="00AD04CB" w:rsidRDefault="003E4055" w:rsidP="003E4055">
      <w:pPr>
        <w:rPr>
          <w:rFonts w:asciiTheme="minorHAnsi" w:hAnsiTheme="minorHAnsi" w:cstheme="minorHAnsi"/>
          <w:sz w:val="20"/>
          <w:szCs w:val="20"/>
        </w:rPr>
      </w:pPr>
    </w:p>
    <w:p w14:paraId="5DA4915F" w14:textId="77777777" w:rsidR="003E4055" w:rsidRPr="00720215" w:rsidRDefault="003E4055" w:rsidP="003E4055">
      <w:pPr>
        <w:rPr>
          <w:rFonts w:asciiTheme="minorHAnsi" w:hAnsiTheme="minorHAnsi" w:cstheme="minorHAnsi"/>
          <w:b/>
          <w:bCs/>
          <w:sz w:val="20"/>
          <w:szCs w:val="20"/>
        </w:rPr>
      </w:pPr>
      <w:bookmarkStart w:id="241" w:name="_Toc21974436"/>
      <w:r w:rsidRPr="00AD04CB">
        <w:rPr>
          <w:rFonts w:asciiTheme="minorHAnsi" w:hAnsiTheme="minorHAnsi" w:cstheme="minorHAnsi"/>
          <w:sz w:val="20"/>
          <w:szCs w:val="20"/>
        </w:rPr>
        <w:tab/>
      </w:r>
      <w:bookmarkStart w:id="242" w:name="_Toc23605059"/>
      <w:r w:rsidRPr="00720215">
        <w:rPr>
          <w:rFonts w:asciiTheme="minorHAnsi" w:hAnsiTheme="minorHAnsi" w:cstheme="minorHAnsi"/>
          <w:b/>
          <w:bCs/>
          <w:sz w:val="20"/>
          <w:szCs w:val="20"/>
        </w:rPr>
        <w:t>Semi Finals</w:t>
      </w:r>
      <w:bookmarkEnd w:id="241"/>
      <w:bookmarkEnd w:id="242"/>
    </w:p>
    <w:p w14:paraId="0D69DC88" w14:textId="71F03C4C" w:rsidR="003E4055" w:rsidRPr="00AD04CB" w:rsidRDefault="003E4055" w:rsidP="003E4055">
      <w:pPr>
        <w:rPr>
          <w:rFonts w:asciiTheme="minorHAnsi" w:hAnsiTheme="minorHAnsi" w:cstheme="minorHAnsi"/>
          <w:sz w:val="20"/>
          <w:szCs w:val="20"/>
        </w:rPr>
      </w:pPr>
      <w:bookmarkStart w:id="243" w:name="_Toc21974437"/>
      <w:r w:rsidRPr="00AD04CB">
        <w:rPr>
          <w:rFonts w:asciiTheme="minorHAnsi" w:hAnsiTheme="minorHAnsi" w:cstheme="minorHAnsi"/>
          <w:sz w:val="20"/>
          <w:szCs w:val="20"/>
        </w:rPr>
        <w:tab/>
      </w:r>
      <w:bookmarkStart w:id="244" w:name="_Toc23605060"/>
      <w:r w:rsidRPr="00AD04CB">
        <w:rPr>
          <w:rFonts w:asciiTheme="minorHAnsi" w:hAnsiTheme="minorHAnsi" w:cstheme="minorHAnsi"/>
          <w:sz w:val="20"/>
          <w:szCs w:val="20"/>
        </w:rPr>
        <w:t xml:space="preserve">Game E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Loser A V Winner C</w:t>
      </w:r>
      <w:bookmarkEnd w:id="243"/>
      <w:bookmarkEnd w:id="244"/>
    </w:p>
    <w:p w14:paraId="313DF9EA" w14:textId="1895C098" w:rsidR="003E4055" w:rsidRPr="00AD04CB" w:rsidRDefault="003E4055" w:rsidP="003E4055">
      <w:pPr>
        <w:rPr>
          <w:rFonts w:asciiTheme="minorHAnsi" w:hAnsiTheme="minorHAnsi" w:cstheme="minorHAnsi"/>
          <w:sz w:val="20"/>
          <w:szCs w:val="20"/>
        </w:rPr>
      </w:pPr>
      <w:bookmarkStart w:id="245" w:name="_Toc21974438"/>
      <w:r w:rsidRPr="00AD04CB">
        <w:rPr>
          <w:rFonts w:asciiTheme="minorHAnsi" w:hAnsiTheme="minorHAnsi" w:cstheme="minorHAnsi"/>
          <w:sz w:val="20"/>
          <w:szCs w:val="20"/>
        </w:rPr>
        <w:tab/>
      </w:r>
      <w:bookmarkStart w:id="246" w:name="_Toc23605061"/>
      <w:r w:rsidRPr="00AD04CB">
        <w:rPr>
          <w:rFonts w:asciiTheme="minorHAnsi" w:hAnsiTheme="minorHAnsi" w:cstheme="minorHAnsi"/>
          <w:sz w:val="20"/>
          <w:szCs w:val="20"/>
        </w:rPr>
        <w:t xml:space="preserve">Game F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Loser B V Winner D</w:t>
      </w:r>
      <w:bookmarkEnd w:id="245"/>
      <w:bookmarkEnd w:id="246"/>
    </w:p>
    <w:p w14:paraId="31A95BCD" w14:textId="77777777" w:rsidR="003E4055" w:rsidRPr="00AD04CB" w:rsidRDefault="003E4055" w:rsidP="003E4055">
      <w:pPr>
        <w:rPr>
          <w:rFonts w:asciiTheme="minorHAnsi" w:hAnsiTheme="minorHAnsi" w:cstheme="minorHAnsi"/>
          <w:sz w:val="20"/>
          <w:szCs w:val="20"/>
        </w:rPr>
      </w:pPr>
    </w:p>
    <w:p w14:paraId="4933A07D" w14:textId="77777777" w:rsidR="003E4055" w:rsidRPr="00720215" w:rsidRDefault="003E4055" w:rsidP="003E4055">
      <w:pPr>
        <w:rPr>
          <w:rFonts w:asciiTheme="minorHAnsi" w:hAnsiTheme="minorHAnsi" w:cstheme="minorHAnsi"/>
          <w:b/>
          <w:bCs/>
          <w:sz w:val="20"/>
          <w:szCs w:val="20"/>
        </w:rPr>
      </w:pPr>
      <w:bookmarkStart w:id="247" w:name="_Toc21974439"/>
      <w:r w:rsidRPr="00AD04CB">
        <w:rPr>
          <w:rFonts w:asciiTheme="minorHAnsi" w:hAnsiTheme="minorHAnsi" w:cstheme="minorHAnsi"/>
          <w:sz w:val="20"/>
          <w:szCs w:val="20"/>
        </w:rPr>
        <w:tab/>
      </w:r>
      <w:bookmarkStart w:id="248" w:name="_Toc23605062"/>
      <w:r w:rsidRPr="00720215">
        <w:rPr>
          <w:rFonts w:asciiTheme="minorHAnsi" w:hAnsiTheme="minorHAnsi" w:cstheme="minorHAnsi"/>
          <w:b/>
          <w:bCs/>
          <w:sz w:val="20"/>
          <w:szCs w:val="20"/>
        </w:rPr>
        <w:t>Preliminary Finals</w:t>
      </w:r>
      <w:bookmarkEnd w:id="247"/>
      <w:bookmarkEnd w:id="248"/>
    </w:p>
    <w:p w14:paraId="5CA0AD28" w14:textId="70D5E07D" w:rsidR="003E4055" w:rsidRPr="00AD04CB" w:rsidRDefault="003E4055" w:rsidP="003E4055">
      <w:pPr>
        <w:rPr>
          <w:rFonts w:asciiTheme="minorHAnsi" w:hAnsiTheme="minorHAnsi" w:cstheme="minorHAnsi"/>
          <w:sz w:val="20"/>
          <w:szCs w:val="20"/>
        </w:rPr>
      </w:pPr>
      <w:bookmarkStart w:id="249" w:name="_Toc21974440"/>
      <w:r w:rsidRPr="00AD04CB">
        <w:rPr>
          <w:rFonts w:asciiTheme="minorHAnsi" w:hAnsiTheme="minorHAnsi" w:cstheme="minorHAnsi"/>
          <w:sz w:val="20"/>
          <w:szCs w:val="20"/>
        </w:rPr>
        <w:tab/>
      </w:r>
      <w:bookmarkStart w:id="250" w:name="_Toc23605063"/>
      <w:r w:rsidRPr="00AD04CB">
        <w:rPr>
          <w:rFonts w:asciiTheme="minorHAnsi" w:hAnsiTheme="minorHAnsi" w:cstheme="minorHAnsi"/>
          <w:sz w:val="20"/>
          <w:szCs w:val="20"/>
        </w:rPr>
        <w:t xml:space="preserve">Game G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Winner A V Winner F</w:t>
      </w:r>
      <w:bookmarkEnd w:id="249"/>
      <w:bookmarkEnd w:id="250"/>
    </w:p>
    <w:p w14:paraId="1B1FB7E4" w14:textId="42BCB569" w:rsidR="003E4055" w:rsidRPr="00AD04CB" w:rsidRDefault="003E4055" w:rsidP="003E4055">
      <w:pPr>
        <w:rPr>
          <w:rFonts w:asciiTheme="minorHAnsi" w:hAnsiTheme="minorHAnsi" w:cstheme="minorHAnsi"/>
          <w:sz w:val="20"/>
          <w:szCs w:val="20"/>
        </w:rPr>
      </w:pPr>
      <w:bookmarkStart w:id="251" w:name="_Toc21974441"/>
      <w:r w:rsidRPr="00AD04CB">
        <w:rPr>
          <w:rFonts w:asciiTheme="minorHAnsi" w:hAnsiTheme="minorHAnsi" w:cstheme="minorHAnsi"/>
          <w:sz w:val="20"/>
          <w:szCs w:val="20"/>
        </w:rPr>
        <w:tab/>
      </w:r>
      <w:bookmarkStart w:id="252" w:name="_Toc23605064"/>
      <w:r w:rsidRPr="00AD04CB">
        <w:rPr>
          <w:rFonts w:asciiTheme="minorHAnsi" w:hAnsiTheme="minorHAnsi" w:cstheme="minorHAnsi"/>
          <w:sz w:val="20"/>
          <w:szCs w:val="20"/>
        </w:rPr>
        <w:t xml:space="preserve">Game H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Winner B V Winner E</w:t>
      </w:r>
      <w:bookmarkEnd w:id="251"/>
      <w:bookmarkEnd w:id="252"/>
    </w:p>
    <w:p w14:paraId="2ADE6FEF" w14:textId="77777777" w:rsidR="003E4055" w:rsidRPr="00AD04CB" w:rsidRDefault="003E4055" w:rsidP="003E4055">
      <w:pPr>
        <w:rPr>
          <w:rFonts w:asciiTheme="minorHAnsi" w:hAnsiTheme="minorHAnsi" w:cstheme="minorHAnsi"/>
          <w:sz w:val="20"/>
          <w:szCs w:val="20"/>
        </w:rPr>
      </w:pPr>
    </w:p>
    <w:p w14:paraId="3278EFF4" w14:textId="77777777" w:rsidR="003E4055" w:rsidRPr="00720215" w:rsidRDefault="003E4055" w:rsidP="003E4055">
      <w:pPr>
        <w:rPr>
          <w:rFonts w:asciiTheme="minorHAnsi" w:hAnsiTheme="minorHAnsi" w:cstheme="minorHAnsi"/>
          <w:b/>
          <w:bCs/>
          <w:sz w:val="20"/>
          <w:szCs w:val="20"/>
        </w:rPr>
      </w:pPr>
      <w:bookmarkStart w:id="253" w:name="_Toc21974442"/>
      <w:r w:rsidRPr="00AD04CB">
        <w:rPr>
          <w:rFonts w:asciiTheme="minorHAnsi" w:hAnsiTheme="minorHAnsi" w:cstheme="minorHAnsi"/>
          <w:sz w:val="20"/>
          <w:szCs w:val="20"/>
        </w:rPr>
        <w:tab/>
      </w:r>
      <w:bookmarkStart w:id="254" w:name="_Toc23605065"/>
      <w:r w:rsidRPr="00720215">
        <w:rPr>
          <w:rFonts w:asciiTheme="minorHAnsi" w:hAnsiTheme="minorHAnsi" w:cstheme="minorHAnsi"/>
          <w:b/>
          <w:bCs/>
          <w:sz w:val="20"/>
          <w:szCs w:val="20"/>
        </w:rPr>
        <w:t>Grand Final</w:t>
      </w:r>
      <w:bookmarkEnd w:id="253"/>
      <w:bookmarkEnd w:id="254"/>
    </w:p>
    <w:p w14:paraId="649A2C18" w14:textId="05660A0A" w:rsidR="003E4055" w:rsidRPr="00AD04CB" w:rsidRDefault="003E4055" w:rsidP="003E4055">
      <w:pPr>
        <w:rPr>
          <w:rFonts w:asciiTheme="minorHAnsi" w:hAnsiTheme="minorHAnsi" w:cstheme="minorHAnsi"/>
          <w:sz w:val="20"/>
          <w:szCs w:val="20"/>
        </w:rPr>
      </w:pPr>
      <w:bookmarkStart w:id="255" w:name="_Toc21974443"/>
      <w:r w:rsidRPr="00AD04CB">
        <w:rPr>
          <w:rFonts w:asciiTheme="minorHAnsi" w:hAnsiTheme="minorHAnsi" w:cstheme="minorHAnsi"/>
          <w:sz w:val="20"/>
          <w:szCs w:val="20"/>
        </w:rPr>
        <w:tab/>
      </w:r>
      <w:bookmarkStart w:id="256" w:name="_Toc23605066"/>
      <w:r w:rsidRPr="00AD04CB">
        <w:rPr>
          <w:rFonts w:asciiTheme="minorHAnsi" w:hAnsiTheme="minorHAnsi" w:cstheme="minorHAnsi"/>
          <w:sz w:val="20"/>
          <w:szCs w:val="20"/>
        </w:rPr>
        <w:t xml:space="preserve">Game I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Winner G V Winner H</w:t>
      </w:r>
      <w:bookmarkEnd w:id="255"/>
      <w:bookmarkEnd w:id="256"/>
    </w:p>
    <w:p w14:paraId="099A875D" w14:textId="5AE34ED1" w:rsidR="003E4055" w:rsidRPr="00825D19" w:rsidRDefault="00856157" w:rsidP="003E4055">
      <w:pPr>
        <w:pStyle w:val="Heading2"/>
        <w:ind w:firstLine="720"/>
      </w:pPr>
      <w:bookmarkStart w:id="257" w:name="_Toc21974445"/>
      <w:bookmarkStart w:id="258" w:name="_Toc23605067"/>
      <w:bookmarkStart w:id="259" w:name="_Toc120093994"/>
      <w:r>
        <w:t>11</w:t>
      </w:r>
      <w:r w:rsidR="003E4055" w:rsidRPr="00825D19">
        <w:t>.</w:t>
      </w:r>
      <w:r w:rsidR="003E4055">
        <w:t>3</w:t>
      </w:r>
      <w:r w:rsidR="003E4055" w:rsidRPr="00825D19">
        <w:t>.2</w:t>
      </w:r>
      <w:r w:rsidR="003E4055" w:rsidRPr="00825D19">
        <w:tab/>
        <w:t>VJBL Finals Format for</w:t>
      </w:r>
      <w:bookmarkEnd w:id="257"/>
      <w:bookmarkEnd w:id="258"/>
      <w:r w:rsidR="00242CE1">
        <w:t xml:space="preserve"> </w:t>
      </w:r>
      <w:r w:rsidR="003E4055">
        <w:t xml:space="preserve">All Under </w:t>
      </w:r>
      <w:r w:rsidR="00CE2CD5">
        <w:t>20</w:t>
      </w:r>
      <w:r w:rsidR="003E4055">
        <w:t xml:space="preserve"> and All VJL Grades</w:t>
      </w:r>
      <w:bookmarkEnd w:id="259"/>
    </w:p>
    <w:p w14:paraId="0847AAD1" w14:textId="44EA5463" w:rsidR="003E4055" w:rsidRPr="00AD04CB" w:rsidRDefault="003E4055" w:rsidP="003E4055">
      <w:pPr>
        <w:rPr>
          <w:rFonts w:asciiTheme="minorHAnsi" w:hAnsiTheme="minorHAnsi" w:cstheme="minorHAnsi"/>
          <w:sz w:val="20"/>
          <w:szCs w:val="20"/>
        </w:rPr>
      </w:pPr>
      <w:bookmarkStart w:id="260" w:name="_Toc21974446"/>
      <w:r w:rsidRPr="00CA745E">
        <w:tab/>
      </w:r>
      <w:bookmarkStart w:id="261" w:name="_Toc23605068"/>
      <w:r w:rsidRPr="00AD04CB">
        <w:rPr>
          <w:rFonts w:asciiTheme="minorHAnsi" w:hAnsiTheme="minorHAnsi" w:cstheme="minorHAnsi"/>
          <w:sz w:val="20"/>
          <w:szCs w:val="20"/>
        </w:rPr>
        <w:t xml:space="preserve">ALL Under </w:t>
      </w:r>
      <w:r w:rsidR="00CE2CD5">
        <w:rPr>
          <w:rFonts w:asciiTheme="minorHAnsi" w:hAnsiTheme="minorHAnsi" w:cstheme="minorHAnsi"/>
          <w:sz w:val="20"/>
          <w:szCs w:val="20"/>
        </w:rPr>
        <w:t>20</w:t>
      </w:r>
      <w:r w:rsidRPr="00AD04CB">
        <w:rPr>
          <w:rFonts w:asciiTheme="minorHAnsi" w:hAnsiTheme="minorHAnsi" w:cstheme="minorHAnsi"/>
          <w:sz w:val="20"/>
          <w:szCs w:val="20"/>
        </w:rPr>
        <w:t xml:space="preserve"> Girls &amp; Boys,</w:t>
      </w:r>
      <w:bookmarkEnd w:id="260"/>
      <w:bookmarkEnd w:id="261"/>
      <w:r w:rsidRPr="00AD04CB">
        <w:rPr>
          <w:rFonts w:asciiTheme="minorHAnsi" w:hAnsiTheme="minorHAnsi" w:cstheme="minorHAnsi"/>
          <w:sz w:val="20"/>
          <w:szCs w:val="20"/>
        </w:rPr>
        <w:t xml:space="preserve"> </w:t>
      </w:r>
    </w:p>
    <w:p w14:paraId="4070D7F6" w14:textId="77777777" w:rsidR="003E4055" w:rsidRPr="00AD04CB" w:rsidRDefault="003E4055" w:rsidP="003E4055">
      <w:pPr>
        <w:rPr>
          <w:rFonts w:asciiTheme="minorHAnsi" w:hAnsiTheme="minorHAnsi" w:cstheme="minorHAnsi"/>
          <w:sz w:val="20"/>
          <w:szCs w:val="20"/>
        </w:rPr>
      </w:pPr>
    </w:p>
    <w:p w14:paraId="4419CF82" w14:textId="6D92C1B1" w:rsidR="003E4055" w:rsidRPr="00AD04CB" w:rsidRDefault="003E4055" w:rsidP="003E4055">
      <w:pPr>
        <w:rPr>
          <w:rFonts w:asciiTheme="minorHAnsi" w:hAnsiTheme="minorHAnsi" w:cstheme="minorHAnsi"/>
          <w:sz w:val="20"/>
          <w:szCs w:val="20"/>
        </w:rPr>
      </w:pPr>
      <w:bookmarkStart w:id="262" w:name="_Toc21974447"/>
      <w:r w:rsidRPr="00AD04CB">
        <w:rPr>
          <w:rFonts w:asciiTheme="minorHAnsi" w:hAnsiTheme="minorHAnsi" w:cstheme="minorHAnsi"/>
          <w:sz w:val="20"/>
          <w:szCs w:val="20"/>
        </w:rPr>
        <w:tab/>
      </w:r>
      <w:bookmarkStart w:id="263" w:name="_Toc23605069"/>
      <w:r w:rsidRPr="00AD04CB">
        <w:rPr>
          <w:rFonts w:asciiTheme="minorHAnsi" w:hAnsiTheme="minorHAnsi" w:cstheme="minorHAnsi"/>
          <w:sz w:val="20"/>
          <w:szCs w:val="20"/>
        </w:rPr>
        <w:t xml:space="preserve">VJL Under 12’s, 14’s, 16’s, 18’s &amp; </w:t>
      </w:r>
      <w:r w:rsidR="00CE2CD5">
        <w:rPr>
          <w:rFonts w:asciiTheme="minorHAnsi" w:hAnsiTheme="minorHAnsi" w:cstheme="minorHAnsi"/>
          <w:sz w:val="20"/>
          <w:szCs w:val="20"/>
        </w:rPr>
        <w:t>20</w:t>
      </w:r>
      <w:r w:rsidRPr="00AD04CB">
        <w:rPr>
          <w:rFonts w:asciiTheme="minorHAnsi" w:hAnsiTheme="minorHAnsi" w:cstheme="minorHAnsi"/>
          <w:sz w:val="20"/>
          <w:szCs w:val="20"/>
        </w:rPr>
        <w:t>’s Girls &amp; Boys (Separate finals for each pool if applicable)</w:t>
      </w:r>
      <w:bookmarkEnd w:id="262"/>
      <w:bookmarkEnd w:id="263"/>
    </w:p>
    <w:p w14:paraId="2D3A9195" w14:textId="77777777" w:rsidR="003E4055" w:rsidRPr="00AD04CB" w:rsidRDefault="003E4055" w:rsidP="003E4055">
      <w:pPr>
        <w:rPr>
          <w:rFonts w:asciiTheme="minorHAnsi" w:hAnsiTheme="minorHAnsi" w:cstheme="minorHAnsi"/>
          <w:sz w:val="20"/>
          <w:szCs w:val="20"/>
        </w:rPr>
      </w:pPr>
    </w:p>
    <w:p w14:paraId="3AEFD56D" w14:textId="748E0737" w:rsidR="003E4055" w:rsidRPr="00AD04CB" w:rsidRDefault="003E4055" w:rsidP="00720215">
      <w:pPr>
        <w:ind w:left="720"/>
        <w:rPr>
          <w:rFonts w:asciiTheme="minorHAnsi" w:hAnsiTheme="minorHAnsi" w:cstheme="minorHAnsi"/>
          <w:sz w:val="20"/>
          <w:szCs w:val="20"/>
        </w:rPr>
      </w:pPr>
      <w:r w:rsidRPr="00AD04CB">
        <w:rPr>
          <w:rFonts w:asciiTheme="minorHAnsi" w:hAnsiTheme="minorHAnsi" w:cstheme="minorHAnsi"/>
          <w:sz w:val="20"/>
          <w:szCs w:val="20"/>
        </w:rPr>
        <w:t xml:space="preserve">In pools / grades of more than 12 teams, the VJBL Administration will decide the </w:t>
      </w:r>
      <w:r w:rsidR="00E5069E" w:rsidRPr="00AD04CB">
        <w:rPr>
          <w:rFonts w:asciiTheme="minorHAnsi" w:hAnsiTheme="minorHAnsi" w:cstheme="minorHAnsi"/>
          <w:sz w:val="20"/>
          <w:szCs w:val="20"/>
        </w:rPr>
        <w:t>make-up</w:t>
      </w:r>
      <w:r w:rsidRPr="00AD04CB">
        <w:rPr>
          <w:rFonts w:asciiTheme="minorHAnsi" w:hAnsiTheme="minorHAnsi" w:cstheme="minorHAnsi"/>
          <w:sz w:val="20"/>
          <w:szCs w:val="20"/>
        </w:rPr>
        <w:t xml:space="preserve"> </w:t>
      </w:r>
      <w:r>
        <w:rPr>
          <w:rFonts w:asciiTheme="minorHAnsi" w:hAnsiTheme="minorHAnsi" w:cstheme="minorHAnsi"/>
          <w:sz w:val="20"/>
          <w:szCs w:val="20"/>
        </w:rPr>
        <w:t xml:space="preserve">and structure </w:t>
      </w:r>
      <w:r w:rsidRPr="00AD04CB">
        <w:rPr>
          <w:rFonts w:asciiTheme="minorHAnsi" w:hAnsiTheme="minorHAnsi" w:cstheme="minorHAnsi"/>
          <w:sz w:val="20"/>
          <w:szCs w:val="20"/>
        </w:rPr>
        <w:t xml:space="preserve">of finals </w:t>
      </w:r>
      <w:r>
        <w:rPr>
          <w:rFonts w:asciiTheme="minorHAnsi" w:hAnsiTheme="minorHAnsi" w:cstheme="minorHAnsi"/>
          <w:sz w:val="20"/>
          <w:szCs w:val="20"/>
        </w:rPr>
        <w:t>depending on the number of teams participating in the finals.</w:t>
      </w:r>
    </w:p>
    <w:p w14:paraId="1DDB7757" w14:textId="77777777" w:rsidR="003E4055" w:rsidRPr="00AD04CB" w:rsidRDefault="003E4055" w:rsidP="003E4055">
      <w:pPr>
        <w:rPr>
          <w:rFonts w:asciiTheme="minorHAnsi" w:hAnsiTheme="minorHAnsi" w:cstheme="minorHAnsi"/>
          <w:sz w:val="20"/>
          <w:szCs w:val="20"/>
        </w:rPr>
      </w:pPr>
      <w:bookmarkStart w:id="264" w:name="_Toc21974449"/>
      <w:r w:rsidRPr="00AD04CB">
        <w:rPr>
          <w:rFonts w:asciiTheme="minorHAnsi" w:hAnsiTheme="minorHAnsi" w:cstheme="minorHAnsi"/>
          <w:sz w:val="20"/>
          <w:szCs w:val="20"/>
        </w:rPr>
        <w:tab/>
      </w:r>
      <w:bookmarkStart w:id="265" w:name="_Toc23605070"/>
      <w:r w:rsidRPr="00AD04CB">
        <w:rPr>
          <w:rFonts w:asciiTheme="minorHAnsi" w:hAnsiTheme="minorHAnsi" w:cstheme="minorHAnsi"/>
          <w:sz w:val="20"/>
          <w:szCs w:val="20"/>
        </w:rPr>
        <w:t>All others will be top five (5).</w:t>
      </w:r>
      <w:bookmarkEnd w:id="264"/>
      <w:bookmarkEnd w:id="265"/>
      <w:r w:rsidRPr="00AD04CB">
        <w:rPr>
          <w:rFonts w:asciiTheme="minorHAnsi" w:hAnsiTheme="minorHAnsi" w:cstheme="minorHAnsi"/>
          <w:sz w:val="20"/>
          <w:szCs w:val="20"/>
        </w:rPr>
        <w:t xml:space="preserve">  </w:t>
      </w:r>
    </w:p>
    <w:p w14:paraId="06471371" w14:textId="77777777" w:rsidR="003E4055" w:rsidRPr="00720215" w:rsidRDefault="003E4055" w:rsidP="003E4055">
      <w:pPr>
        <w:rPr>
          <w:rFonts w:asciiTheme="minorHAnsi" w:hAnsiTheme="minorHAnsi" w:cstheme="minorHAnsi"/>
          <w:b/>
          <w:bCs/>
          <w:sz w:val="20"/>
          <w:szCs w:val="20"/>
        </w:rPr>
      </w:pPr>
      <w:bookmarkStart w:id="266" w:name="_Toc21974450"/>
      <w:r w:rsidRPr="00AD04CB">
        <w:rPr>
          <w:rFonts w:asciiTheme="minorHAnsi" w:hAnsiTheme="minorHAnsi" w:cstheme="minorHAnsi"/>
          <w:sz w:val="20"/>
          <w:szCs w:val="20"/>
        </w:rPr>
        <w:tab/>
      </w:r>
      <w:bookmarkStart w:id="267" w:name="_Toc23605071"/>
      <w:r w:rsidRPr="00720215">
        <w:rPr>
          <w:rFonts w:asciiTheme="minorHAnsi" w:hAnsiTheme="minorHAnsi" w:cstheme="minorHAnsi"/>
          <w:b/>
          <w:bCs/>
          <w:sz w:val="20"/>
          <w:szCs w:val="20"/>
        </w:rPr>
        <w:t>Quarter Finals</w:t>
      </w:r>
      <w:bookmarkEnd w:id="266"/>
      <w:bookmarkEnd w:id="267"/>
    </w:p>
    <w:p w14:paraId="6FC199DC" w14:textId="33721010" w:rsidR="003E4055" w:rsidRPr="00AD04CB" w:rsidRDefault="003E4055" w:rsidP="003E4055">
      <w:pPr>
        <w:rPr>
          <w:rFonts w:asciiTheme="minorHAnsi" w:hAnsiTheme="minorHAnsi" w:cstheme="minorHAnsi"/>
          <w:sz w:val="20"/>
          <w:szCs w:val="20"/>
        </w:rPr>
      </w:pPr>
      <w:bookmarkStart w:id="268" w:name="_Toc21974451"/>
      <w:r w:rsidRPr="00AD04CB">
        <w:rPr>
          <w:rFonts w:asciiTheme="minorHAnsi" w:hAnsiTheme="minorHAnsi" w:cstheme="minorHAnsi"/>
          <w:sz w:val="20"/>
          <w:szCs w:val="20"/>
        </w:rPr>
        <w:tab/>
      </w:r>
      <w:bookmarkStart w:id="269" w:name="_Toc23605072"/>
      <w:r w:rsidRPr="00AD04CB">
        <w:rPr>
          <w:rFonts w:asciiTheme="minorHAnsi" w:hAnsiTheme="minorHAnsi" w:cstheme="minorHAnsi"/>
          <w:sz w:val="20"/>
          <w:szCs w:val="20"/>
        </w:rPr>
        <w:t>Game A</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 xml:space="preserve"> 2</w:t>
      </w:r>
      <w:r w:rsidRPr="00AD04CB">
        <w:rPr>
          <w:rFonts w:asciiTheme="minorHAnsi" w:hAnsiTheme="minorHAnsi" w:cstheme="minorHAnsi"/>
          <w:sz w:val="20"/>
          <w:szCs w:val="20"/>
          <w:vertAlign w:val="superscript"/>
        </w:rPr>
        <w:t>nd</w:t>
      </w:r>
      <w:r w:rsidRPr="00AD04CB">
        <w:rPr>
          <w:rFonts w:asciiTheme="minorHAnsi" w:hAnsiTheme="minorHAnsi" w:cstheme="minorHAnsi"/>
          <w:sz w:val="20"/>
          <w:szCs w:val="20"/>
        </w:rPr>
        <w:t xml:space="preserve"> V 3</w:t>
      </w:r>
      <w:bookmarkEnd w:id="268"/>
      <w:bookmarkEnd w:id="269"/>
      <w:r w:rsidRPr="00AD04CB">
        <w:rPr>
          <w:rFonts w:asciiTheme="minorHAnsi" w:hAnsiTheme="minorHAnsi" w:cstheme="minorHAnsi"/>
          <w:sz w:val="20"/>
          <w:szCs w:val="20"/>
          <w:vertAlign w:val="superscript"/>
        </w:rPr>
        <w:t>rd</w:t>
      </w:r>
      <w:r w:rsidRPr="00AD04CB">
        <w:rPr>
          <w:rFonts w:asciiTheme="minorHAnsi" w:hAnsiTheme="minorHAnsi" w:cstheme="minorHAnsi"/>
          <w:sz w:val="20"/>
          <w:szCs w:val="20"/>
        </w:rPr>
        <w:tab/>
      </w:r>
    </w:p>
    <w:p w14:paraId="71387585" w14:textId="0EAB7BA4" w:rsidR="003E4055" w:rsidRPr="00AD04CB" w:rsidRDefault="003E4055" w:rsidP="003E4055">
      <w:pPr>
        <w:rPr>
          <w:rFonts w:asciiTheme="minorHAnsi" w:hAnsiTheme="minorHAnsi" w:cstheme="minorHAnsi"/>
          <w:sz w:val="20"/>
          <w:szCs w:val="20"/>
        </w:rPr>
      </w:pPr>
      <w:bookmarkStart w:id="270" w:name="_Toc21974452"/>
      <w:r w:rsidRPr="00AD04CB">
        <w:rPr>
          <w:rFonts w:asciiTheme="minorHAnsi" w:hAnsiTheme="minorHAnsi" w:cstheme="minorHAnsi"/>
          <w:sz w:val="20"/>
          <w:szCs w:val="20"/>
        </w:rPr>
        <w:tab/>
      </w:r>
      <w:bookmarkStart w:id="271" w:name="_Toc23605073"/>
      <w:r w:rsidRPr="00AD04CB">
        <w:rPr>
          <w:rFonts w:asciiTheme="minorHAnsi" w:hAnsiTheme="minorHAnsi" w:cstheme="minorHAnsi"/>
          <w:sz w:val="20"/>
          <w:szCs w:val="20"/>
        </w:rPr>
        <w:t>Game B</w:t>
      </w:r>
      <w:r w:rsidR="00720215">
        <w:rPr>
          <w:rFonts w:asciiTheme="minorHAnsi" w:hAnsiTheme="minorHAnsi" w:cstheme="minorHAnsi"/>
          <w:sz w:val="20"/>
          <w:szCs w:val="20"/>
        </w:rPr>
        <w:t xml:space="preserve"> - </w:t>
      </w:r>
      <w:r w:rsidRPr="00AD04CB">
        <w:rPr>
          <w:rFonts w:asciiTheme="minorHAnsi" w:hAnsiTheme="minorHAnsi" w:cstheme="minorHAnsi"/>
          <w:sz w:val="20"/>
          <w:szCs w:val="20"/>
        </w:rPr>
        <w:t>4</w:t>
      </w:r>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 xml:space="preserve"> V 5</w:t>
      </w:r>
      <w:bookmarkEnd w:id="270"/>
      <w:bookmarkEnd w:id="271"/>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ab/>
      </w:r>
    </w:p>
    <w:p w14:paraId="1E015F09" w14:textId="63B2EE09" w:rsidR="003E4055" w:rsidRPr="00AD04CB" w:rsidRDefault="003E4055" w:rsidP="003E4055">
      <w:pPr>
        <w:rPr>
          <w:rFonts w:asciiTheme="minorHAnsi" w:hAnsiTheme="minorHAnsi" w:cstheme="minorHAnsi"/>
          <w:sz w:val="20"/>
          <w:szCs w:val="20"/>
        </w:rPr>
      </w:pPr>
      <w:bookmarkStart w:id="272" w:name="_Toc21974453"/>
      <w:r w:rsidRPr="00AD04CB">
        <w:rPr>
          <w:rFonts w:asciiTheme="minorHAnsi" w:hAnsiTheme="minorHAnsi" w:cstheme="minorHAnsi"/>
          <w:sz w:val="20"/>
          <w:szCs w:val="20"/>
        </w:rPr>
        <w:tab/>
      </w:r>
      <w:bookmarkStart w:id="273" w:name="_Toc23605074"/>
      <w:r w:rsidRPr="00AD04CB">
        <w:rPr>
          <w:rFonts w:asciiTheme="minorHAnsi" w:hAnsiTheme="minorHAnsi" w:cstheme="minorHAnsi"/>
          <w:sz w:val="20"/>
          <w:szCs w:val="20"/>
        </w:rPr>
        <w:t xml:space="preserve">Bye </w:t>
      </w:r>
      <w:r w:rsidRPr="00AD04CB">
        <w:rPr>
          <w:rFonts w:asciiTheme="minorHAnsi" w:hAnsiTheme="minorHAnsi" w:cstheme="minorHAnsi"/>
          <w:sz w:val="20"/>
          <w:szCs w:val="20"/>
        </w:rPr>
        <w:tab/>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1</w:t>
      </w:r>
      <w:bookmarkEnd w:id="272"/>
      <w:bookmarkEnd w:id="273"/>
      <w:r w:rsidRPr="00AD04CB">
        <w:rPr>
          <w:rFonts w:asciiTheme="minorHAnsi" w:hAnsiTheme="minorHAnsi" w:cstheme="minorHAnsi"/>
          <w:sz w:val="20"/>
          <w:szCs w:val="20"/>
          <w:vertAlign w:val="superscript"/>
        </w:rPr>
        <w:t>st</w:t>
      </w:r>
      <w:r w:rsidRPr="00AD04CB">
        <w:rPr>
          <w:rFonts w:asciiTheme="minorHAnsi" w:hAnsiTheme="minorHAnsi" w:cstheme="minorHAnsi"/>
          <w:sz w:val="20"/>
          <w:szCs w:val="20"/>
        </w:rPr>
        <w:tab/>
      </w:r>
    </w:p>
    <w:p w14:paraId="7D052D39" w14:textId="2FAB2D76" w:rsidR="003E4055" w:rsidRPr="00AD04CB" w:rsidRDefault="003E4055" w:rsidP="003E4055">
      <w:pPr>
        <w:rPr>
          <w:rFonts w:asciiTheme="minorHAnsi" w:hAnsiTheme="minorHAnsi" w:cstheme="minorHAnsi"/>
          <w:sz w:val="20"/>
          <w:szCs w:val="20"/>
        </w:rPr>
      </w:pPr>
      <w:r w:rsidRPr="00AD04CB">
        <w:rPr>
          <w:rFonts w:asciiTheme="minorHAnsi" w:hAnsiTheme="minorHAnsi" w:cstheme="minorHAnsi"/>
          <w:sz w:val="20"/>
          <w:szCs w:val="20"/>
        </w:rPr>
        <w:t xml:space="preserve"> </w:t>
      </w:r>
    </w:p>
    <w:p w14:paraId="4AA4CE7B" w14:textId="77777777" w:rsidR="003E4055" w:rsidRPr="00720215" w:rsidRDefault="003E4055" w:rsidP="003E4055">
      <w:pPr>
        <w:rPr>
          <w:rFonts w:asciiTheme="minorHAnsi" w:hAnsiTheme="minorHAnsi" w:cstheme="minorHAnsi"/>
          <w:b/>
          <w:bCs/>
          <w:sz w:val="20"/>
          <w:szCs w:val="20"/>
        </w:rPr>
      </w:pPr>
      <w:bookmarkStart w:id="274" w:name="_Toc21974454"/>
      <w:r w:rsidRPr="00AD04CB">
        <w:rPr>
          <w:rFonts w:asciiTheme="minorHAnsi" w:hAnsiTheme="minorHAnsi" w:cstheme="minorHAnsi"/>
          <w:sz w:val="20"/>
          <w:szCs w:val="20"/>
        </w:rPr>
        <w:tab/>
      </w:r>
      <w:bookmarkStart w:id="275" w:name="_Toc23605075"/>
      <w:r w:rsidRPr="00720215">
        <w:rPr>
          <w:rFonts w:asciiTheme="minorHAnsi" w:hAnsiTheme="minorHAnsi" w:cstheme="minorHAnsi"/>
          <w:b/>
          <w:bCs/>
          <w:sz w:val="20"/>
          <w:szCs w:val="20"/>
        </w:rPr>
        <w:t>Semi Finals</w:t>
      </w:r>
      <w:bookmarkEnd w:id="274"/>
      <w:bookmarkEnd w:id="275"/>
    </w:p>
    <w:p w14:paraId="2F921861" w14:textId="2D8B742E" w:rsidR="003E4055" w:rsidRPr="00AD04CB" w:rsidRDefault="003E4055" w:rsidP="003E4055">
      <w:pPr>
        <w:rPr>
          <w:rFonts w:asciiTheme="minorHAnsi" w:hAnsiTheme="minorHAnsi" w:cstheme="minorHAnsi"/>
          <w:sz w:val="20"/>
          <w:szCs w:val="20"/>
        </w:rPr>
      </w:pPr>
      <w:bookmarkStart w:id="276" w:name="_Toc21974455"/>
      <w:r w:rsidRPr="00AD04CB">
        <w:rPr>
          <w:rFonts w:asciiTheme="minorHAnsi" w:hAnsiTheme="minorHAnsi" w:cstheme="minorHAnsi"/>
          <w:sz w:val="20"/>
          <w:szCs w:val="20"/>
        </w:rPr>
        <w:lastRenderedPageBreak/>
        <w:tab/>
      </w:r>
      <w:bookmarkStart w:id="277" w:name="_Toc23605076"/>
      <w:r w:rsidRPr="00AD04CB">
        <w:rPr>
          <w:rFonts w:asciiTheme="minorHAnsi" w:hAnsiTheme="minorHAnsi" w:cstheme="minorHAnsi"/>
          <w:sz w:val="20"/>
          <w:szCs w:val="20"/>
        </w:rPr>
        <w:t xml:space="preserve">Game C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1st v Winner A</w:t>
      </w:r>
      <w:bookmarkEnd w:id="276"/>
      <w:bookmarkEnd w:id="277"/>
    </w:p>
    <w:p w14:paraId="12BE16F6" w14:textId="5DE47730" w:rsidR="003E4055" w:rsidRPr="00AD04CB" w:rsidRDefault="003E4055" w:rsidP="003E4055">
      <w:pPr>
        <w:rPr>
          <w:rFonts w:asciiTheme="minorHAnsi" w:hAnsiTheme="minorHAnsi" w:cstheme="minorHAnsi"/>
          <w:sz w:val="20"/>
          <w:szCs w:val="20"/>
        </w:rPr>
      </w:pPr>
      <w:bookmarkStart w:id="278" w:name="_Toc21974456"/>
      <w:r w:rsidRPr="00AD04CB">
        <w:rPr>
          <w:rFonts w:asciiTheme="minorHAnsi" w:hAnsiTheme="minorHAnsi" w:cstheme="minorHAnsi"/>
          <w:sz w:val="20"/>
          <w:szCs w:val="20"/>
        </w:rPr>
        <w:tab/>
      </w:r>
      <w:bookmarkStart w:id="279" w:name="_Toc23605077"/>
      <w:r w:rsidRPr="00AD04CB">
        <w:rPr>
          <w:rFonts w:asciiTheme="minorHAnsi" w:hAnsiTheme="minorHAnsi" w:cstheme="minorHAnsi"/>
          <w:sz w:val="20"/>
          <w:szCs w:val="20"/>
        </w:rPr>
        <w:t xml:space="preserve">Game D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Loser A v Winner B</w:t>
      </w:r>
      <w:bookmarkEnd w:id="278"/>
      <w:bookmarkEnd w:id="279"/>
    </w:p>
    <w:p w14:paraId="2183870D" w14:textId="77777777" w:rsidR="003E4055" w:rsidRPr="00AD04CB" w:rsidRDefault="003E4055" w:rsidP="003E4055">
      <w:pPr>
        <w:rPr>
          <w:rFonts w:asciiTheme="minorHAnsi" w:hAnsiTheme="minorHAnsi" w:cstheme="minorHAnsi"/>
          <w:sz w:val="20"/>
          <w:szCs w:val="20"/>
        </w:rPr>
      </w:pPr>
    </w:p>
    <w:p w14:paraId="4DE0D397" w14:textId="77777777" w:rsidR="003E4055" w:rsidRPr="00BC1F52" w:rsidRDefault="003E4055" w:rsidP="003E4055">
      <w:pPr>
        <w:rPr>
          <w:rFonts w:asciiTheme="minorHAnsi" w:hAnsiTheme="minorHAnsi" w:cstheme="minorHAnsi"/>
          <w:b/>
          <w:bCs/>
          <w:sz w:val="20"/>
          <w:szCs w:val="20"/>
        </w:rPr>
      </w:pPr>
      <w:bookmarkStart w:id="280" w:name="_Toc21974457"/>
      <w:r w:rsidRPr="00AD04CB">
        <w:rPr>
          <w:rFonts w:asciiTheme="minorHAnsi" w:hAnsiTheme="minorHAnsi" w:cstheme="minorHAnsi"/>
          <w:sz w:val="20"/>
          <w:szCs w:val="20"/>
        </w:rPr>
        <w:tab/>
      </w:r>
      <w:bookmarkStart w:id="281" w:name="_Toc23605078"/>
      <w:r w:rsidRPr="00BC1F52">
        <w:rPr>
          <w:rFonts w:asciiTheme="minorHAnsi" w:hAnsiTheme="minorHAnsi" w:cstheme="minorHAnsi"/>
          <w:b/>
          <w:bCs/>
          <w:sz w:val="20"/>
          <w:szCs w:val="20"/>
        </w:rPr>
        <w:t>Preliminary Finals</w:t>
      </w:r>
      <w:bookmarkEnd w:id="280"/>
      <w:bookmarkEnd w:id="281"/>
    </w:p>
    <w:p w14:paraId="452227D7" w14:textId="6219621F" w:rsidR="003E4055" w:rsidRPr="00AD04CB" w:rsidRDefault="003E4055" w:rsidP="003E4055">
      <w:pPr>
        <w:rPr>
          <w:rFonts w:asciiTheme="minorHAnsi" w:hAnsiTheme="minorHAnsi" w:cstheme="minorHAnsi"/>
          <w:sz w:val="20"/>
          <w:szCs w:val="20"/>
        </w:rPr>
      </w:pPr>
      <w:bookmarkStart w:id="282" w:name="_Toc21974458"/>
      <w:r w:rsidRPr="00AD04CB">
        <w:rPr>
          <w:rFonts w:asciiTheme="minorHAnsi" w:hAnsiTheme="minorHAnsi" w:cstheme="minorHAnsi"/>
          <w:sz w:val="20"/>
          <w:szCs w:val="20"/>
        </w:rPr>
        <w:tab/>
      </w:r>
      <w:bookmarkStart w:id="283" w:name="_Toc23605079"/>
      <w:r w:rsidRPr="00AD04CB">
        <w:rPr>
          <w:rFonts w:asciiTheme="minorHAnsi" w:hAnsiTheme="minorHAnsi" w:cstheme="minorHAnsi"/>
          <w:sz w:val="20"/>
          <w:szCs w:val="20"/>
        </w:rPr>
        <w:t xml:space="preserve">Game E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Loser C v Winner D</w:t>
      </w:r>
      <w:bookmarkEnd w:id="282"/>
      <w:bookmarkEnd w:id="283"/>
    </w:p>
    <w:p w14:paraId="4A5F30BB" w14:textId="6A9C2B78" w:rsidR="003E4055" w:rsidRPr="00AD04CB" w:rsidRDefault="003E4055" w:rsidP="003E4055">
      <w:pPr>
        <w:rPr>
          <w:rFonts w:asciiTheme="minorHAnsi" w:hAnsiTheme="minorHAnsi" w:cstheme="minorHAnsi"/>
          <w:sz w:val="20"/>
          <w:szCs w:val="20"/>
        </w:rPr>
      </w:pPr>
      <w:bookmarkStart w:id="284" w:name="_Toc21974459"/>
      <w:r w:rsidRPr="00AD04CB">
        <w:rPr>
          <w:rFonts w:asciiTheme="minorHAnsi" w:hAnsiTheme="minorHAnsi" w:cstheme="minorHAnsi"/>
          <w:sz w:val="20"/>
          <w:szCs w:val="20"/>
        </w:rPr>
        <w:tab/>
      </w:r>
      <w:bookmarkStart w:id="285" w:name="_Toc23605080"/>
      <w:r w:rsidRPr="00AD04CB">
        <w:rPr>
          <w:rFonts w:asciiTheme="minorHAnsi" w:hAnsiTheme="minorHAnsi" w:cstheme="minorHAnsi"/>
          <w:sz w:val="20"/>
          <w:szCs w:val="20"/>
        </w:rPr>
        <w:t xml:space="preserve">Bye </w:t>
      </w:r>
      <w:r w:rsidRPr="00AD04CB">
        <w:rPr>
          <w:rFonts w:asciiTheme="minorHAnsi" w:hAnsiTheme="minorHAnsi" w:cstheme="minorHAnsi"/>
          <w:sz w:val="20"/>
          <w:szCs w:val="20"/>
        </w:rPr>
        <w:tab/>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Winner C</w:t>
      </w:r>
      <w:bookmarkEnd w:id="284"/>
      <w:bookmarkEnd w:id="285"/>
    </w:p>
    <w:p w14:paraId="40DD56AB" w14:textId="77777777" w:rsidR="003E4055" w:rsidRPr="00AD04CB" w:rsidRDefault="003E4055" w:rsidP="003E4055">
      <w:pPr>
        <w:rPr>
          <w:rFonts w:asciiTheme="minorHAnsi" w:hAnsiTheme="minorHAnsi" w:cstheme="minorHAnsi"/>
          <w:sz w:val="20"/>
          <w:szCs w:val="20"/>
        </w:rPr>
      </w:pPr>
      <w:r w:rsidRPr="00AD04CB">
        <w:rPr>
          <w:rFonts w:asciiTheme="minorHAnsi" w:hAnsiTheme="minorHAnsi" w:cstheme="minorHAnsi"/>
          <w:sz w:val="20"/>
          <w:szCs w:val="20"/>
        </w:rPr>
        <w:t xml:space="preserve"> </w:t>
      </w:r>
    </w:p>
    <w:p w14:paraId="0652A4B5" w14:textId="77777777" w:rsidR="003E4055" w:rsidRPr="00BC1F52" w:rsidRDefault="003E4055" w:rsidP="003E4055">
      <w:pPr>
        <w:rPr>
          <w:rFonts w:asciiTheme="minorHAnsi" w:hAnsiTheme="minorHAnsi" w:cstheme="minorHAnsi"/>
          <w:b/>
          <w:bCs/>
          <w:sz w:val="20"/>
          <w:szCs w:val="20"/>
        </w:rPr>
      </w:pPr>
      <w:bookmarkStart w:id="286" w:name="_Toc21974460"/>
      <w:r w:rsidRPr="00AD04CB">
        <w:rPr>
          <w:rFonts w:asciiTheme="minorHAnsi" w:hAnsiTheme="minorHAnsi" w:cstheme="minorHAnsi"/>
          <w:sz w:val="20"/>
          <w:szCs w:val="20"/>
        </w:rPr>
        <w:tab/>
      </w:r>
      <w:bookmarkStart w:id="287" w:name="_Toc23605081"/>
      <w:r w:rsidRPr="00BC1F52">
        <w:rPr>
          <w:rFonts w:asciiTheme="minorHAnsi" w:hAnsiTheme="minorHAnsi" w:cstheme="minorHAnsi"/>
          <w:b/>
          <w:bCs/>
          <w:sz w:val="20"/>
          <w:szCs w:val="20"/>
        </w:rPr>
        <w:t>Grand Final</w:t>
      </w:r>
      <w:bookmarkEnd w:id="286"/>
      <w:bookmarkEnd w:id="287"/>
    </w:p>
    <w:p w14:paraId="2B856B47" w14:textId="058E8ACF" w:rsidR="003E4055" w:rsidRPr="00AD04CB" w:rsidRDefault="003E4055" w:rsidP="003E4055">
      <w:pPr>
        <w:rPr>
          <w:rFonts w:asciiTheme="minorHAnsi" w:hAnsiTheme="minorHAnsi" w:cstheme="minorHAnsi"/>
          <w:sz w:val="20"/>
          <w:szCs w:val="20"/>
        </w:rPr>
      </w:pPr>
      <w:bookmarkStart w:id="288" w:name="_Toc21974461"/>
      <w:r w:rsidRPr="00AD04CB">
        <w:rPr>
          <w:rFonts w:asciiTheme="minorHAnsi" w:hAnsiTheme="minorHAnsi" w:cstheme="minorHAnsi"/>
          <w:sz w:val="20"/>
          <w:szCs w:val="20"/>
        </w:rPr>
        <w:tab/>
      </w:r>
      <w:bookmarkStart w:id="289" w:name="_Toc23605082"/>
      <w:r w:rsidRPr="00AD04CB">
        <w:rPr>
          <w:rFonts w:asciiTheme="minorHAnsi" w:hAnsiTheme="minorHAnsi" w:cstheme="minorHAnsi"/>
          <w:sz w:val="20"/>
          <w:szCs w:val="20"/>
        </w:rPr>
        <w:t>Game F</w:t>
      </w:r>
      <w:r w:rsidR="00720215">
        <w:rPr>
          <w:rFonts w:asciiTheme="minorHAnsi" w:hAnsiTheme="minorHAnsi" w:cstheme="minorHAnsi"/>
          <w:sz w:val="20"/>
          <w:szCs w:val="20"/>
        </w:rPr>
        <w:t xml:space="preserve"> - </w:t>
      </w:r>
      <w:r w:rsidRPr="00AD04CB">
        <w:rPr>
          <w:rFonts w:asciiTheme="minorHAnsi" w:hAnsiTheme="minorHAnsi" w:cstheme="minorHAnsi"/>
          <w:sz w:val="20"/>
          <w:szCs w:val="20"/>
        </w:rPr>
        <w:t>Winner C v Winner E</w:t>
      </w:r>
      <w:bookmarkEnd w:id="288"/>
      <w:bookmarkEnd w:id="289"/>
    </w:p>
    <w:p w14:paraId="38714D1F" w14:textId="77777777" w:rsidR="003E4055" w:rsidRPr="00AD04CB" w:rsidRDefault="003E4055" w:rsidP="003E4055">
      <w:pPr>
        <w:rPr>
          <w:rFonts w:asciiTheme="minorHAnsi" w:hAnsiTheme="minorHAnsi" w:cstheme="minorHAnsi"/>
          <w:sz w:val="20"/>
          <w:szCs w:val="20"/>
        </w:rPr>
      </w:pPr>
    </w:p>
    <w:p w14:paraId="742842B3" w14:textId="725A3EC3" w:rsidR="003E4055" w:rsidRPr="00BC1F52" w:rsidRDefault="003E4055" w:rsidP="00BC1F52">
      <w:pPr>
        <w:pStyle w:val="Heading2"/>
      </w:pPr>
      <w:bookmarkStart w:id="290" w:name="_Toc23605083"/>
      <w:r w:rsidRPr="00AD04CB">
        <w:t xml:space="preserve">   </w:t>
      </w:r>
      <w:r>
        <w:tab/>
      </w:r>
      <w:bookmarkStart w:id="291" w:name="_Toc120093995"/>
      <w:r w:rsidR="00856157">
        <w:t>11</w:t>
      </w:r>
      <w:r>
        <w:t>.4</w:t>
      </w:r>
      <w:r>
        <w:tab/>
        <w:t xml:space="preserve"> </w:t>
      </w:r>
      <w:r w:rsidRPr="00AD04CB">
        <w:t>Finals and Grand Final Timing rules</w:t>
      </w:r>
      <w:bookmarkEnd w:id="290"/>
      <w:bookmarkEnd w:id="291"/>
      <w:r w:rsidRPr="00AD04CB">
        <w:t xml:space="preserve"> </w:t>
      </w:r>
    </w:p>
    <w:p w14:paraId="4793C0F1" w14:textId="24C9F21E" w:rsidR="003E4055" w:rsidRPr="00AD04CB" w:rsidRDefault="003E4055" w:rsidP="003E4055">
      <w:pPr>
        <w:rPr>
          <w:rFonts w:asciiTheme="minorHAnsi" w:hAnsiTheme="minorHAnsi" w:cstheme="minorHAnsi"/>
          <w:sz w:val="20"/>
          <w:szCs w:val="20"/>
        </w:rPr>
      </w:pPr>
      <w:bookmarkStart w:id="292" w:name="_Toc23605084"/>
      <w:r w:rsidRPr="00AD04CB">
        <w:rPr>
          <w:rFonts w:asciiTheme="minorHAnsi" w:hAnsiTheme="minorHAnsi" w:cstheme="minorHAnsi"/>
          <w:sz w:val="20"/>
          <w:szCs w:val="20"/>
        </w:rPr>
        <w:t xml:space="preserve">  </w:t>
      </w:r>
      <w:r>
        <w:rPr>
          <w:rFonts w:asciiTheme="minorHAnsi" w:hAnsiTheme="minorHAnsi" w:cstheme="minorHAnsi"/>
          <w:sz w:val="20"/>
          <w:szCs w:val="20"/>
        </w:rPr>
        <w:tab/>
      </w:r>
      <w:r w:rsidRPr="00AD04CB">
        <w:rPr>
          <w:rFonts w:asciiTheme="minorHAnsi" w:hAnsiTheme="minorHAnsi" w:cstheme="minorHAnsi"/>
          <w:sz w:val="20"/>
          <w:szCs w:val="20"/>
        </w:rPr>
        <w:t>Timing for all finals remain the same as the regular season with the addition of the following:</w:t>
      </w:r>
      <w:bookmarkEnd w:id="292"/>
      <w:r w:rsidRPr="00AD04CB">
        <w:rPr>
          <w:rFonts w:asciiTheme="minorHAnsi" w:hAnsiTheme="minorHAnsi" w:cstheme="minorHAnsi"/>
          <w:sz w:val="20"/>
          <w:szCs w:val="20"/>
        </w:rPr>
        <w:t xml:space="preserve"> </w:t>
      </w:r>
    </w:p>
    <w:p w14:paraId="0A5DB765" w14:textId="4E1BE78A" w:rsidR="003E4055" w:rsidRPr="00360421" w:rsidRDefault="00856157" w:rsidP="003E4055">
      <w:pPr>
        <w:pStyle w:val="Heading2"/>
        <w:ind w:firstLine="720"/>
      </w:pPr>
      <w:bookmarkStart w:id="293" w:name="_Toc120093996"/>
      <w:r>
        <w:rPr>
          <w:szCs w:val="26"/>
        </w:rPr>
        <w:t>11</w:t>
      </w:r>
      <w:r w:rsidR="003E4055" w:rsidRPr="00530367">
        <w:rPr>
          <w:szCs w:val="26"/>
        </w:rPr>
        <w:t>.</w:t>
      </w:r>
      <w:r w:rsidR="003E4055">
        <w:rPr>
          <w:szCs w:val="26"/>
        </w:rPr>
        <w:t>5</w:t>
      </w:r>
      <w:r w:rsidR="003E4055" w:rsidRPr="00530367">
        <w:t xml:space="preserve"> </w:t>
      </w:r>
      <w:r w:rsidR="003E4055" w:rsidRPr="00530367">
        <w:tab/>
      </w:r>
      <w:r w:rsidR="003E4055">
        <w:t>Overtime in Finals and Crossover Games</w:t>
      </w:r>
      <w:r w:rsidR="003E4055" w:rsidRPr="00530367">
        <w:t>:</w:t>
      </w:r>
      <w:bookmarkEnd w:id="293"/>
    </w:p>
    <w:p w14:paraId="48514900" w14:textId="5EF08DD1" w:rsidR="003E4055" w:rsidRPr="00AD04CB" w:rsidRDefault="003E4055" w:rsidP="003E4055">
      <w:pPr>
        <w:ind w:left="720"/>
        <w:rPr>
          <w:rFonts w:asciiTheme="minorHAnsi" w:hAnsiTheme="minorHAnsi" w:cstheme="minorHAnsi"/>
          <w:sz w:val="20"/>
          <w:szCs w:val="20"/>
        </w:rPr>
      </w:pPr>
      <w:r w:rsidRPr="00AD04CB">
        <w:rPr>
          <w:rFonts w:asciiTheme="minorHAnsi" w:hAnsiTheme="minorHAnsi" w:cstheme="minorHAnsi"/>
          <w:sz w:val="20"/>
          <w:szCs w:val="20"/>
        </w:rPr>
        <w:t xml:space="preserve">If scores are level at the end of the game, an extra </w:t>
      </w:r>
      <w:r w:rsidR="0062081F">
        <w:rPr>
          <w:rFonts w:asciiTheme="minorHAnsi" w:hAnsiTheme="minorHAnsi" w:cstheme="minorHAnsi"/>
          <w:sz w:val="20"/>
          <w:szCs w:val="20"/>
        </w:rPr>
        <w:t>three</w:t>
      </w:r>
      <w:r w:rsidRPr="00AD04CB">
        <w:rPr>
          <w:rFonts w:asciiTheme="minorHAnsi" w:hAnsiTheme="minorHAnsi" w:cstheme="minorHAnsi"/>
          <w:sz w:val="20"/>
          <w:szCs w:val="20"/>
        </w:rPr>
        <w:t xml:space="preserve"> (</w:t>
      </w:r>
      <w:r w:rsidR="0062081F">
        <w:rPr>
          <w:rFonts w:asciiTheme="minorHAnsi" w:hAnsiTheme="minorHAnsi" w:cstheme="minorHAnsi"/>
          <w:sz w:val="20"/>
          <w:szCs w:val="20"/>
        </w:rPr>
        <w:t>3)</w:t>
      </w:r>
      <w:r w:rsidRPr="00AD04CB">
        <w:rPr>
          <w:rFonts w:asciiTheme="minorHAnsi" w:hAnsiTheme="minorHAnsi" w:cstheme="minorHAnsi"/>
          <w:sz w:val="20"/>
          <w:szCs w:val="20"/>
        </w:rPr>
        <w:t xml:space="preserve"> minutes will be played after a </w:t>
      </w:r>
      <w:r w:rsidR="00E5069E" w:rsidRPr="00AD04CB">
        <w:rPr>
          <w:rFonts w:asciiTheme="minorHAnsi" w:hAnsiTheme="minorHAnsi" w:cstheme="minorHAnsi"/>
          <w:sz w:val="20"/>
          <w:szCs w:val="20"/>
        </w:rPr>
        <w:t>one-minute</w:t>
      </w:r>
      <w:r w:rsidRPr="00AD04CB">
        <w:rPr>
          <w:rFonts w:asciiTheme="minorHAnsi" w:hAnsiTheme="minorHAnsi" w:cstheme="minorHAnsi"/>
          <w:sz w:val="20"/>
          <w:szCs w:val="20"/>
        </w:rPr>
        <w:t xml:space="preserve"> break, to achieve a    result. All fouls stand. One (1) time out for each team is allowed. </w:t>
      </w:r>
      <w:r w:rsidR="0056484D">
        <w:rPr>
          <w:rFonts w:asciiTheme="minorHAnsi" w:hAnsiTheme="minorHAnsi" w:cstheme="minorHAnsi"/>
          <w:sz w:val="20"/>
          <w:szCs w:val="20"/>
        </w:rPr>
        <w:t xml:space="preserve">The clock will stop for all whistles. </w:t>
      </w:r>
      <w:proofErr w:type="spellStart"/>
      <w:r w:rsidRPr="00AD04CB">
        <w:rPr>
          <w:rFonts w:asciiTheme="minorHAnsi" w:hAnsiTheme="minorHAnsi" w:cstheme="minorHAnsi"/>
          <w:sz w:val="20"/>
          <w:szCs w:val="20"/>
        </w:rPr>
        <w:t>Any</w:t>
      </w:r>
      <w:proofErr w:type="spellEnd"/>
      <w:r w:rsidRPr="00AD04CB">
        <w:rPr>
          <w:rFonts w:asciiTheme="minorHAnsi" w:hAnsiTheme="minorHAnsi" w:cstheme="minorHAnsi"/>
          <w:sz w:val="20"/>
          <w:szCs w:val="20"/>
        </w:rPr>
        <w:t xml:space="preserve"> subsequent extra periods will follow the same rule to achieve a result</w:t>
      </w:r>
      <w:r>
        <w:rPr>
          <w:rFonts w:asciiTheme="minorHAnsi" w:hAnsiTheme="minorHAnsi" w:cstheme="minorHAnsi"/>
          <w:sz w:val="20"/>
          <w:szCs w:val="20"/>
        </w:rPr>
        <w:t>.</w:t>
      </w:r>
    </w:p>
    <w:p w14:paraId="1EE4EE20" w14:textId="52C42C95" w:rsidR="002C6DBC" w:rsidRPr="00F35313" w:rsidRDefault="002C6DBC" w:rsidP="00F35313">
      <w:pPr>
        <w:pStyle w:val="Heading1"/>
        <w:rPr>
          <w:color w:val="FF0000"/>
        </w:rPr>
      </w:pPr>
      <w:bookmarkStart w:id="294" w:name="_Toc120093997"/>
      <w:r w:rsidRPr="00F35313">
        <w:rPr>
          <w:color w:val="FF0000"/>
        </w:rPr>
        <w:t>1</w:t>
      </w:r>
      <w:r w:rsidR="003E4055">
        <w:rPr>
          <w:color w:val="FF0000"/>
        </w:rPr>
        <w:t>2</w:t>
      </w:r>
      <w:r w:rsidR="001749BF" w:rsidRPr="00F35313">
        <w:rPr>
          <w:color w:val="FF0000"/>
        </w:rPr>
        <w:t>.</w:t>
      </w:r>
      <w:r w:rsidR="00070996" w:rsidRPr="00F35313">
        <w:rPr>
          <w:color w:val="FF0000"/>
        </w:rPr>
        <w:tab/>
      </w:r>
      <w:r w:rsidR="002B0077" w:rsidRPr="00F35313">
        <w:rPr>
          <w:color w:val="FF0000"/>
        </w:rPr>
        <w:t>Defaults, Games Penalty and Forfeits:</w:t>
      </w:r>
      <w:bookmarkEnd w:id="294"/>
      <w:r w:rsidR="002B0077" w:rsidRPr="00F35313">
        <w:rPr>
          <w:color w:val="FF0000"/>
        </w:rPr>
        <w:t xml:space="preserve"> </w:t>
      </w:r>
      <w:r w:rsidRPr="00F35313">
        <w:rPr>
          <w:color w:val="FF0000"/>
        </w:rPr>
        <w:t xml:space="preserve"> </w:t>
      </w:r>
    </w:p>
    <w:p w14:paraId="4F9014A5" w14:textId="5538149C" w:rsidR="002C6DBC" w:rsidRPr="00530367" w:rsidRDefault="002C6DBC" w:rsidP="00096144">
      <w:pPr>
        <w:pStyle w:val="Heading2"/>
        <w:ind w:firstLine="720"/>
        <w:rPr>
          <w:rFonts w:asciiTheme="minorHAnsi" w:hAnsiTheme="minorHAnsi" w:cstheme="minorHAnsi"/>
        </w:rPr>
      </w:pPr>
      <w:bookmarkStart w:id="295" w:name="_Toc120093998"/>
      <w:r w:rsidRPr="00530367">
        <w:rPr>
          <w:rFonts w:asciiTheme="minorHAnsi" w:hAnsiTheme="minorHAnsi" w:cstheme="minorHAnsi"/>
        </w:rPr>
        <w:t>1</w:t>
      </w:r>
      <w:r w:rsidR="003E4055">
        <w:rPr>
          <w:rFonts w:asciiTheme="minorHAnsi" w:hAnsiTheme="minorHAnsi" w:cstheme="minorHAnsi"/>
        </w:rPr>
        <w:t>2</w:t>
      </w:r>
      <w:r w:rsidR="00EF2314" w:rsidRPr="00530367">
        <w:rPr>
          <w:rFonts w:asciiTheme="minorHAnsi" w:hAnsiTheme="minorHAnsi" w:cstheme="minorHAnsi"/>
        </w:rPr>
        <w:t>.1</w:t>
      </w:r>
      <w:r w:rsidRPr="00530367">
        <w:rPr>
          <w:rFonts w:asciiTheme="minorHAnsi" w:hAnsiTheme="minorHAnsi" w:cstheme="minorHAnsi"/>
        </w:rPr>
        <w:t xml:space="preserve"> </w:t>
      </w:r>
      <w:r w:rsidRPr="00530367">
        <w:rPr>
          <w:rFonts w:asciiTheme="minorHAnsi" w:hAnsiTheme="minorHAnsi" w:cstheme="minorHAnsi"/>
        </w:rPr>
        <w:tab/>
        <w:t>Game Defaults:</w:t>
      </w:r>
      <w:bookmarkEnd w:id="295"/>
    </w:p>
    <w:p w14:paraId="6574E1AB" w14:textId="77777777" w:rsidR="0082553C" w:rsidRDefault="002C6DBC"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The game shall be declared a default (Game result change)</w:t>
      </w:r>
    </w:p>
    <w:p w14:paraId="50025442" w14:textId="77777777" w:rsidR="002C6DBC" w:rsidRPr="00530367" w:rsidRDefault="002C6DBC"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 if </w:t>
      </w:r>
      <w:r w:rsidR="000F0735">
        <w:rPr>
          <w:rFonts w:asciiTheme="minorHAnsi" w:hAnsiTheme="minorHAnsi" w:cstheme="minorHAnsi"/>
          <w:sz w:val="20"/>
          <w:szCs w:val="20"/>
        </w:rPr>
        <w:t>a</w:t>
      </w:r>
      <w:r w:rsidRPr="00530367">
        <w:rPr>
          <w:rFonts w:asciiTheme="minorHAnsi" w:hAnsiTheme="minorHAnsi" w:cstheme="minorHAnsi"/>
          <w:sz w:val="20"/>
          <w:szCs w:val="20"/>
        </w:rPr>
        <w:t xml:space="preserve">ny player is ineligible </w:t>
      </w:r>
      <w:r w:rsidR="0082553C">
        <w:rPr>
          <w:rFonts w:asciiTheme="minorHAnsi" w:hAnsiTheme="minorHAnsi" w:cstheme="minorHAnsi"/>
          <w:sz w:val="20"/>
          <w:szCs w:val="20"/>
        </w:rPr>
        <w:t>or</w:t>
      </w:r>
      <w:r w:rsidRPr="00530367">
        <w:rPr>
          <w:rFonts w:asciiTheme="minorHAnsi" w:hAnsiTheme="minorHAnsi" w:cstheme="minorHAnsi"/>
          <w:sz w:val="20"/>
          <w:szCs w:val="20"/>
        </w:rPr>
        <w:t xml:space="preserve"> player has not qualified </w:t>
      </w:r>
    </w:p>
    <w:p w14:paraId="04673A7A" w14:textId="13104082" w:rsidR="002C6DBC" w:rsidRPr="00530367" w:rsidRDefault="001749BF" w:rsidP="00096144">
      <w:pPr>
        <w:pStyle w:val="Heading2"/>
        <w:ind w:firstLine="720"/>
        <w:rPr>
          <w:rFonts w:asciiTheme="minorHAnsi" w:hAnsiTheme="minorHAnsi" w:cstheme="minorHAnsi"/>
        </w:rPr>
      </w:pPr>
      <w:bookmarkStart w:id="296" w:name="_Toc120093999"/>
      <w:r>
        <w:rPr>
          <w:rFonts w:asciiTheme="minorHAnsi" w:hAnsiTheme="minorHAnsi" w:cstheme="minorHAnsi"/>
        </w:rPr>
        <w:t>1</w:t>
      </w:r>
      <w:r w:rsidR="003E4055">
        <w:rPr>
          <w:rFonts w:asciiTheme="minorHAnsi" w:hAnsiTheme="minorHAnsi" w:cstheme="minorHAnsi"/>
        </w:rPr>
        <w:t>2</w:t>
      </w:r>
      <w:r w:rsidR="00EF2314" w:rsidRPr="00530367">
        <w:rPr>
          <w:rFonts w:asciiTheme="minorHAnsi" w:hAnsiTheme="minorHAnsi" w:cstheme="minorHAnsi"/>
        </w:rPr>
        <w:t>.2</w:t>
      </w:r>
      <w:r w:rsidR="002C6DBC" w:rsidRPr="00530367">
        <w:rPr>
          <w:rFonts w:asciiTheme="minorHAnsi" w:hAnsiTheme="minorHAnsi" w:cstheme="minorHAnsi"/>
        </w:rPr>
        <w:t xml:space="preserve"> </w:t>
      </w:r>
      <w:r w:rsidR="002C6DBC" w:rsidRPr="00530367">
        <w:rPr>
          <w:rFonts w:asciiTheme="minorHAnsi" w:hAnsiTheme="minorHAnsi" w:cstheme="minorHAnsi"/>
        </w:rPr>
        <w:tab/>
        <w:t>Late Start:</w:t>
      </w:r>
      <w:bookmarkEnd w:id="296"/>
    </w:p>
    <w:p w14:paraId="073B0D46" w14:textId="1870FF83" w:rsidR="002C6DBC" w:rsidRPr="00530367" w:rsidRDefault="002C6DBC"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If a team is not ready to play with the correct number of players within 10 minutes of the scheduled game time, the game shall be called a Walkover/Forfeit, unless there are exceptional circumstances (Traffic conditions etc</w:t>
      </w:r>
      <w:r w:rsidR="000F0735">
        <w:rPr>
          <w:rFonts w:asciiTheme="minorHAnsi" w:hAnsiTheme="minorHAnsi" w:cstheme="minorHAnsi"/>
          <w:sz w:val="20"/>
          <w:szCs w:val="20"/>
        </w:rPr>
        <w:t xml:space="preserve"> that have been advised to VJBL administration.</w:t>
      </w:r>
      <w:r w:rsidR="00592915">
        <w:rPr>
          <w:rFonts w:asciiTheme="minorHAnsi" w:hAnsiTheme="minorHAnsi" w:cstheme="minorHAnsi"/>
          <w:sz w:val="20"/>
          <w:szCs w:val="20"/>
        </w:rPr>
        <w:t xml:space="preserve"> Before awarding a walkover,</w:t>
      </w:r>
      <w:r w:rsidRPr="00530367">
        <w:rPr>
          <w:rFonts w:asciiTheme="minorHAnsi" w:hAnsiTheme="minorHAnsi" w:cstheme="minorHAnsi"/>
          <w:sz w:val="20"/>
          <w:szCs w:val="20"/>
        </w:rPr>
        <w:t xml:space="preserve"> the Venue Supervisor must contact the VJBL Friday night phone for permission.</w:t>
      </w:r>
      <w:r w:rsidR="00D9696C">
        <w:rPr>
          <w:rFonts w:asciiTheme="minorHAnsi" w:hAnsiTheme="minorHAnsi" w:cstheme="minorHAnsi"/>
          <w:sz w:val="20"/>
          <w:szCs w:val="20"/>
        </w:rPr>
        <w:t>)</w:t>
      </w:r>
    </w:p>
    <w:p w14:paraId="7F78FDAF" w14:textId="77777777" w:rsidR="002C6DBC" w:rsidRPr="00530367" w:rsidRDefault="002C6DBC" w:rsidP="00096144">
      <w:pPr>
        <w:ind w:left="720"/>
        <w:jc w:val="both"/>
        <w:rPr>
          <w:rFonts w:asciiTheme="minorHAnsi" w:hAnsiTheme="minorHAnsi" w:cstheme="minorHAnsi"/>
          <w:sz w:val="20"/>
          <w:szCs w:val="20"/>
        </w:rPr>
      </w:pPr>
    </w:p>
    <w:p w14:paraId="5FA918CF" w14:textId="77777777" w:rsidR="002C6DBC" w:rsidRPr="00530367" w:rsidRDefault="002C6DBC"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Late start shall be </w:t>
      </w:r>
      <w:r w:rsidRPr="00530367">
        <w:rPr>
          <w:rFonts w:asciiTheme="minorHAnsi" w:hAnsiTheme="minorHAnsi" w:cstheme="minorHAnsi"/>
          <w:b/>
          <w:sz w:val="20"/>
          <w:szCs w:val="20"/>
        </w:rPr>
        <w:t>ONE POINT</w:t>
      </w:r>
      <w:r w:rsidRPr="00530367">
        <w:rPr>
          <w:rFonts w:asciiTheme="minorHAnsi" w:hAnsiTheme="minorHAnsi" w:cstheme="minorHAnsi"/>
          <w:sz w:val="20"/>
          <w:szCs w:val="20"/>
        </w:rPr>
        <w:t xml:space="preserve"> per minute, or part thereof until a forfeit/Walkover is declared (10 Minutes).  The team that forfeits the game shall receive no points.</w:t>
      </w:r>
    </w:p>
    <w:p w14:paraId="7529AF50" w14:textId="77777777" w:rsidR="002C6DBC" w:rsidRPr="00530367" w:rsidRDefault="002C6DBC"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Penalty: for a forfeit, the score will be recorded as 20-0 and a Walkover fine will be imposed.  </w:t>
      </w:r>
    </w:p>
    <w:p w14:paraId="5B378267" w14:textId="77777777" w:rsidR="002C6DBC" w:rsidRPr="00530367" w:rsidRDefault="002C6DBC" w:rsidP="00AA0973">
      <w:pPr>
        <w:ind w:left="720"/>
        <w:jc w:val="both"/>
        <w:rPr>
          <w:rFonts w:asciiTheme="minorHAnsi" w:hAnsiTheme="minorHAnsi" w:cstheme="minorHAnsi"/>
          <w:sz w:val="20"/>
          <w:szCs w:val="20"/>
        </w:rPr>
      </w:pPr>
      <w:r w:rsidRPr="00530367">
        <w:rPr>
          <w:rFonts w:asciiTheme="minorHAnsi" w:hAnsiTheme="minorHAnsi" w:cstheme="minorHAnsi"/>
          <w:b/>
          <w:sz w:val="20"/>
          <w:szCs w:val="20"/>
        </w:rPr>
        <w:t xml:space="preserve">Note:  </w:t>
      </w:r>
      <w:r w:rsidRPr="00530367">
        <w:rPr>
          <w:rFonts w:asciiTheme="minorHAnsi" w:hAnsiTheme="minorHAnsi" w:cstheme="minorHAnsi"/>
          <w:sz w:val="20"/>
          <w:szCs w:val="20"/>
        </w:rPr>
        <w:t xml:space="preserve">Any team who gives a Walkover/forfeit may have the return game altered at the discretion of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w:t>
      </w:r>
    </w:p>
    <w:p w14:paraId="7B928A72" w14:textId="73B480CD" w:rsidR="002C6DBC" w:rsidRPr="00530367" w:rsidRDefault="001749BF" w:rsidP="00096144">
      <w:pPr>
        <w:pStyle w:val="Heading2"/>
        <w:ind w:firstLine="720"/>
        <w:rPr>
          <w:rFonts w:asciiTheme="minorHAnsi" w:hAnsiTheme="minorHAnsi" w:cstheme="minorHAnsi"/>
        </w:rPr>
      </w:pPr>
      <w:bookmarkStart w:id="297" w:name="_Toc120094000"/>
      <w:r>
        <w:rPr>
          <w:rFonts w:asciiTheme="minorHAnsi" w:hAnsiTheme="minorHAnsi" w:cstheme="minorHAnsi"/>
        </w:rPr>
        <w:t>1</w:t>
      </w:r>
      <w:r w:rsidR="003E4055">
        <w:rPr>
          <w:rFonts w:asciiTheme="minorHAnsi" w:hAnsiTheme="minorHAnsi" w:cstheme="minorHAnsi"/>
        </w:rPr>
        <w:t>2</w:t>
      </w:r>
      <w:r w:rsidR="00EF2314" w:rsidRPr="00530367">
        <w:rPr>
          <w:rFonts w:asciiTheme="minorHAnsi" w:hAnsiTheme="minorHAnsi" w:cstheme="minorHAnsi"/>
        </w:rPr>
        <w:t>.3</w:t>
      </w:r>
      <w:r w:rsidR="002C6DBC" w:rsidRPr="00530367">
        <w:rPr>
          <w:rFonts w:asciiTheme="minorHAnsi" w:hAnsiTheme="minorHAnsi" w:cstheme="minorHAnsi"/>
        </w:rPr>
        <w:t xml:space="preserve"> </w:t>
      </w:r>
      <w:r w:rsidR="002C6DBC" w:rsidRPr="00530367">
        <w:rPr>
          <w:rFonts w:asciiTheme="minorHAnsi" w:hAnsiTheme="minorHAnsi" w:cstheme="minorHAnsi"/>
        </w:rPr>
        <w:tab/>
        <w:t>Two or more Forfeits:</w:t>
      </w:r>
      <w:bookmarkEnd w:id="297"/>
    </w:p>
    <w:p w14:paraId="3FD6403C" w14:textId="77777777" w:rsidR="002C6DBC" w:rsidRPr="00530367" w:rsidRDefault="002C6DBC" w:rsidP="00881D77">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Any team that gives two or more forfeits during the one season may be withdrawn from the competition at the discretion of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A fine will also be imposed.</w:t>
      </w:r>
    </w:p>
    <w:p w14:paraId="196B0B5A" w14:textId="1143A599" w:rsidR="002C6DBC" w:rsidRPr="00530367" w:rsidRDefault="002C6DBC" w:rsidP="00096144">
      <w:pPr>
        <w:pStyle w:val="Heading2"/>
        <w:ind w:firstLine="720"/>
        <w:rPr>
          <w:rFonts w:asciiTheme="minorHAnsi" w:hAnsiTheme="minorHAnsi" w:cstheme="minorHAnsi"/>
        </w:rPr>
      </w:pPr>
      <w:bookmarkStart w:id="298" w:name="_Toc120094001"/>
      <w:r w:rsidRPr="00530367">
        <w:rPr>
          <w:rFonts w:asciiTheme="minorHAnsi" w:hAnsiTheme="minorHAnsi" w:cstheme="minorHAnsi"/>
        </w:rPr>
        <w:t>1</w:t>
      </w:r>
      <w:r w:rsidR="003E4055">
        <w:rPr>
          <w:rFonts w:asciiTheme="minorHAnsi" w:hAnsiTheme="minorHAnsi" w:cstheme="minorHAnsi"/>
        </w:rPr>
        <w:t>2</w:t>
      </w:r>
      <w:r w:rsidR="00EF2314" w:rsidRPr="00530367">
        <w:rPr>
          <w:rFonts w:asciiTheme="minorHAnsi" w:hAnsiTheme="minorHAnsi" w:cstheme="minorHAnsi"/>
        </w:rPr>
        <w:t>.4</w:t>
      </w:r>
      <w:r w:rsidRPr="00530367">
        <w:rPr>
          <w:rFonts w:asciiTheme="minorHAnsi" w:hAnsiTheme="minorHAnsi" w:cstheme="minorHAnsi"/>
        </w:rPr>
        <w:tab/>
        <w:t>Team Withdrawal:</w:t>
      </w:r>
      <w:bookmarkEnd w:id="298"/>
    </w:p>
    <w:p w14:paraId="3A9F2F19" w14:textId="196386A2" w:rsidR="009F0122" w:rsidRDefault="002C6DBC" w:rsidP="00AA0973">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Any team that withdraws one or more of its teams of their own volition or at the direction of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during or between phases shall pay a fine.</w:t>
      </w:r>
      <w:r w:rsidR="00005EE9">
        <w:rPr>
          <w:rFonts w:asciiTheme="minorHAnsi" w:hAnsiTheme="minorHAnsi" w:cstheme="minorHAnsi"/>
          <w:sz w:val="20"/>
          <w:szCs w:val="20"/>
        </w:rPr>
        <w:t xml:space="preserve"> </w:t>
      </w:r>
    </w:p>
    <w:p w14:paraId="7F648BB2" w14:textId="77777777" w:rsidR="00FA46AE" w:rsidRPr="00CD0EFC" w:rsidRDefault="00FA46AE" w:rsidP="00FA46AE">
      <w:pPr>
        <w:ind w:left="720"/>
        <w:jc w:val="both"/>
        <w:rPr>
          <w:rFonts w:asciiTheme="minorHAnsi" w:hAnsiTheme="minorHAnsi" w:cstheme="minorHAnsi"/>
          <w:sz w:val="20"/>
          <w:szCs w:val="20"/>
        </w:rPr>
      </w:pPr>
      <w:r w:rsidRPr="00CD0EFC">
        <w:rPr>
          <w:rFonts w:asciiTheme="minorHAnsi" w:hAnsiTheme="minorHAnsi" w:cstheme="minorHAnsi"/>
          <w:sz w:val="20"/>
          <w:szCs w:val="20"/>
        </w:rPr>
        <w:t xml:space="preserve">If a team withdraws during a grading phase, a  forfeit fee will also be applied to cover the remaining games for that phase. </w:t>
      </w:r>
    </w:p>
    <w:p w14:paraId="4F503B3A" w14:textId="77777777" w:rsidR="00FA46AE" w:rsidRPr="00470918" w:rsidRDefault="00FA46AE" w:rsidP="00FA46AE">
      <w:pPr>
        <w:ind w:left="720"/>
      </w:pPr>
      <w:r w:rsidRPr="00CD0EFC">
        <w:rPr>
          <w:rFonts w:asciiTheme="minorHAnsi" w:hAnsiTheme="minorHAnsi" w:cstheme="minorHAnsi"/>
          <w:sz w:val="20"/>
          <w:szCs w:val="20"/>
        </w:rPr>
        <w:t>If a team withdraws during Championship season, a  forfeit fee will also be applied to cover the next fixtured game</w:t>
      </w:r>
    </w:p>
    <w:p w14:paraId="1A30B944" w14:textId="77777777" w:rsidR="00FA46AE" w:rsidRDefault="00FA46AE" w:rsidP="00470918">
      <w:pPr>
        <w:jc w:val="both"/>
        <w:rPr>
          <w:rFonts w:asciiTheme="minorHAnsi" w:hAnsiTheme="minorHAnsi" w:cstheme="minorHAnsi"/>
          <w:sz w:val="20"/>
          <w:szCs w:val="20"/>
        </w:rPr>
      </w:pPr>
    </w:p>
    <w:p w14:paraId="07DE9CCA" w14:textId="5E777138" w:rsidR="00EF2314" w:rsidRPr="00F35313" w:rsidRDefault="000600FE" w:rsidP="00F35313">
      <w:pPr>
        <w:pStyle w:val="Heading1"/>
        <w:rPr>
          <w:color w:val="FF0000"/>
        </w:rPr>
      </w:pPr>
      <w:bookmarkStart w:id="299" w:name="_Toc120094002"/>
      <w:r w:rsidRPr="00F35313">
        <w:rPr>
          <w:color w:val="FF0000"/>
        </w:rPr>
        <w:lastRenderedPageBreak/>
        <w:t>1</w:t>
      </w:r>
      <w:r w:rsidR="003E4055">
        <w:rPr>
          <w:color w:val="FF0000"/>
        </w:rPr>
        <w:t>3</w:t>
      </w:r>
      <w:r w:rsidR="001749BF" w:rsidRPr="00F35313">
        <w:rPr>
          <w:color w:val="FF0000"/>
        </w:rPr>
        <w:t>.</w:t>
      </w:r>
      <w:r w:rsidRPr="00F35313">
        <w:rPr>
          <w:color w:val="FF0000"/>
        </w:rPr>
        <w:tab/>
      </w:r>
      <w:r w:rsidR="00EF2314" w:rsidRPr="00F35313">
        <w:rPr>
          <w:color w:val="FF0000"/>
        </w:rPr>
        <w:t>Dis</w:t>
      </w:r>
      <w:r w:rsidR="00AA0973">
        <w:rPr>
          <w:color w:val="FF0000"/>
        </w:rPr>
        <w:t>p</w:t>
      </w:r>
      <w:r w:rsidR="00EF2314" w:rsidRPr="00F35313">
        <w:rPr>
          <w:color w:val="FF0000"/>
        </w:rPr>
        <w:t>utes</w:t>
      </w:r>
      <w:r w:rsidR="00631920" w:rsidRPr="00F35313">
        <w:rPr>
          <w:color w:val="FF0000"/>
        </w:rPr>
        <w:t xml:space="preserve"> </w:t>
      </w:r>
      <w:r w:rsidR="004970CE" w:rsidRPr="00F35313">
        <w:rPr>
          <w:color w:val="FF0000"/>
        </w:rPr>
        <w:t>and Tribunals:</w:t>
      </w:r>
      <w:bookmarkEnd w:id="299"/>
    </w:p>
    <w:p w14:paraId="0231A889" w14:textId="43480F55" w:rsidR="000600FE" w:rsidRPr="00530367" w:rsidRDefault="001749BF" w:rsidP="00096144">
      <w:pPr>
        <w:pStyle w:val="Heading2"/>
        <w:ind w:firstLine="720"/>
        <w:rPr>
          <w:rFonts w:asciiTheme="minorHAnsi" w:hAnsiTheme="minorHAnsi" w:cstheme="minorHAnsi"/>
        </w:rPr>
      </w:pPr>
      <w:bookmarkStart w:id="300" w:name="_Toc120094003"/>
      <w:r>
        <w:rPr>
          <w:rFonts w:asciiTheme="minorHAnsi" w:hAnsiTheme="minorHAnsi" w:cstheme="minorHAnsi"/>
        </w:rPr>
        <w:t>1</w:t>
      </w:r>
      <w:r w:rsidR="003E4055">
        <w:rPr>
          <w:rFonts w:asciiTheme="minorHAnsi" w:hAnsiTheme="minorHAnsi" w:cstheme="minorHAnsi"/>
        </w:rPr>
        <w:t>3</w:t>
      </w:r>
      <w:r w:rsidR="00EF2314" w:rsidRPr="00530367">
        <w:rPr>
          <w:rFonts w:asciiTheme="minorHAnsi" w:hAnsiTheme="minorHAnsi" w:cstheme="minorHAnsi"/>
        </w:rPr>
        <w:t>.1</w:t>
      </w:r>
      <w:r w:rsidR="00EF2314" w:rsidRPr="00530367">
        <w:rPr>
          <w:rFonts w:asciiTheme="minorHAnsi" w:hAnsiTheme="minorHAnsi" w:cstheme="minorHAnsi"/>
        </w:rPr>
        <w:tab/>
        <w:t>All Disputes</w:t>
      </w:r>
      <w:r w:rsidR="000600FE" w:rsidRPr="00530367">
        <w:rPr>
          <w:rFonts w:asciiTheme="minorHAnsi" w:hAnsiTheme="minorHAnsi" w:cstheme="minorHAnsi"/>
        </w:rPr>
        <w:t>:</w:t>
      </w:r>
      <w:bookmarkEnd w:id="300"/>
      <w:r w:rsidR="000600FE" w:rsidRPr="00530367">
        <w:rPr>
          <w:rFonts w:asciiTheme="minorHAnsi" w:hAnsiTheme="minorHAnsi" w:cstheme="minorHAnsi"/>
        </w:rPr>
        <w:t xml:space="preserve"> </w:t>
      </w:r>
    </w:p>
    <w:p w14:paraId="461B3742" w14:textId="77777777" w:rsidR="00FB6D2F" w:rsidRDefault="000600FE"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All disputes or protests must be lodged </w:t>
      </w:r>
      <w:r w:rsidR="00FB6D2F">
        <w:rPr>
          <w:rFonts w:asciiTheme="minorHAnsi" w:hAnsiTheme="minorHAnsi" w:cstheme="minorHAnsi"/>
          <w:sz w:val="20"/>
          <w:szCs w:val="20"/>
        </w:rPr>
        <w:t xml:space="preserve">with </w:t>
      </w:r>
      <w:r w:rsidRPr="00530367">
        <w:rPr>
          <w:rFonts w:asciiTheme="minorHAnsi" w:hAnsiTheme="minorHAnsi" w:cstheme="minorHAnsi"/>
          <w:sz w:val="20"/>
          <w:szCs w:val="20"/>
        </w:rPr>
        <w:t xml:space="preserve">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w:t>
      </w:r>
      <w:r w:rsidR="00FB6D2F">
        <w:rPr>
          <w:rFonts w:asciiTheme="minorHAnsi" w:hAnsiTheme="minorHAnsi" w:cstheme="minorHAnsi"/>
          <w:sz w:val="20"/>
          <w:szCs w:val="20"/>
        </w:rPr>
        <w:t xml:space="preserve">through the Association </w:t>
      </w:r>
      <w:r w:rsidR="00FB6D2F" w:rsidRPr="00530367">
        <w:rPr>
          <w:rFonts w:asciiTheme="minorHAnsi" w:hAnsiTheme="minorHAnsi" w:cstheme="minorHAnsi"/>
          <w:sz w:val="20"/>
          <w:szCs w:val="20"/>
        </w:rPr>
        <w:t xml:space="preserve">‘Day to Day’ contact or VJBL Delegate </w:t>
      </w:r>
      <w:r w:rsidR="00FB6D2F">
        <w:rPr>
          <w:rFonts w:asciiTheme="minorHAnsi" w:hAnsiTheme="minorHAnsi" w:cstheme="minorHAnsi"/>
          <w:sz w:val="20"/>
          <w:szCs w:val="20"/>
        </w:rPr>
        <w:t xml:space="preserve">by C.O.B on the next business day following the game. </w:t>
      </w:r>
      <w:r w:rsidRPr="00530367">
        <w:rPr>
          <w:rFonts w:asciiTheme="minorHAnsi" w:hAnsiTheme="minorHAnsi" w:cstheme="minorHAnsi"/>
          <w:sz w:val="20"/>
          <w:szCs w:val="20"/>
        </w:rPr>
        <w:t xml:space="preserve"> </w:t>
      </w:r>
      <w:r w:rsidR="00FB6D2F" w:rsidRPr="00530367">
        <w:rPr>
          <w:rFonts w:asciiTheme="minorHAnsi" w:hAnsiTheme="minorHAnsi" w:cstheme="minorHAnsi"/>
          <w:sz w:val="20"/>
          <w:szCs w:val="20"/>
        </w:rPr>
        <w:t xml:space="preserve">The VJBL </w:t>
      </w:r>
      <w:r w:rsidR="00FB6D2F">
        <w:rPr>
          <w:rFonts w:asciiTheme="minorHAnsi" w:hAnsiTheme="minorHAnsi" w:cstheme="minorHAnsi"/>
          <w:sz w:val="20"/>
          <w:szCs w:val="20"/>
        </w:rPr>
        <w:t>Administration</w:t>
      </w:r>
      <w:r w:rsidR="00FB6D2F" w:rsidRPr="00530367">
        <w:rPr>
          <w:rFonts w:asciiTheme="minorHAnsi" w:hAnsiTheme="minorHAnsi" w:cstheme="minorHAnsi"/>
          <w:sz w:val="20"/>
          <w:szCs w:val="20"/>
        </w:rPr>
        <w:t xml:space="preserve"> will decide on any dispute or protest.  </w:t>
      </w:r>
    </w:p>
    <w:p w14:paraId="1D23AE41" w14:textId="77777777" w:rsidR="00FB6D2F" w:rsidRPr="00530367" w:rsidRDefault="00FB6D2F" w:rsidP="00096144">
      <w:pPr>
        <w:ind w:left="720"/>
        <w:jc w:val="both"/>
        <w:rPr>
          <w:rFonts w:asciiTheme="minorHAnsi" w:hAnsiTheme="minorHAnsi" w:cstheme="minorHAnsi"/>
          <w:sz w:val="20"/>
          <w:szCs w:val="20"/>
        </w:rPr>
      </w:pPr>
    </w:p>
    <w:p w14:paraId="7CE0C4D5" w14:textId="77777777" w:rsidR="004C47C1" w:rsidRPr="00530367" w:rsidRDefault="00FB6D2F" w:rsidP="00D6699D">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Should any party disagree with the decision of the above they may lodge an appeal via their Association to the JRC Committee. This must be done within 2 </w:t>
      </w:r>
      <w:r>
        <w:rPr>
          <w:rFonts w:asciiTheme="minorHAnsi" w:hAnsiTheme="minorHAnsi" w:cstheme="minorHAnsi"/>
          <w:sz w:val="20"/>
          <w:szCs w:val="20"/>
        </w:rPr>
        <w:t xml:space="preserve">business </w:t>
      </w:r>
      <w:r w:rsidRPr="00530367">
        <w:rPr>
          <w:rFonts w:asciiTheme="minorHAnsi" w:hAnsiTheme="minorHAnsi" w:cstheme="minorHAnsi"/>
          <w:sz w:val="20"/>
          <w:szCs w:val="20"/>
        </w:rPr>
        <w:t>days of the notification of the original decision.</w:t>
      </w:r>
    </w:p>
    <w:p w14:paraId="55EC1BAF" w14:textId="75817EFB" w:rsidR="000600FE" w:rsidRPr="00530367" w:rsidRDefault="001749BF" w:rsidP="00096144">
      <w:pPr>
        <w:pStyle w:val="Heading2"/>
        <w:ind w:firstLine="720"/>
        <w:rPr>
          <w:rFonts w:asciiTheme="minorHAnsi" w:hAnsiTheme="minorHAnsi" w:cstheme="minorHAnsi"/>
        </w:rPr>
      </w:pPr>
      <w:bookmarkStart w:id="301" w:name="_Toc120094004"/>
      <w:r>
        <w:rPr>
          <w:rFonts w:asciiTheme="minorHAnsi" w:hAnsiTheme="minorHAnsi" w:cstheme="minorHAnsi"/>
        </w:rPr>
        <w:t>1</w:t>
      </w:r>
      <w:r w:rsidR="003E4055">
        <w:rPr>
          <w:rFonts w:asciiTheme="minorHAnsi" w:hAnsiTheme="minorHAnsi" w:cstheme="minorHAnsi"/>
        </w:rPr>
        <w:t>3</w:t>
      </w:r>
      <w:r>
        <w:rPr>
          <w:rFonts w:asciiTheme="minorHAnsi" w:hAnsiTheme="minorHAnsi" w:cstheme="minorHAnsi"/>
        </w:rPr>
        <w:t>.2</w:t>
      </w:r>
      <w:r w:rsidR="000600FE" w:rsidRPr="00530367">
        <w:rPr>
          <w:rFonts w:asciiTheme="minorHAnsi" w:hAnsiTheme="minorHAnsi" w:cstheme="minorHAnsi"/>
        </w:rPr>
        <w:t xml:space="preserve"> </w:t>
      </w:r>
      <w:r w:rsidR="000600FE" w:rsidRPr="00530367">
        <w:rPr>
          <w:rFonts w:asciiTheme="minorHAnsi" w:hAnsiTheme="minorHAnsi" w:cstheme="minorHAnsi"/>
        </w:rPr>
        <w:tab/>
        <w:t>Without prejudice:</w:t>
      </w:r>
      <w:bookmarkEnd w:id="301"/>
      <w:r w:rsidR="000600FE" w:rsidRPr="00530367">
        <w:rPr>
          <w:rFonts w:asciiTheme="minorHAnsi" w:hAnsiTheme="minorHAnsi" w:cstheme="minorHAnsi"/>
        </w:rPr>
        <w:t xml:space="preserve"> </w:t>
      </w:r>
    </w:p>
    <w:p w14:paraId="5DEEEF99" w14:textId="77777777" w:rsidR="000600FE" w:rsidRPr="00530367" w:rsidRDefault="000600FE" w:rsidP="00096144">
      <w:pPr>
        <w:tabs>
          <w:tab w:val="num" w:pos="720"/>
        </w:tabs>
        <w:ind w:left="720"/>
        <w:jc w:val="both"/>
        <w:rPr>
          <w:rFonts w:asciiTheme="minorHAnsi" w:hAnsiTheme="minorHAnsi" w:cstheme="minorHAnsi"/>
          <w:sz w:val="20"/>
          <w:szCs w:val="20"/>
        </w:rPr>
      </w:pPr>
      <w:r w:rsidRPr="00530367">
        <w:rPr>
          <w:rFonts w:asciiTheme="minorHAnsi" w:hAnsiTheme="minorHAnsi" w:cstheme="minorHAnsi"/>
          <w:sz w:val="20"/>
          <w:szCs w:val="20"/>
        </w:rPr>
        <w:t>Without prejudice</w:t>
      </w:r>
      <w:r w:rsidRPr="00530367">
        <w:rPr>
          <w:rFonts w:asciiTheme="minorHAnsi" w:hAnsiTheme="minorHAnsi" w:cstheme="minorHAnsi"/>
          <w:b/>
          <w:sz w:val="20"/>
          <w:szCs w:val="20"/>
        </w:rPr>
        <w:t xml:space="preserve"> </w:t>
      </w:r>
      <w:r w:rsidRPr="00530367">
        <w:rPr>
          <w:rFonts w:asciiTheme="minorHAnsi" w:hAnsiTheme="minorHAnsi" w:cstheme="minorHAnsi"/>
          <w:sz w:val="20"/>
          <w:szCs w:val="20"/>
        </w:rPr>
        <w:t>to the rights of a team to a later submission of a protest without having acted during a game, should a team believe, during or immediately after a game, that its interests have been affected adversely and in a manner contrary to the rules by a decision of an official, referee or umpire, or by any event whatever, that took place during the game, the following protocol should be observed:</w:t>
      </w:r>
    </w:p>
    <w:p w14:paraId="326AB76B" w14:textId="77777777" w:rsidR="000600FE" w:rsidRPr="00530367" w:rsidRDefault="000600FE" w:rsidP="00096144">
      <w:pPr>
        <w:tabs>
          <w:tab w:val="num" w:pos="720"/>
          <w:tab w:val="left" w:pos="851"/>
        </w:tabs>
        <w:ind w:left="720"/>
        <w:jc w:val="both"/>
        <w:rPr>
          <w:rFonts w:asciiTheme="minorHAnsi" w:hAnsiTheme="minorHAnsi" w:cstheme="minorHAnsi"/>
          <w:sz w:val="20"/>
          <w:szCs w:val="20"/>
        </w:rPr>
      </w:pPr>
    </w:p>
    <w:p w14:paraId="430B60DB" w14:textId="77777777" w:rsidR="000600FE" w:rsidRPr="00530367" w:rsidRDefault="000600FE" w:rsidP="00096144">
      <w:pPr>
        <w:tabs>
          <w:tab w:val="num" w:pos="720"/>
          <w:tab w:val="left" w:pos="851"/>
        </w:tabs>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When the incident takes place, either immediately when the ball is dead and the clock is stopped, or at the first time-out that follows, the coach of the team shall make his/her observations to the referees, provided this is done in a calm and courteous manner.  </w:t>
      </w:r>
    </w:p>
    <w:p w14:paraId="268F9B5C" w14:textId="77777777" w:rsidR="000600FE" w:rsidRPr="00530367" w:rsidRDefault="000600FE" w:rsidP="00096144">
      <w:pPr>
        <w:tabs>
          <w:tab w:val="num" w:pos="720"/>
          <w:tab w:val="left" w:pos="851"/>
        </w:tabs>
        <w:ind w:left="720"/>
        <w:jc w:val="both"/>
        <w:rPr>
          <w:rFonts w:asciiTheme="minorHAnsi" w:hAnsiTheme="minorHAnsi" w:cstheme="minorHAnsi"/>
          <w:sz w:val="20"/>
          <w:szCs w:val="20"/>
        </w:rPr>
      </w:pPr>
      <w:r w:rsidRPr="00530367">
        <w:rPr>
          <w:rFonts w:asciiTheme="minorHAnsi" w:hAnsiTheme="minorHAnsi" w:cstheme="minorHAnsi"/>
          <w:sz w:val="20"/>
          <w:szCs w:val="20"/>
        </w:rPr>
        <w:t>The Referee may explain his/her decision or, if necessary, may examine the scores and check the score and the playing time. The interruption of play thus caused, should it exceed 30 seconds, shall be charged as a time-out to the team in question unless the Referee, recognising the validity of the observation, decides otherwise.</w:t>
      </w:r>
    </w:p>
    <w:p w14:paraId="6E47DE2D" w14:textId="5D762A9C" w:rsidR="000600FE" w:rsidRPr="00F20FD5" w:rsidRDefault="001749BF" w:rsidP="00096144">
      <w:pPr>
        <w:pStyle w:val="Heading2"/>
        <w:ind w:firstLine="720"/>
        <w:rPr>
          <w:rFonts w:asciiTheme="minorHAnsi" w:hAnsiTheme="minorHAnsi" w:cstheme="minorHAnsi"/>
        </w:rPr>
      </w:pPr>
      <w:bookmarkStart w:id="302" w:name="_Toc120094005"/>
      <w:r>
        <w:rPr>
          <w:rFonts w:asciiTheme="minorHAnsi" w:hAnsiTheme="minorHAnsi" w:cstheme="minorHAnsi"/>
        </w:rPr>
        <w:t>1</w:t>
      </w:r>
      <w:r w:rsidR="003E4055">
        <w:rPr>
          <w:rFonts w:asciiTheme="minorHAnsi" w:hAnsiTheme="minorHAnsi" w:cstheme="minorHAnsi"/>
        </w:rPr>
        <w:t>3</w:t>
      </w:r>
      <w:r>
        <w:rPr>
          <w:rFonts w:asciiTheme="minorHAnsi" w:hAnsiTheme="minorHAnsi" w:cstheme="minorHAnsi"/>
        </w:rPr>
        <w:t>.3</w:t>
      </w:r>
      <w:r w:rsidR="000600FE" w:rsidRPr="00530367">
        <w:rPr>
          <w:rFonts w:asciiTheme="minorHAnsi" w:hAnsiTheme="minorHAnsi" w:cstheme="minorHAnsi"/>
        </w:rPr>
        <w:t xml:space="preserve"> </w:t>
      </w:r>
      <w:r w:rsidR="000600FE" w:rsidRPr="00530367">
        <w:rPr>
          <w:rFonts w:asciiTheme="minorHAnsi" w:hAnsiTheme="minorHAnsi" w:cstheme="minorHAnsi"/>
        </w:rPr>
        <w:tab/>
        <w:t>Appeal Result of Game:</w:t>
      </w:r>
      <w:bookmarkEnd w:id="302"/>
    </w:p>
    <w:p w14:paraId="562368AC" w14:textId="77777777" w:rsidR="000600FE" w:rsidRPr="00530367" w:rsidRDefault="000600FE"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The Association ‘Day to Day’ contact or VJBL Delegate on behalf of the team shall send the relevant supporting information to the VJBL Admin</w:t>
      </w:r>
      <w:r w:rsidR="00FB6D2F">
        <w:rPr>
          <w:rFonts w:asciiTheme="minorHAnsi" w:hAnsiTheme="minorHAnsi" w:cstheme="minorHAnsi"/>
          <w:sz w:val="20"/>
          <w:szCs w:val="20"/>
        </w:rPr>
        <w:t>istration</w:t>
      </w:r>
      <w:r w:rsidRPr="00530367">
        <w:rPr>
          <w:rFonts w:asciiTheme="minorHAnsi" w:hAnsiTheme="minorHAnsi" w:cstheme="minorHAnsi"/>
          <w:sz w:val="20"/>
          <w:szCs w:val="20"/>
        </w:rPr>
        <w:t xml:space="preserve"> by C.O.B of the next business day.</w:t>
      </w:r>
    </w:p>
    <w:p w14:paraId="27735FEF" w14:textId="4CFC1BC5" w:rsidR="000600FE" w:rsidRPr="00530367" w:rsidRDefault="001749BF" w:rsidP="00096144">
      <w:pPr>
        <w:pStyle w:val="Heading2"/>
        <w:ind w:firstLine="720"/>
        <w:rPr>
          <w:rFonts w:asciiTheme="minorHAnsi" w:hAnsiTheme="minorHAnsi" w:cstheme="minorHAnsi"/>
        </w:rPr>
      </w:pPr>
      <w:bookmarkStart w:id="303" w:name="_Toc120094006"/>
      <w:r>
        <w:rPr>
          <w:rFonts w:asciiTheme="minorHAnsi" w:hAnsiTheme="minorHAnsi" w:cstheme="minorHAnsi"/>
        </w:rPr>
        <w:t>1</w:t>
      </w:r>
      <w:r w:rsidR="003E4055">
        <w:rPr>
          <w:rFonts w:asciiTheme="minorHAnsi" w:hAnsiTheme="minorHAnsi" w:cstheme="minorHAnsi"/>
        </w:rPr>
        <w:t>3</w:t>
      </w:r>
      <w:r>
        <w:rPr>
          <w:rFonts w:asciiTheme="minorHAnsi" w:hAnsiTheme="minorHAnsi" w:cstheme="minorHAnsi"/>
        </w:rPr>
        <w:t>.4</w:t>
      </w:r>
      <w:r w:rsidR="000600FE" w:rsidRPr="00530367">
        <w:rPr>
          <w:rFonts w:asciiTheme="minorHAnsi" w:hAnsiTheme="minorHAnsi" w:cstheme="minorHAnsi"/>
        </w:rPr>
        <w:t xml:space="preserve"> </w:t>
      </w:r>
      <w:r w:rsidR="000600FE" w:rsidRPr="00530367">
        <w:rPr>
          <w:rFonts w:asciiTheme="minorHAnsi" w:hAnsiTheme="minorHAnsi" w:cstheme="minorHAnsi"/>
        </w:rPr>
        <w:tab/>
        <w:t>Tribunals</w:t>
      </w:r>
      <w:r w:rsidR="00041893">
        <w:rPr>
          <w:rFonts w:asciiTheme="minorHAnsi" w:hAnsiTheme="minorHAnsi" w:cstheme="minorHAnsi"/>
        </w:rPr>
        <w:t>:</w:t>
      </w:r>
      <w:bookmarkEnd w:id="303"/>
    </w:p>
    <w:p w14:paraId="10341850" w14:textId="77777777" w:rsidR="000600FE" w:rsidRPr="00530367" w:rsidRDefault="000600FE"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All reports from VJBL matches shall be directed to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w:t>
      </w:r>
    </w:p>
    <w:p w14:paraId="3995694A" w14:textId="77777777" w:rsidR="000600FE" w:rsidRPr="00530367" w:rsidRDefault="000600FE"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The scoresheet</w:t>
      </w:r>
      <w:r w:rsidR="00FB6D2F">
        <w:rPr>
          <w:rFonts w:asciiTheme="minorHAnsi" w:hAnsiTheme="minorHAnsi" w:cstheme="minorHAnsi"/>
          <w:sz w:val="20"/>
          <w:szCs w:val="20"/>
        </w:rPr>
        <w:t xml:space="preserve"> (if used)</w:t>
      </w:r>
      <w:r w:rsidRPr="00530367">
        <w:rPr>
          <w:rFonts w:asciiTheme="minorHAnsi" w:hAnsiTheme="minorHAnsi" w:cstheme="minorHAnsi"/>
          <w:sz w:val="20"/>
          <w:szCs w:val="20"/>
        </w:rPr>
        <w:t>, report form and all correspondence should be included with the report, along with known contact details of the persons involved.</w:t>
      </w:r>
    </w:p>
    <w:p w14:paraId="33F50683" w14:textId="77777777" w:rsidR="000600FE" w:rsidRPr="00530367" w:rsidRDefault="000600FE" w:rsidP="00096144">
      <w:pPr>
        <w:jc w:val="both"/>
        <w:rPr>
          <w:rFonts w:asciiTheme="minorHAnsi" w:hAnsiTheme="minorHAnsi" w:cstheme="minorHAnsi"/>
          <w:sz w:val="20"/>
          <w:szCs w:val="20"/>
        </w:rPr>
      </w:pPr>
    </w:p>
    <w:p w14:paraId="2F751BA6" w14:textId="77777777" w:rsidR="00AC4D08" w:rsidRPr="007009C0" w:rsidRDefault="00AC4D08" w:rsidP="00AC4D08">
      <w:pPr>
        <w:ind w:left="720"/>
        <w:jc w:val="both"/>
        <w:rPr>
          <w:rFonts w:asciiTheme="minorHAnsi" w:hAnsiTheme="minorHAnsi" w:cs="Arial"/>
          <w:sz w:val="20"/>
          <w:szCs w:val="20"/>
        </w:rPr>
      </w:pPr>
      <w:r w:rsidRPr="007009C0">
        <w:rPr>
          <w:rFonts w:asciiTheme="minorHAnsi" w:hAnsiTheme="minorHAnsi" w:cs="Arial"/>
          <w:sz w:val="20"/>
          <w:szCs w:val="20"/>
        </w:rPr>
        <w:t>It should be noted that a person who fails to appear before the Tribunal when summoned may incur an additional penalty.</w:t>
      </w:r>
    </w:p>
    <w:p w14:paraId="3AB2822D" w14:textId="77777777" w:rsidR="00AC4D08" w:rsidRPr="007009C0" w:rsidRDefault="00AC4D08" w:rsidP="00AC4D08">
      <w:pPr>
        <w:jc w:val="both"/>
        <w:rPr>
          <w:rFonts w:asciiTheme="minorHAnsi" w:hAnsiTheme="minorHAnsi" w:cs="Arial"/>
          <w:sz w:val="20"/>
          <w:szCs w:val="20"/>
        </w:rPr>
      </w:pPr>
      <w:r w:rsidRPr="007009C0">
        <w:rPr>
          <w:rFonts w:asciiTheme="minorHAnsi" w:hAnsiTheme="minorHAnsi" w:cs="Arial"/>
          <w:sz w:val="20"/>
          <w:szCs w:val="20"/>
        </w:rPr>
        <w:tab/>
        <w:t>Those required to attend are:</w:t>
      </w:r>
    </w:p>
    <w:p w14:paraId="6D38CE23"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The person reported</w:t>
      </w:r>
    </w:p>
    <w:p w14:paraId="37491418"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Any other person involved e.g. victim of a striking charge</w:t>
      </w:r>
    </w:p>
    <w:p w14:paraId="0994AE78"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The reporting official</w:t>
      </w:r>
    </w:p>
    <w:p w14:paraId="27F5EB97"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The other official</w:t>
      </w:r>
    </w:p>
    <w:p w14:paraId="205BC9F6"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Witnesses called by the reported person, reporting official or the Tribunal</w:t>
      </w:r>
    </w:p>
    <w:p w14:paraId="7C5FAE7E" w14:textId="77777777" w:rsidR="00AC4D08" w:rsidRPr="007009C0" w:rsidRDefault="00AC4D08" w:rsidP="00AC4D08">
      <w:pPr>
        <w:tabs>
          <w:tab w:val="left" w:pos="420"/>
          <w:tab w:val="left" w:pos="851"/>
        </w:tabs>
        <w:jc w:val="both"/>
        <w:rPr>
          <w:rFonts w:asciiTheme="minorHAnsi" w:hAnsiTheme="minorHAnsi" w:cs="Arial"/>
          <w:sz w:val="20"/>
          <w:szCs w:val="20"/>
        </w:rPr>
      </w:pPr>
    </w:p>
    <w:p w14:paraId="7DB60697" w14:textId="77777777" w:rsidR="00AC4D08" w:rsidRPr="007009C0" w:rsidRDefault="00AC4D08" w:rsidP="00AC4D08">
      <w:pPr>
        <w:ind w:left="720"/>
        <w:jc w:val="both"/>
        <w:rPr>
          <w:rFonts w:asciiTheme="minorHAnsi" w:hAnsiTheme="minorHAnsi" w:cs="Arial"/>
          <w:sz w:val="20"/>
          <w:szCs w:val="20"/>
        </w:rPr>
      </w:pPr>
      <w:r w:rsidRPr="007009C0">
        <w:rPr>
          <w:rFonts w:asciiTheme="minorHAnsi" w:hAnsiTheme="minorHAnsi" w:cs="Arial"/>
          <w:sz w:val="20"/>
          <w:szCs w:val="20"/>
        </w:rPr>
        <w:t>A 'junior' person (up to the age of 18) who makes a report or is reported has the right to have an adult attend as an observer and adviser.</w:t>
      </w:r>
    </w:p>
    <w:p w14:paraId="4B27C192" w14:textId="77777777" w:rsidR="00AC4D08" w:rsidRPr="007009C0" w:rsidRDefault="00AC4D08" w:rsidP="00AC4D08">
      <w:pPr>
        <w:jc w:val="both"/>
        <w:rPr>
          <w:rFonts w:asciiTheme="minorHAnsi" w:hAnsiTheme="minorHAnsi" w:cs="Arial"/>
          <w:sz w:val="20"/>
          <w:szCs w:val="20"/>
        </w:rPr>
      </w:pPr>
    </w:p>
    <w:p w14:paraId="4F39DB79" w14:textId="77777777" w:rsidR="00AC4D08" w:rsidRPr="007009C0" w:rsidRDefault="00AC4D08" w:rsidP="00AC4D08">
      <w:pPr>
        <w:jc w:val="both"/>
        <w:rPr>
          <w:rFonts w:asciiTheme="minorHAnsi" w:hAnsiTheme="minorHAnsi" w:cs="Arial"/>
          <w:sz w:val="20"/>
          <w:szCs w:val="20"/>
        </w:rPr>
      </w:pPr>
      <w:r w:rsidRPr="007009C0">
        <w:rPr>
          <w:rFonts w:asciiTheme="minorHAnsi" w:hAnsiTheme="minorHAnsi" w:cs="Arial"/>
          <w:sz w:val="20"/>
          <w:szCs w:val="20"/>
        </w:rPr>
        <w:tab/>
        <w:t>A reported person may have one (1) witness unless the Tribunal allows more than 1.</w:t>
      </w:r>
    </w:p>
    <w:p w14:paraId="79A59E33" w14:textId="77777777" w:rsidR="00AC4D08" w:rsidRPr="007009C0" w:rsidRDefault="00AC4D08" w:rsidP="00AC4D08">
      <w:pPr>
        <w:jc w:val="both"/>
        <w:rPr>
          <w:rFonts w:asciiTheme="minorHAnsi" w:hAnsiTheme="minorHAnsi" w:cs="Arial"/>
          <w:sz w:val="20"/>
          <w:szCs w:val="20"/>
        </w:rPr>
      </w:pPr>
    </w:p>
    <w:p w14:paraId="61B30449" w14:textId="77777777" w:rsidR="00AC4D08" w:rsidRPr="007009C0" w:rsidRDefault="00AC4D08" w:rsidP="00AC4D08">
      <w:pPr>
        <w:jc w:val="both"/>
        <w:rPr>
          <w:rFonts w:asciiTheme="minorHAnsi" w:hAnsiTheme="minorHAnsi" w:cs="Arial"/>
          <w:sz w:val="20"/>
          <w:szCs w:val="20"/>
        </w:rPr>
      </w:pPr>
      <w:r w:rsidRPr="007009C0">
        <w:rPr>
          <w:rFonts w:asciiTheme="minorHAnsi" w:hAnsiTheme="minorHAnsi" w:cs="Arial"/>
          <w:sz w:val="20"/>
          <w:szCs w:val="20"/>
        </w:rPr>
        <w:tab/>
        <w:t>Any person may attend as an observer.</w:t>
      </w:r>
    </w:p>
    <w:p w14:paraId="2F24BD0B" w14:textId="77777777" w:rsidR="00AC4D08" w:rsidRDefault="00AC4D08" w:rsidP="00934DA0">
      <w:pPr>
        <w:ind w:left="720"/>
        <w:rPr>
          <w:rFonts w:asciiTheme="minorHAnsi" w:hAnsiTheme="minorHAnsi" w:cstheme="minorHAnsi"/>
          <w:sz w:val="20"/>
          <w:szCs w:val="20"/>
        </w:rPr>
      </w:pPr>
    </w:p>
    <w:p w14:paraId="5A07A621" w14:textId="18C63C8A" w:rsidR="009F0122" w:rsidRPr="00934DA0" w:rsidRDefault="000600FE" w:rsidP="00934DA0">
      <w:pPr>
        <w:ind w:left="720"/>
        <w:rPr>
          <w:rFonts w:asciiTheme="minorHAnsi" w:hAnsiTheme="minorHAnsi" w:cstheme="minorHAnsi"/>
        </w:rPr>
      </w:pPr>
      <w:r w:rsidRPr="00530367">
        <w:rPr>
          <w:rFonts w:asciiTheme="minorHAnsi" w:hAnsiTheme="minorHAnsi" w:cstheme="minorHAnsi"/>
          <w:sz w:val="20"/>
          <w:szCs w:val="20"/>
        </w:rPr>
        <w:t xml:space="preserve">All Tribunal Hearings are conducted under the Basketball Victoria Tribunal By-Laws. </w:t>
      </w:r>
    </w:p>
    <w:p w14:paraId="0E828778" w14:textId="2973E218" w:rsidR="00304576" w:rsidRPr="00F35313" w:rsidRDefault="00BF6A74" w:rsidP="00304576">
      <w:pPr>
        <w:pStyle w:val="Heading1"/>
        <w:rPr>
          <w:color w:val="FF0000"/>
        </w:rPr>
      </w:pPr>
      <w:bookmarkStart w:id="304" w:name="_Toc120094007"/>
      <w:r>
        <w:rPr>
          <w:color w:val="FF0000"/>
        </w:rPr>
        <w:lastRenderedPageBreak/>
        <w:t>14</w:t>
      </w:r>
      <w:r w:rsidR="00304576" w:rsidRPr="00F35313">
        <w:rPr>
          <w:color w:val="FF0000"/>
        </w:rPr>
        <w:t>.</w:t>
      </w:r>
      <w:r w:rsidR="00304576" w:rsidRPr="00F35313">
        <w:rPr>
          <w:color w:val="FF0000"/>
        </w:rPr>
        <w:tab/>
        <w:t>Uniforms / Apparel:</w:t>
      </w:r>
      <w:bookmarkEnd w:id="304"/>
    </w:p>
    <w:p w14:paraId="4093BABE" w14:textId="5720C8CE" w:rsidR="00304576" w:rsidRDefault="00BF6A74" w:rsidP="00304576">
      <w:pPr>
        <w:pStyle w:val="Heading2"/>
        <w:ind w:firstLine="720"/>
      </w:pPr>
      <w:bookmarkStart w:id="305" w:name="_Toc120094008"/>
      <w:r>
        <w:t>14</w:t>
      </w:r>
      <w:r w:rsidR="00304576" w:rsidRPr="00D86C33">
        <w:t>.1</w:t>
      </w:r>
      <w:r w:rsidR="00304576" w:rsidRPr="00D86C33">
        <w:tab/>
      </w:r>
      <w:r w:rsidR="00304576">
        <w:t>VJBL Style Guide and Competition Logo:</w:t>
      </w:r>
      <w:bookmarkEnd w:id="305"/>
    </w:p>
    <w:p w14:paraId="7E6FF50B" w14:textId="428CD17E" w:rsidR="00304576" w:rsidRPr="00631920" w:rsidRDefault="00304576" w:rsidP="00304576">
      <w:pPr>
        <w:tabs>
          <w:tab w:val="num" w:pos="720"/>
        </w:tabs>
        <w:ind w:left="720"/>
        <w:jc w:val="both"/>
        <w:rPr>
          <w:rFonts w:asciiTheme="minorHAnsi" w:hAnsiTheme="minorHAnsi" w:cstheme="minorHAnsi"/>
          <w:sz w:val="20"/>
          <w:szCs w:val="20"/>
        </w:rPr>
      </w:pPr>
      <w:r w:rsidRPr="006B242E">
        <w:rPr>
          <w:rFonts w:asciiTheme="minorHAnsi" w:hAnsiTheme="minorHAnsi" w:cstheme="minorHAnsi"/>
          <w:sz w:val="20"/>
          <w:szCs w:val="20"/>
          <w:lang w:val="en-US" w:eastAsia="en-AU"/>
        </w:rPr>
        <w:t xml:space="preserve">Player uniforms must follow the current </w:t>
      </w:r>
      <w:r>
        <w:rPr>
          <w:rFonts w:asciiTheme="minorHAnsi" w:hAnsiTheme="minorHAnsi" w:cstheme="minorHAnsi"/>
          <w:sz w:val="20"/>
          <w:szCs w:val="20"/>
          <w:lang w:val="en-US" w:eastAsia="en-AU"/>
        </w:rPr>
        <w:t xml:space="preserve">VJBL </w:t>
      </w:r>
      <w:r w:rsidRPr="006B242E">
        <w:rPr>
          <w:rFonts w:asciiTheme="minorHAnsi" w:hAnsiTheme="minorHAnsi" w:cstheme="minorHAnsi"/>
          <w:sz w:val="20"/>
          <w:szCs w:val="20"/>
          <w:lang w:val="en-US" w:eastAsia="en-AU"/>
        </w:rPr>
        <w:t>style guide. Any</w:t>
      </w:r>
      <w:r w:rsidRPr="006B242E">
        <w:rPr>
          <w:rFonts w:asciiTheme="minorHAnsi" w:hAnsiTheme="minorHAnsi" w:cstheme="minorHAnsi"/>
          <w:sz w:val="20"/>
          <w:szCs w:val="20"/>
        </w:rPr>
        <w:t xml:space="preserve"> association wishing to </w:t>
      </w:r>
      <w:r>
        <w:rPr>
          <w:rFonts w:asciiTheme="minorHAnsi" w:hAnsiTheme="minorHAnsi" w:cstheme="minorHAnsi"/>
          <w:sz w:val="20"/>
          <w:szCs w:val="20"/>
        </w:rPr>
        <w:t>m</w:t>
      </w:r>
      <w:r w:rsidRPr="006B242E">
        <w:rPr>
          <w:rFonts w:asciiTheme="minorHAnsi" w:hAnsiTheme="minorHAnsi" w:cstheme="minorHAnsi"/>
          <w:sz w:val="20"/>
          <w:szCs w:val="20"/>
        </w:rPr>
        <w:t xml:space="preserve">ake changes to the design or colour of their </w:t>
      </w:r>
      <w:r w:rsidR="00E5069E" w:rsidRPr="006B242E">
        <w:rPr>
          <w:rFonts w:asciiTheme="minorHAnsi" w:hAnsiTheme="minorHAnsi" w:cstheme="minorHAnsi"/>
          <w:sz w:val="20"/>
          <w:szCs w:val="20"/>
        </w:rPr>
        <w:t>uniform or</w:t>
      </w:r>
      <w:r w:rsidRPr="006B242E">
        <w:rPr>
          <w:rFonts w:asciiTheme="minorHAnsi" w:hAnsiTheme="minorHAnsi" w:cstheme="minorHAnsi"/>
          <w:sz w:val="20"/>
          <w:szCs w:val="20"/>
        </w:rPr>
        <w:t xml:space="preserve"> have new advertising / sponsorship must notify the VJBL Administration in writing and </w:t>
      </w:r>
      <w:r>
        <w:rPr>
          <w:rFonts w:asciiTheme="minorHAnsi" w:hAnsiTheme="minorHAnsi" w:cstheme="minorHAnsi"/>
          <w:sz w:val="20"/>
          <w:szCs w:val="20"/>
        </w:rPr>
        <w:t>will</w:t>
      </w:r>
      <w:r w:rsidRPr="006B242E">
        <w:rPr>
          <w:rFonts w:asciiTheme="minorHAnsi" w:hAnsiTheme="minorHAnsi" w:cstheme="minorHAnsi"/>
          <w:sz w:val="20"/>
          <w:szCs w:val="20"/>
        </w:rPr>
        <w:t xml:space="preserve"> be req</w:t>
      </w:r>
      <w:r>
        <w:rPr>
          <w:rFonts w:asciiTheme="minorHAnsi" w:hAnsiTheme="minorHAnsi" w:cstheme="minorHAnsi"/>
          <w:sz w:val="20"/>
          <w:szCs w:val="20"/>
        </w:rPr>
        <w:t>uired</w:t>
      </w:r>
      <w:r w:rsidRPr="006B242E">
        <w:rPr>
          <w:rFonts w:asciiTheme="minorHAnsi" w:hAnsiTheme="minorHAnsi" w:cstheme="minorHAnsi"/>
          <w:sz w:val="20"/>
          <w:szCs w:val="20"/>
        </w:rPr>
        <w:t xml:space="preserve"> to provide a sample</w:t>
      </w:r>
      <w:r>
        <w:rPr>
          <w:rFonts w:asciiTheme="minorHAnsi" w:hAnsiTheme="minorHAnsi" w:cstheme="minorHAnsi"/>
          <w:sz w:val="20"/>
          <w:szCs w:val="20"/>
        </w:rPr>
        <w:t xml:space="preserve"> for approval.</w:t>
      </w:r>
    </w:p>
    <w:p w14:paraId="2818A806" w14:textId="1337509E" w:rsidR="00304576" w:rsidRPr="00530367" w:rsidRDefault="00BF6A74" w:rsidP="00304576">
      <w:pPr>
        <w:pStyle w:val="Heading2"/>
        <w:ind w:firstLine="720"/>
        <w:rPr>
          <w:rFonts w:asciiTheme="minorHAnsi" w:hAnsiTheme="minorHAnsi" w:cstheme="minorHAnsi"/>
        </w:rPr>
      </w:pPr>
      <w:bookmarkStart w:id="306" w:name="_Toc120094009"/>
      <w:r>
        <w:rPr>
          <w:rFonts w:asciiTheme="minorHAnsi" w:hAnsiTheme="minorHAnsi" w:cstheme="minorHAnsi"/>
        </w:rPr>
        <w:t>14</w:t>
      </w:r>
      <w:r w:rsidR="00304576" w:rsidRPr="00530367">
        <w:rPr>
          <w:rFonts w:asciiTheme="minorHAnsi" w:hAnsiTheme="minorHAnsi" w:cstheme="minorHAnsi"/>
        </w:rPr>
        <w:t>.</w:t>
      </w:r>
      <w:r w:rsidR="00304576">
        <w:rPr>
          <w:rFonts w:asciiTheme="minorHAnsi" w:hAnsiTheme="minorHAnsi" w:cstheme="minorHAnsi"/>
        </w:rPr>
        <w:t>2</w:t>
      </w:r>
      <w:r w:rsidR="00304576" w:rsidRPr="00530367">
        <w:rPr>
          <w:rFonts w:asciiTheme="minorHAnsi" w:hAnsiTheme="minorHAnsi" w:cstheme="minorHAnsi"/>
        </w:rPr>
        <w:tab/>
        <w:t>Correct Uniform: Players</w:t>
      </w:r>
      <w:r w:rsidR="00304576">
        <w:rPr>
          <w:rFonts w:asciiTheme="minorHAnsi" w:hAnsiTheme="minorHAnsi" w:cstheme="minorHAnsi"/>
        </w:rPr>
        <w:t>:</w:t>
      </w:r>
      <w:bookmarkEnd w:id="306"/>
    </w:p>
    <w:p w14:paraId="54F2BFED" w14:textId="77777777" w:rsidR="00304576" w:rsidRPr="00530367" w:rsidRDefault="00304576" w:rsidP="00304576">
      <w:pPr>
        <w:ind w:firstLine="720"/>
        <w:jc w:val="both"/>
        <w:rPr>
          <w:rFonts w:asciiTheme="minorHAnsi" w:hAnsiTheme="minorHAnsi" w:cstheme="minorHAnsi"/>
          <w:sz w:val="20"/>
          <w:szCs w:val="20"/>
        </w:rPr>
      </w:pPr>
      <w:r w:rsidRPr="00530367">
        <w:rPr>
          <w:rFonts w:asciiTheme="minorHAnsi" w:hAnsiTheme="minorHAnsi" w:cstheme="minorHAnsi"/>
          <w:sz w:val="20"/>
          <w:szCs w:val="20"/>
        </w:rPr>
        <w:t>A player cannot play unless clothed in playing uniform</w:t>
      </w:r>
    </w:p>
    <w:p w14:paraId="7FB9C774" w14:textId="4A8E62CE" w:rsidR="00304576" w:rsidRPr="00530367" w:rsidRDefault="00304576" w:rsidP="00304576">
      <w:pPr>
        <w:ind w:left="720"/>
        <w:rPr>
          <w:rFonts w:asciiTheme="minorHAnsi" w:hAnsiTheme="minorHAnsi" w:cstheme="minorHAnsi"/>
        </w:rPr>
      </w:pPr>
      <w:r w:rsidRPr="00530367">
        <w:rPr>
          <w:rFonts w:asciiTheme="minorHAnsi" w:hAnsiTheme="minorHAnsi" w:cstheme="minorHAnsi"/>
          <w:sz w:val="20"/>
          <w:szCs w:val="20"/>
        </w:rPr>
        <w:t xml:space="preserve">Exception: In exceptional circumstances (e.g. the Blood Rule or permission granted by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prior to or during the gam</w:t>
      </w:r>
      <w:r w:rsidRPr="00EF7B8E">
        <w:rPr>
          <w:rFonts w:ascii="Calibri" w:hAnsi="Calibri" w:cs="Calibri"/>
          <w:sz w:val="20"/>
          <w:szCs w:val="20"/>
        </w:rPr>
        <w:t xml:space="preserve">e) </w:t>
      </w:r>
      <w:hyperlink r:id="rId23" w:history="1">
        <w:r w:rsidR="000333FE" w:rsidRPr="0054463E">
          <w:rPr>
            <w:rStyle w:val="Hyperlink"/>
            <w:rFonts w:ascii="Calibri" w:hAnsi="Calibri" w:cs="Calibri"/>
            <w:sz w:val="20"/>
            <w:szCs w:val="20"/>
          </w:rPr>
          <w:t>https://www.basketballvictoria.com.au/resources/competition-resources/vjbl</w:t>
        </w:r>
      </w:hyperlink>
      <w:r w:rsidR="000333FE">
        <w:rPr>
          <w:rFonts w:ascii="Calibri" w:hAnsi="Calibri" w:cs="Calibri"/>
          <w:sz w:val="20"/>
          <w:szCs w:val="20"/>
        </w:rPr>
        <w:t xml:space="preserve"> </w:t>
      </w:r>
    </w:p>
    <w:p w14:paraId="15259D9C" w14:textId="510843AE" w:rsidR="00304576" w:rsidRPr="00041893" w:rsidRDefault="00BF6A74" w:rsidP="00304576">
      <w:pPr>
        <w:pStyle w:val="Heading2"/>
        <w:ind w:firstLine="720"/>
        <w:rPr>
          <w:rFonts w:asciiTheme="minorHAnsi" w:hAnsiTheme="minorHAnsi" w:cstheme="minorHAnsi"/>
        </w:rPr>
      </w:pPr>
      <w:bookmarkStart w:id="307" w:name="_Toc120094010"/>
      <w:r>
        <w:rPr>
          <w:rFonts w:asciiTheme="minorHAnsi" w:hAnsiTheme="minorHAnsi" w:cstheme="minorHAnsi"/>
        </w:rPr>
        <w:t>14.</w:t>
      </w:r>
      <w:r w:rsidR="00304576">
        <w:rPr>
          <w:rFonts w:asciiTheme="minorHAnsi" w:hAnsiTheme="minorHAnsi" w:cstheme="minorHAnsi"/>
        </w:rPr>
        <w:t>3</w:t>
      </w:r>
      <w:r w:rsidR="00304576" w:rsidRPr="00530367">
        <w:rPr>
          <w:rFonts w:asciiTheme="minorHAnsi" w:hAnsiTheme="minorHAnsi" w:cstheme="minorHAnsi"/>
        </w:rPr>
        <w:tab/>
      </w:r>
      <w:r w:rsidR="00304576" w:rsidRPr="00041893">
        <w:rPr>
          <w:rFonts w:asciiTheme="minorHAnsi" w:hAnsiTheme="minorHAnsi" w:cstheme="minorHAnsi"/>
        </w:rPr>
        <w:t xml:space="preserve">Uniform </w:t>
      </w:r>
      <w:proofErr w:type="spellStart"/>
      <w:r w:rsidR="00304576" w:rsidRPr="00041893">
        <w:rPr>
          <w:rFonts w:asciiTheme="minorHAnsi" w:hAnsiTheme="minorHAnsi" w:cstheme="minorHAnsi"/>
        </w:rPr>
        <w:t>Colour</w:t>
      </w:r>
      <w:proofErr w:type="spellEnd"/>
      <w:r w:rsidR="00304576" w:rsidRPr="00041893">
        <w:rPr>
          <w:rFonts w:asciiTheme="minorHAnsi" w:hAnsiTheme="minorHAnsi" w:cstheme="minorHAnsi"/>
        </w:rPr>
        <w:t xml:space="preserve"> / </w:t>
      </w:r>
      <w:r w:rsidR="00E5069E" w:rsidRPr="00041893">
        <w:rPr>
          <w:rFonts w:asciiTheme="minorHAnsi" w:hAnsiTheme="minorHAnsi" w:cstheme="minorHAnsi"/>
        </w:rPr>
        <w:t>CONTRAST CLASH</w:t>
      </w:r>
      <w:r w:rsidR="00304576" w:rsidRPr="00041893">
        <w:rPr>
          <w:rFonts w:asciiTheme="minorHAnsi" w:hAnsiTheme="minorHAnsi" w:cstheme="minorHAnsi"/>
        </w:rPr>
        <w:t xml:space="preserve"> - Home Team Responsibilities:</w:t>
      </w:r>
      <w:bookmarkEnd w:id="307"/>
    </w:p>
    <w:p w14:paraId="5F1C35DF" w14:textId="21D17501" w:rsidR="00304576" w:rsidRPr="00530367" w:rsidRDefault="00304576" w:rsidP="00304576">
      <w:pPr>
        <w:ind w:left="720"/>
        <w:rPr>
          <w:rFonts w:asciiTheme="minorHAnsi" w:hAnsiTheme="minorHAnsi" w:cstheme="minorHAnsi"/>
        </w:rPr>
      </w:pPr>
      <w:r w:rsidRPr="00530367">
        <w:rPr>
          <w:rFonts w:asciiTheme="minorHAnsi" w:hAnsiTheme="minorHAnsi" w:cstheme="minorHAnsi"/>
          <w:sz w:val="20"/>
          <w:szCs w:val="20"/>
        </w:rPr>
        <w:t xml:space="preserve">In the event of a colour clash of the nominated primary coloured uniforms, the home team (or first named team when both teams are fixtured away) will change from its primary colour to ensure an appropriate </w:t>
      </w:r>
      <w:r w:rsidRPr="00530367">
        <w:rPr>
          <w:rFonts w:asciiTheme="minorHAnsi" w:hAnsiTheme="minorHAnsi" w:cstheme="minorHAnsi"/>
          <w:b/>
          <w:sz w:val="20"/>
          <w:szCs w:val="20"/>
        </w:rPr>
        <w:t xml:space="preserve">CONTRAST </w:t>
      </w:r>
      <w:r w:rsidRPr="00530367">
        <w:rPr>
          <w:rFonts w:asciiTheme="minorHAnsi" w:hAnsiTheme="minorHAnsi" w:cstheme="minorHAnsi"/>
          <w:sz w:val="20"/>
          <w:szCs w:val="20"/>
        </w:rPr>
        <w:t xml:space="preserve">clearly exists, If a team is not in their nominated primary colour and there is a colour clash, they must change. Refer to Uniform </w:t>
      </w:r>
      <w:r w:rsidRPr="00EF7B8E">
        <w:rPr>
          <w:rFonts w:asciiTheme="minorHAnsi" w:hAnsiTheme="minorHAnsi" w:cstheme="minorHAnsi"/>
          <w:sz w:val="20"/>
          <w:szCs w:val="20"/>
        </w:rPr>
        <w:t xml:space="preserve">Contrast </w:t>
      </w:r>
      <w:hyperlink r:id="rId24" w:history="1"/>
      <w:r w:rsidR="000333FE">
        <w:rPr>
          <w:rStyle w:val="Hyperlink"/>
          <w:rFonts w:asciiTheme="minorHAnsi" w:hAnsiTheme="minorHAnsi" w:cstheme="minorHAnsi"/>
          <w:sz w:val="20"/>
          <w:szCs w:val="20"/>
          <w:u w:val="none"/>
        </w:rPr>
        <w:t xml:space="preserve"> </w:t>
      </w:r>
      <w:r w:rsidR="000333FE" w:rsidRPr="000333FE">
        <w:rPr>
          <w:rStyle w:val="Hyperlink"/>
          <w:rFonts w:asciiTheme="minorHAnsi" w:hAnsiTheme="minorHAnsi" w:cstheme="minorHAnsi"/>
          <w:sz w:val="20"/>
          <w:szCs w:val="20"/>
          <w:u w:val="none"/>
        </w:rPr>
        <w:t>https://www.basketballvictoria.com.au/resources/competition-resources/vjbl</w:t>
      </w:r>
    </w:p>
    <w:p w14:paraId="584BA1CC" w14:textId="77777777" w:rsidR="00304576" w:rsidRPr="00530367" w:rsidRDefault="00304576" w:rsidP="00304576">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This rule also applies in finals. The game must still be played. </w:t>
      </w:r>
    </w:p>
    <w:p w14:paraId="688AFDA0" w14:textId="77777777" w:rsidR="00304576" w:rsidRPr="00530367" w:rsidRDefault="00304576" w:rsidP="00304576">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Failing to ensure that a clear contrast exists will result in a penalty as described in </w:t>
      </w:r>
      <w:r>
        <w:rPr>
          <w:rFonts w:asciiTheme="minorHAnsi" w:hAnsiTheme="minorHAnsi" w:cstheme="minorHAnsi"/>
          <w:sz w:val="20"/>
          <w:szCs w:val="20"/>
        </w:rPr>
        <w:t>the fines list.</w:t>
      </w:r>
    </w:p>
    <w:p w14:paraId="3730E042" w14:textId="77777777" w:rsidR="00304576" w:rsidRPr="00530367" w:rsidRDefault="00304576" w:rsidP="00304576">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Association contact should advise VJBL by email of a contrast infringement by their opposition.  </w:t>
      </w:r>
    </w:p>
    <w:p w14:paraId="6918047D" w14:textId="68F8F30E" w:rsidR="00304576" w:rsidRPr="00530367" w:rsidRDefault="00BF6A74" w:rsidP="00304576">
      <w:pPr>
        <w:pStyle w:val="Heading2"/>
        <w:ind w:firstLine="720"/>
        <w:rPr>
          <w:rFonts w:asciiTheme="minorHAnsi" w:hAnsiTheme="minorHAnsi" w:cstheme="minorHAnsi"/>
        </w:rPr>
      </w:pPr>
      <w:bookmarkStart w:id="308" w:name="_Toc120094011"/>
      <w:r>
        <w:rPr>
          <w:rFonts w:asciiTheme="minorHAnsi" w:hAnsiTheme="minorHAnsi" w:cstheme="minorHAnsi"/>
        </w:rPr>
        <w:t>14</w:t>
      </w:r>
      <w:r w:rsidR="00304576" w:rsidRPr="00530367">
        <w:rPr>
          <w:rFonts w:asciiTheme="minorHAnsi" w:hAnsiTheme="minorHAnsi" w:cstheme="minorHAnsi"/>
        </w:rPr>
        <w:t>.</w:t>
      </w:r>
      <w:r w:rsidR="00304576">
        <w:rPr>
          <w:rFonts w:asciiTheme="minorHAnsi" w:hAnsiTheme="minorHAnsi" w:cstheme="minorHAnsi"/>
        </w:rPr>
        <w:t>4</w:t>
      </w:r>
      <w:r w:rsidR="00304576" w:rsidRPr="00530367">
        <w:rPr>
          <w:rFonts w:asciiTheme="minorHAnsi" w:hAnsiTheme="minorHAnsi" w:cstheme="minorHAnsi"/>
        </w:rPr>
        <w:tab/>
        <w:t>Permitted Playing Numbers:</w:t>
      </w:r>
      <w:bookmarkEnd w:id="308"/>
    </w:p>
    <w:p w14:paraId="5971184F" w14:textId="77777777" w:rsidR="00304576" w:rsidRPr="00530367" w:rsidRDefault="00304576" w:rsidP="00304576">
      <w:pPr>
        <w:ind w:firstLine="720"/>
        <w:jc w:val="both"/>
        <w:rPr>
          <w:rFonts w:asciiTheme="minorHAnsi" w:hAnsiTheme="minorHAnsi" w:cstheme="minorHAnsi"/>
          <w:b/>
        </w:rPr>
      </w:pPr>
      <w:r w:rsidRPr="00530367">
        <w:rPr>
          <w:rFonts w:asciiTheme="minorHAnsi" w:hAnsiTheme="minorHAnsi" w:cstheme="minorHAnsi"/>
          <w:sz w:val="20"/>
          <w:szCs w:val="20"/>
        </w:rPr>
        <w:t>Numbers 1-99 are permitted. 0 and 00 are only permitted as blood singlets.</w:t>
      </w:r>
    </w:p>
    <w:p w14:paraId="62BE73ED" w14:textId="77777777" w:rsidR="00304576" w:rsidRPr="00530367" w:rsidRDefault="00304576" w:rsidP="00304576">
      <w:pPr>
        <w:ind w:left="720"/>
        <w:rPr>
          <w:rFonts w:asciiTheme="minorHAnsi" w:hAnsiTheme="minorHAnsi" w:cstheme="minorHAnsi"/>
          <w:sz w:val="20"/>
          <w:szCs w:val="20"/>
        </w:rPr>
      </w:pPr>
      <w:r w:rsidRPr="00530367">
        <w:rPr>
          <w:rFonts w:asciiTheme="minorHAnsi" w:hAnsiTheme="minorHAnsi" w:cstheme="minorHAnsi"/>
          <w:sz w:val="20"/>
          <w:szCs w:val="20"/>
        </w:rPr>
        <w:t>Duplicate numbers are not permitted.</w:t>
      </w:r>
      <w:r w:rsidRPr="00530367">
        <w:rPr>
          <w:rFonts w:asciiTheme="minorHAnsi" w:hAnsiTheme="minorHAnsi" w:cstheme="minorHAnsi"/>
          <w:b/>
          <w:sz w:val="20"/>
          <w:szCs w:val="20"/>
        </w:rPr>
        <w:br/>
        <w:t>A Uniform infringement will incur a fine for the 1</w:t>
      </w:r>
      <w:r w:rsidRPr="00530367">
        <w:rPr>
          <w:rFonts w:asciiTheme="minorHAnsi" w:hAnsiTheme="minorHAnsi" w:cstheme="minorHAnsi"/>
          <w:b/>
          <w:sz w:val="20"/>
          <w:szCs w:val="20"/>
          <w:vertAlign w:val="superscript"/>
        </w:rPr>
        <w:t>st</w:t>
      </w:r>
      <w:r w:rsidRPr="00530367">
        <w:rPr>
          <w:rFonts w:asciiTheme="minorHAnsi" w:hAnsiTheme="minorHAnsi" w:cstheme="minorHAnsi"/>
          <w:b/>
          <w:sz w:val="20"/>
          <w:szCs w:val="20"/>
        </w:rPr>
        <w:t xml:space="preserve"> occurrence and further fines for subsequent offences.  </w:t>
      </w:r>
    </w:p>
    <w:p w14:paraId="3F723426" w14:textId="4DA377C9" w:rsidR="00304576" w:rsidRPr="00530367" w:rsidRDefault="00BF6A74" w:rsidP="00304576">
      <w:pPr>
        <w:pStyle w:val="Heading2"/>
        <w:ind w:firstLine="720"/>
        <w:rPr>
          <w:rFonts w:asciiTheme="minorHAnsi" w:hAnsiTheme="minorHAnsi" w:cstheme="minorHAnsi"/>
          <w:sz w:val="20"/>
          <w:szCs w:val="20"/>
        </w:rPr>
      </w:pPr>
      <w:bookmarkStart w:id="309" w:name="_Toc120094012"/>
      <w:r>
        <w:rPr>
          <w:rFonts w:asciiTheme="minorHAnsi" w:hAnsiTheme="minorHAnsi" w:cstheme="minorHAnsi"/>
        </w:rPr>
        <w:t>14.</w:t>
      </w:r>
      <w:r w:rsidR="00304576">
        <w:rPr>
          <w:rFonts w:asciiTheme="minorHAnsi" w:hAnsiTheme="minorHAnsi" w:cstheme="minorHAnsi"/>
        </w:rPr>
        <w:t>5</w:t>
      </w:r>
      <w:r w:rsidR="00304576" w:rsidRPr="00530367">
        <w:rPr>
          <w:rFonts w:asciiTheme="minorHAnsi" w:hAnsiTheme="minorHAnsi" w:cstheme="minorHAnsi"/>
        </w:rPr>
        <w:tab/>
        <w:t>Coaches Dress Code</w:t>
      </w:r>
      <w:r w:rsidR="00304576">
        <w:rPr>
          <w:rFonts w:asciiTheme="minorHAnsi" w:hAnsiTheme="minorHAnsi" w:cstheme="minorHAnsi"/>
        </w:rPr>
        <w:t>:</w:t>
      </w:r>
      <w:bookmarkEnd w:id="309"/>
      <w:r w:rsidR="00304576">
        <w:rPr>
          <w:rFonts w:asciiTheme="minorHAnsi" w:hAnsiTheme="minorHAnsi" w:cstheme="minorHAnsi"/>
        </w:rPr>
        <w:t xml:space="preserve"> </w:t>
      </w:r>
    </w:p>
    <w:p w14:paraId="1B47629C" w14:textId="77F7FA00" w:rsidR="00304576" w:rsidRPr="006B242E" w:rsidRDefault="00304576" w:rsidP="00304576">
      <w:pPr>
        <w:ind w:left="720"/>
        <w:rPr>
          <w:rFonts w:asciiTheme="minorHAnsi" w:hAnsiTheme="minorHAnsi" w:cstheme="minorHAnsi"/>
          <w:sz w:val="20"/>
          <w:szCs w:val="20"/>
          <w:lang w:val="en-US"/>
        </w:rPr>
      </w:pPr>
      <w:r w:rsidRPr="006B242E">
        <w:rPr>
          <w:rFonts w:asciiTheme="minorHAnsi" w:hAnsiTheme="minorHAnsi" w:cstheme="minorHAnsi"/>
          <w:sz w:val="20"/>
          <w:szCs w:val="20"/>
          <w:lang w:val="en-US"/>
        </w:rPr>
        <w:t xml:space="preserve">Minimum standard of attire that all VJBL Coaches should strive for </w:t>
      </w:r>
      <w:r w:rsidR="00E5069E" w:rsidRPr="006B242E">
        <w:rPr>
          <w:rFonts w:asciiTheme="minorHAnsi" w:hAnsiTheme="minorHAnsi" w:cstheme="minorHAnsi"/>
          <w:sz w:val="20"/>
          <w:szCs w:val="20"/>
          <w:lang w:val="en-US"/>
        </w:rPr>
        <w:t>is</w:t>
      </w:r>
      <w:r w:rsidRPr="006B242E">
        <w:rPr>
          <w:rFonts w:asciiTheme="minorHAnsi" w:hAnsiTheme="minorHAnsi" w:cstheme="minorHAnsi"/>
          <w:sz w:val="20"/>
          <w:szCs w:val="20"/>
          <w:lang w:val="en-US"/>
        </w:rPr>
        <w:t xml:space="preserve"> wearing an Association branded top.   e.g. Association Hoodie, Association Polo, Association Shirt, Association Jacket etc.</w:t>
      </w:r>
    </w:p>
    <w:p w14:paraId="1C9EB51E" w14:textId="77777777" w:rsidR="00304576" w:rsidRPr="00CC0D59" w:rsidRDefault="00304576" w:rsidP="00304576">
      <w:pPr>
        <w:ind w:firstLine="720"/>
        <w:rPr>
          <w:rFonts w:asciiTheme="minorHAnsi" w:hAnsiTheme="minorHAnsi" w:cstheme="minorHAnsi"/>
          <w:sz w:val="20"/>
          <w:szCs w:val="20"/>
          <w:lang w:val="en-US"/>
        </w:rPr>
      </w:pPr>
      <w:r w:rsidRPr="006B242E">
        <w:rPr>
          <w:rFonts w:asciiTheme="minorHAnsi" w:hAnsiTheme="minorHAnsi" w:cstheme="minorHAnsi"/>
          <w:sz w:val="20"/>
          <w:szCs w:val="20"/>
          <w:lang w:val="en-US"/>
        </w:rPr>
        <w:t>All coaches are expected to wear footwear</w:t>
      </w:r>
      <w:r>
        <w:rPr>
          <w:rFonts w:asciiTheme="minorHAnsi" w:hAnsiTheme="minorHAnsi" w:cstheme="minorHAnsi"/>
          <w:sz w:val="20"/>
          <w:szCs w:val="20"/>
          <w:lang w:val="en-US"/>
        </w:rPr>
        <w:t>.</w:t>
      </w:r>
      <w:r w:rsidRPr="006B242E">
        <w:rPr>
          <w:rFonts w:asciiTheme="minorHAnsi" w:hAnsiTheme="minorHAnsi" w:cstheme="minorHAnsi"/>
          <w:sz w:val="20"/>
          <w:szCs w:val="20"/>
          <w:lang w:val="en-US"/>
        </w:rPr>
        <w:t xml:space="preserve"> </w:t>
      </w:r>
    </w:p>
    <w:p w14:paraId="0F970D74" w14:textId="6FB84216" w:rsidR="00304576" w:rsidRPr="006B242E" w:rsidRDefault="00BF6A74" w:rsidP="00304576">
      <w:pPr>
        <w:pStyle w:val="Heading2"/>
        <w:ind w:firstLine="720"/>
        <w:rPr>
          <w:rFonts w:asciiTheme="minorHAnsi" w:hAnsiTheme="minorHAnsi" w:cstheme="minorHAnsi"/>
          <w:sz w:val="20"/>
          <w:szCs w:val="20"/>
        </w:rPr>
      </w:pPr>
      <w:bookmarkStart w:id="310" w:name="_Toc120094013"/>
      <w:r>
        <w:rPr>
          <w:rFonts w:asciiTheme="minorHAnsi" w:hAnsiTheme="minorHAnsi" w:cstheme="minorHAnsi"/>
        </w:rPr>
        <w:t>14</w:t>
      </w:r>
      <w:r w:rsidR="00304576" w:rsidRPr="00530367">
        <w:rPr>
          <w:rFonts w:asciiTheme="minorHAnsi" w:hAnsiTheme="minorHAnsi" w:cstheme="minorHAnsi"/>
        </w:rPr>
        <w:t>.</w:t>
      </w:r>
      <w:r w:rsidR="00304576">
        <w:rPr>
          <w:rFonts w:asciiTheme="minorHAnsi" w:hAnsiTheme="minorHAnsi" w:cstheme="minorHAnsi"/>
        </w:rPr>
        <w:t>6</w:t>
      </w:r>
      <w:r w:rsidR="00304576" w:rsidRPr="00530367">
        <w:rPr>
          <w:rFonts w:asciiTheme="minorHAnsi" w:hAnsiTheme="minorHAnsi" w:cstheme="minorHAnsi"/>
        </w:rPr>
        <w:tab/>
      </w:r>
      <w:r w:rsidR="00304576">
        <w:rPr>
          <w:rFonts w:asciiTheme="minorHAnsi" w:hAnsiTheme="minorHAnsi" w:cstheme="minorHAnsi"/>
        </w:rPr>
        <w:t>Referee</w:t>
      </w:r>
      <w:r w:rsidR="00304576" w:rsidRPr="00530367">
        <w:rPr>
          <w:rFonts w:asciiTheme="minorHAnsi" w:hAnsiTheme="minorHAnsi" w:cstheme="minorHAnsi"/>
        </w:rPr>
        <w:t xml:space="preserve"> Dress Code</w:t>
      </w:r>
      <w:r w:rsidR="00304576">
        <w:rPr>
          <w:rFonts w:asciiTheme="minorHAnsi" w:hAnsiTheme="minorHAnsi" w:cstheme="minorHAnsi"/>
        </w:rPr>
        <w:t>:</w:t>
      </w:r>
      <w:bookmarkEnd w:id="310"/>
      <w:r w:rsidR="00304576">
        <w:rPr>
          <w:rFonts w:asciiTheme="minorHAnsi" w:hAnsiTheme="minorHAnsi" w:cstheme="minorHAnsi"/>
        </w:rPr>
        <w:tab/>
      </w:r>
    </w:p>
    <w:p w14:paraId="2F61549A" w14:textId="0B26C531" w:rsidR="002533BD" w:rsidRPr="00BC1F52" w:rsidRDefault="00304576" w:rsidP="00BC1F52">
      <w:pPr>
        <w:ind w:left="720"/>
        <w:rPr>
          <w:rFonts w:asciiTheme="minorHAnsi" w:hAnsiTheme="minorHAnsi" w:cstheme="minorHAnsi"/>
          <w:sz w:val="20"/>
          <w:szCs w:val="20"/>
        </w:rPr>
      </w:pPr>
      <w:r w:rsidRPr="006B242E">
        <w:rPr>
          <w:rFonts w:asciiTheme="minorHAnsi" w:hAnsiTheme="minorHAnsi" w:cstheme="minorHAnsi"/>
          <w:sz w:val="20"/>
          <w:szCs w:val="20"/>
        </w:rPr>
        <w:t xml:space="preserve">The referee </w:t>
      </w:r>
      <w:r w:rsidR="00E5069E" w:rsidRPr="006B242E">
        <w:rPr>
          <w:rFonts w:asciiTheme="minorHAnsi" w:hAnsiTheme="minorHAnsi" w:cstheme="minorHAnsi"/>
          <w:sz w:val="20"/>
          <w:szCs w:val="20"/>
        </w:rPr>
        <w:t>uniform consists</w:t>
      </w:r>
      <w:r w:rsidRPr="006B242E">
        <w:rPr>
          <w:rFonts w:asciiTheme="minorHAnsi" w:hAnsiTheme="minorHAnsi" w:cstheme="minorHAnsi"/>
          <w:sz w:val="20"/>
          <w:szCs w:val="20"/>
        </w:rPr>
        <w:t xml:space="preserve"> of black trousers &amp; black belt (if required), black &amp; white referee top [including the TOC (VBRA) badge], black socks &amp; black runners. In summer, (daylight-saving period) proper black sports shorts may replace trousers. Headgear, hair accessories and jewellery </w:t>
      </w:r>
      <w:r w:rsidR="00E5069E" w:rsidRPr="006B242E">
        <w:rPr>
          <w:rFonts w:asciiTheme="minorHAnsi" w:hAnsiTheme="minorHAnsi" w:cstheme="minorHAnsi"/>
          <w:sz w:val="20"/>
          <w:szCs w:val="20"/>
        </w:rPr>
        <w:t>are</w:t>
      </w:r>
      <w:r w:rsidRPr="006B242E">
        <w:rPr>
          <w:rFonts w:asciiTheme="minorHAnsi" w:hAnsiTheme="minorHAnsi" w:cstheme="minorHAnsi"/>
          <w:sz w:val="20"/>
          <w:szCs w:val="20"/>
        </w:rPr>
        <w:t xml:space="preserve"> not to be worn during games.</w:t>
      </w:r>
    </w:p>
    <w:p w14:paraId="55574E3A" w14:textId="57CAD3A3" w:rsidR="00A37A04" w:rsidRPr="00F35313" w:rsidRDefault="00BB237B" w:rsidP="00F35313">
      <w:pPr>
        <w:pStyle w:val="Heading1"/>
        <w:rPr>
          <w:color w:val="FF0000"/>
        </w:rPr>
      </w:pPr>
      <w:bookmarkStart w:id="311" w:name="_Toc120094014"/>
      <w:r w:rsidRPr="00F35313">
        <w:rPr>
          <w:color w:val="FF0000"/>
        </w:rPr>
        <w:t>1</w:t>
      </w:r>
      <w:r w:rsidR="00BF6A74">
        <w:rPr>
          <w:color w:val="FF0000"/>
        </w:rPr>
        <w:t>5</w:t>
      </w:r>
      <w:r w:rsidR="00A37A04" w:rsidRPr="00F35313">
        <w:rPr>
          <w:color w:val="FF0000"/>
        </w:rPr>
        <w:t>.</w:t>
      </w:r>
      <w:r w:rsidR="00A37A04" w:rsidRPr="00F35313">
        <w:rPr>
          <w:color w:val="FF0000"/>
        </w:rPr>
        <w:tab/>
        <w:t>G</w:t>
      </w:r>
      <w:r w:rsidR="00D6699D" w:rsidRPr="00F35313">
        <w:rPr>
          <w:color w:val="FF0000"/>
        </w:rPr>
        <w:t>e</w:t>
      </w:r>
      <w:r w:rsidR="00A37A04" w:rsidRPr="00F35313">
        <w:rPr>
          <w:color w:val="FF0000"/>
        </w:rPr>
        <w:t>neral</w:t>
      </w:r>
      <w:r w:rsidR="008775B2" w:rsidRPr="00F35313">
        <w:rPr>
          <w:color w:val="FF0000"/>
        </w:rPr>
        <w:t xml:space="preserve"> Rules</w:t>
      </w:r>
      <w:r w:rsidR="00BE0230">
        <w:rPr>
          <w:color w:val="FF0000"/>
        </w:rPr>
        <w:t>:</w:t>
      </w:r>
      <w:bookmarkEnd w:id="311"/>
    </w:p>
    <w:p w14:paraId="1160F837" w14:textId="4B869861" w:rsidR="00A37A04" w:rsidRPr="00530367" w:rsidRDefault="00BB237B" w:rsidP="00096144">
      <w:pPr>
        <w:pStyle w:val="Heading2"/>
        <w:ind w:firstLine="720"/>
        <w:rPr>
          <w:rFonts w:asciiTheme="minorHAnsi" w:hAnsiTheme="minorHAnsi" w:cstheme="minorHAnsi"/>
        </w:rPr>
      </w:pPr>
      <w:bookmarkStart w:id="312" w:name="_Toc120094015"/>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1</w:t>
      </w:r>
      <w:r w:rsidR="00A37A04" w:rsidRPr="00530367">
        <w:rPr>
          <w:rFonts w:asciiTheme="minorHAnsi" w:hAnsiTheme="minorHAnsi" w:cstheme="minorHAnsi"/>
        </w:rPr>
        <w:t xml:space="preserve"> </w:t>
      </w:r>
      <w:r w:rsidR="00A37A04" w:rsidRPr="00530367">
        <w:rPr>
          <w:rFonts w:asciiTheme="minorHAnsi" w:hAnsiTheme="minorHAnsi" w:cstheme="minorHAnsi"/>
        </w:rPr>
        <w:tab/>
        <w:t>Blood Rule and Safety procedure</w:t>
      </w:r>
      <w:r w:rsidR="00A37A04">
        <w:rPr>
          <w:rFonts w:asciiTheme="minorHAnsi" w:hAnsiTheme="minorHAnsi" w:cstheme="minorHAnsi"/>
        </w:rPr>
        <w:t>:</w:t>
      </w:r>
      <w:bookmarkEnd w:id="312"/>
    </w:p>
    <w:p w14:paraId="501F1418" w14:textId="54157E7D" w:rsidR="00002905" w:rsidRPr="00CC0D59" w:rsidRDefault="00A37A04" w:rsidP="00002905">
      <w:pPr>
        <w:ind w:left="720"/>
        <w:rPr>
          <w:rFonts w:asciiTheme="minorHAnsi" w:hAnsiTheme="minorHAnsi" w:cstheme="minorHAnsi"/>
        </w:rPr>
      </w:pPr>
      <w:r w:rsidRPr="00530367">
        <w:rPr>
          <w:rFonts w:asciiTheme="minorHAnsi" w:hAnsiTheme="minorHAnsi" w:cstheme="minorHAnsi"/>
          <w:sz w:val="20"/>
          <w:szCs w:val="20"/>
        </w:rPr>
        <w:t xml:space="preserve">If a basketball has blood on it, it may not continue to be used. A player who is bleeding shall leave the court. If the wound continues to bleed, the player may not re-enter the court unless the wound is covered.  A player may not enter the court or remain on the court in a uniform with blood on </w:t>
      </w:r>
      <w:r w:rsidR="00E5069E" w:rsidRPr="00530367">
        <w:rPr>
          <w:rFonts w:asciiTheme="minorHAnsi" w:hAnsiTheme="minorHAnsi" w:cstheme="minorHAnsi"/>
          <w:sz w:val="20"/>
          <w:szCs w:val="20"/>
        </w:rPr>
        <w:t>it but</w:t>
      </w:r>
      <w:r w:rsidRPr="00530367">
        <w:rPr>
          <w:rFonts w:asciiTheme="minorHAnsi" w:hAnsiTheme="minorHAnsi" w:cstheme="minorHAnsi"/>
          <w:sz w:val="20"/>
          <w:szCs w:val="20"/>
        </w:rPr>
        <w:t xml:space="preserve"> may replace the uniform with a makeshift top or shorts without penalty. </w:t>
      </w:r>
      <w:r w:rsidR="00002905" w:rsidRPr="009B145F">
        <w:rPr>
          <w:rFonts w:asciiTheme="minorHAnsi" w:hAnsiTheme="minorHAnsi" w:cstheme="minorHAnsi"/>
          <w:sz w:val="20"/>
          <w:szCs w:val="20"/>
        </w:rPr>
        <w:t>Full rule can be obtained</w:t>
      </w:r>
      <w:r w:rsidR="00002905" w:rsidRPr="00530367">
        <w:rPr>
          <w:rFonts w:asciiTheme="minorHAnsi" w:hAnsiTheme="minorHAnsi" w:cstheme="minorHAnsi"/>
          <w:sz w:val="20"/>
          <w:szCs w:val="20"/>
        </w:rPr>
        <w:t xml:space="preserve"> from the VJBL W</w:t>
      </w:r>
      <w:r w:rsidR="00002905" w:rsidRPr="00EF7B8E">
        <w:rPr>
          <w:rFonts w:asciiTheme="minorHAnsi" w:hAnsiTheme="minorHAnsi" w:cstheme="minorHAnsi"/>
          <w:sz w:val="20"/>
          <w:szCs w:val="20"/>
        </w:rPr>
        <w:t xml:space="preserve">ebsite </w:t>
      </w:r>
      <w:hyperlink r:id="rId25" w:history="1">
        <w:r w:rsidR="000333FE" w:rsidRPr="0054463E">
          <w:rPr>
            <w:rStyle w:val="Hyperlink"/>
            <w:rFonts w:asciiTheme="minorHAnsi" w:hAnsiTheme="minorHAnsi" w:cstheme="minorHAnsi"/>
            <w:sz w:val="20"/>
            <w:szCs w:val="20"/>
          </w:rPr>
          <w:t>https://www.basketballvictoria.com.au/resources/competition-resources/vjbl</w:t>
        </w:r>
      </w:hyperlink>
      <w:r w:rsidR="000333FE">
        <w:rPr>
          <w:rFonts w:asciiTheme="minorHAnsi" w:hAnsiTheme="minorHAnsi" w:cstheme="minorHAnsi"/>
          <w:sz w:val="20"/>
          <w:szCs w:val="20"/>
        </w:rPr>
        <w:t xml:space="preserve"> </w:t>
      </w:r>
    </w:p>
    <w:p w14:paraId="5352CCD0" w14:textId="77777777" w:rsidR="00002905" w:rsidRDefault="00002905" w:rsidP="00002905">
      <w:pPr>
        <w:ind w:left="720"/>
        <w:rPr>
          <w:rFonts w:asciiTheme="minorHAnsi" w:hAnsiTheme="minorHAnsi" w:cstheme="minorHAnsi"/>
        </w:rPr>
      </w:pPr>
    </w:p>
    <w:p w14:paraId="2A881737" w14:textId="5987FFC4" w:rsidR="00A37A04" w:rsidRPr="00530367" w:rsidRDefault="00BB237B" w:rsidP="0059077B">
      <w:pPr>
        <w:pStyle w:val="Heading2"/>
        <w:ind w:firstLine="720"/>
      </w:pPr>
      <w:bookmarkStart w:id="313" w:name="_Toc120094016"/>
      <w:r>
        <w:t>1</w:t>
      </w:r>
      <w:r w:rsidR="00BF6A74">
        <w:t>5</w:t>
      </w:r>
      <w:r w:rsidR="00AB534C">
        <w:t>.2</w:t>
      </w:r>
      <w:r w:rsidR="00A37A04" w:rsidRPr="00530367">
        <w:tab/>
        <w:t xml:space="preserve">Protective Gear / </w:t>
      </w:r>
      <w:r w:rsidR="00E5069E" w:rsidRPr="00530367">
        <w:t>EYEGLASSES</w:t>
      </w:r>
      <w:r w:rsidR="00A37A04">
        <w:t>:</w:t>
      </w:r>
      <w:bookmarkEnd w:id="313"/>
    </w:p>
    <w:p w14:paraId="41EF4FAE" w14:textId="1CF0D61A" w:rsidR="00A37A04" w:rsidRPr="00CC0D59" w:rsidRDefault="00A37A04" w:rsidP="00096144">
      <w:pPr>
        <w:ind w:left="720"/>
        <w:rPr>
          <w:rFonts w:asciiTheme="minorHAnsi" w:hAnsiTheme="minorHAnsi" w:cstheme="minorHAnsi"/>
        </w:rPr>
      </w:pPr>
      <w:r w:rsidRPr="00530367">
        <w:rPr>
          <w:rFonts w:asciiTheme="minorHAnsi" w:hAnsiTheme="minorHAnsi" w:cstheme="minorHAnsi"/>
          <w:sz w:val="20"/>
          <w:szCs w:val="20"/>
        </w:rPr>
        <w:t xml:space="preserve">The wearing of approved protective equipment will be considered upon written application to the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providing a medical certificate is attached and the proposed prosthesis as described is considered safe for all participants. The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will provide the player with a letter of exemption, which must be shown upon </w:t>
      </w:r>
      <w:r w:rsidRPr="009B145F">
        <w:rPr>
          <w:rFonts w:asciiTheme="minorHAnsi" w:hAnsiTheme="minorHAnsi" w:cstheme="minorHAnsi"/>
          <w:sz w:val="20"/>
          <w:szCs w:val="20"/>
        </w:rPr>
        <w:lastRenderedPageBreak/>
        <w:t>request. Full rule can be obtained</w:t>
      </w:r>
      <w:r w:rsidRPr="00530367">
        <w:rPr>
          <w:rFonts w:asciiTheme="minorHAnsi" w:hAnsiTheme="minorHAnsi" w:cstheme="minorHAnsi"/>
          <w:sz w:val="20"/>
          <w:szCs w:val="20"/>
        </w:rPr>
        <w:t xml:space="preserve"> from the VJBL W</w:t>
      </w:r>
      <w:r w:rsidRPr="00EF7B8E">
        <w:rPr>
          <w:rFonts w:asciiTheme="minorHAnsi" w:hAnsiTheme="minorHAnsi" w:cstheme="minorHAnsi"/>
          <w:sz w:val="20"/>
          <w:szCs w:val="20"/>
        </w:rPr>
        <w:t xml:space="preserve">ebsite </w:t>
      </w:r>
      <w:hyperlink r:id="rId26" w:history="1"/>
      <w:r w:rsidR="000333FE">
        <w:rPr>
          <w:rStyle w:val="Hyperlink"/>
          <w:rFonts w:asciiTheme="minorHAnsi" w:hAnsiTheme="minorHAnsi" w:cstheme="minorHAnsi"/>
          <w:sz w:val="20"/>
          <w:szCs w:val="20"/>
          <w:u w:val="none"/>
        </w:rPr>
        <w:t xml:space="preserve"> </w:t>
      </w:r>
      <w:r w:rsidR="000333FE" w:rsidRPr="000333FE">
        <w:rPr>
          <w:rStyle w:val="Hyperlink"/>
          <w:rFonts w:asciiTheme="minorHAnsi" w:hAnsiTheme="minorHAnsi" w:cstheme="minorHAnsi"/>
          <w:sz w:val="20"/>
          <w:szCs w:val="20"/>
          <w:u w:val="none"/>
        </w:rPr>
        <w:t>https://www.basketballvictoria.com.au/resources/competition-resources/vjbl</w:t>
      </w:r>
    </w:p>
    <w:p w14:paraId="14D0909E" w14:textId="194F0105" w:rsidR="00A37A04" w:rsidRPr="00530367" w:rsidRDefault="00BB237B" w:rsidP="00096144">
      <w:pPr>
        <w:pStyle w:val="Heading2"/>
        <w:ind w:firstLine="720"/>
        <w:rPr>
          <w:rFonts w:asciiTheme="minorHAnsi" w:hAnsiTheme="minorHAnsi" w:cstheme="minorHAnsi"/>
        </w:rPr>
      </w:pPr>
      <w:bookmarkStart w:id="314" w:name="_Toc120094017"/>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.3</w:t>
      </w:r>
      <w:r w:rsidR="00A37A04" w:rsidRPr="00530367">
        <w:rPr>
          <w:rFonts w:asciiTheme="minorHAnsi" w:hAnsiTheme="minorHAnsi" w:cstheme="minorHAnsi"/>
        </w:rPr>
        <w:tab/>
        <w:t>Fingernail</w:t>
      </w:r>
      <w:r w:rsidR="00A37A04">
        <w:rPr>
          <w:rFonts w:asciiTheme="minorHAnsi" w:hAnsiTheme="minorHAnsi" w:cstheme="minorHAnsi"/>
        </w:rPr>
        <w:t>s:</w:t>
      </w:r>
      <w:bookmarkEnd w:id="314"/>
    </w:p>
    <w:p w14:paraId="2048BF0A" w14:textId="77777777" w:rsidR="00A37A04" w:rsidRPr="00530367" w:rsidRDefault="00A37A04"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Fingernails must be cut to a safe length prior to the start of the game. Players refusing to cut their nails when requested to do so by the Referee may not take the court. Taped fingernails are not acceptable. The wearing of approved gloves is permitted. </w:t>
      </w:r>
    </w:p>
    <w:p w14:paraId="21D59A9B" w14:textId="64638A48" w:rsidR="00A37A04" w:rsidRPr="00530367" w:rsidRDefault="00BB237B" w:rsidP="00096144">
      <w:pPr>
        <w:pStyle w:val="Heading2"/>
        <w:ind w:firstLine="720"/>
        <w:rPr>
          <w:rFonts w:asciiTheme="minorHAnsi" w:hAnsiTheme="minorHAnsi" w:cstheme="minorHAnsi"/>
        </w:rPr>
      </w:pPr>
      <w:bookmarkStart w:id="315" w:name="_Toc120094018"/>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.4</w:t>
      </w:r>
      <w:r w:rsidR="00A37A04" w:rsidRPr="00530367">
        <w:rPr>
          <w:rFonts w:asciiTheme="minorHAnsi" w:hAnsiTheme="minorHAnsi" w:cstheme="minorHAnsi"/>
        </w:rPr>
        <w:t xml:space="preserve"> </w:t>
      </w:r>
      <w:r w:rsidR="00A37A04" w:rsidRPr="00530367">
        <w:rPr>
          <w:rFonts w:asciiTheme="minorHAnsi" w:hAnsiTheme="minorHAnsi" w:cstheme="minorHAnsi"/>
        </w:rPr>
        <w:tab/>
      </w:r>
      <w:proofErr w:type="spellStart"/>
      <w:r w:rsidR="00A37A04" w:rsidRPr="00530367">
        <w:rPr>
          <w:rFonts w:asciiTheme="minorHAnsi" w:hAnsiTheme="minorHAnsi" w:cstheme="minorHAnsi"/>
        </w:rPr>
        <w:t>Jewellery</w:t>
      </w:r>
      <w:proofErr w:type="spellEnd"/>
      <w:r w:rsidR="00A37A04">
        <w:rPr>
          <w:rFonts w:asciiTheme="minorHAnsi" w:hAnsiTheme="minorHAnsi" w:cstheme="minorHAnsi"/>
        </w:rPr>
        <w:t>:</w:t>
      </w:r>
      <w:bookmarkEnd w:id="315"/>
    </w:p>
    <w:p w14:paraId="1A98FA16" w14:textId="4E20910D" w:rsidR="00A37A04" w:rsidRPr="00CC0D59" w:rsidRDefault="00A37A04" w:rsidP="00096144">
      <w:pPr>
        <w:ind w:left="720"/>
        <w:rPr>
          <w:rFonts w:asciiTheme="minorHAnsi" w:hAnsiTheme="minorHAnsi" w:cstheme="minorHAnsi"/>
        </w:rPr>
      </w:pPr>
      <w:r w:rsidRPr="00530367">
        <w:rPr>
          <w:rFonts w:asciiTheme="minorHAnsi" w:hAnsiTheme="minorHAnsi" w:cstheme="minorHAnsi"/>
          <w:sz w:val="20"/>
          <w:szCs w:val="20"/>
        </w:rPr>
        <w:t xml:space="preserve">Exposed jewellery is not to be worn during any VJBL games. This also includes any items that are used for decoration. </w:t>
      </w:r>
      <w:r w:rsidR="00E5069E" w:rsidRPr="00530367">
        <w:rPr>
          <w:rFonts w:asciiTheme="minorHAnsi" w:hAnsiTheme="minorHAnsi" w:cstheme="minorHAnsi"/>
          <w:sz w:val="20"/>
          <w:szCs w:val="20"/>
        </w:rPr>
        <w:t>e.g.</w:t>
      </w:r>
      <w:r w:rsidRPr="00530367">
        <w:rPr>
          <w:rFonts w:asciiTheme="minorHAnsi" w:hAnsiTheme="minorHAnsi" w:cstheme="minorHAnsi"/>
          <w:sz w:val="20"/>
          <w:szCs w:val="20"/>
        </w:rPr>
        <w:t xml:space="preserve"> rings, earrings/ studs, nose rings/lip rings/necklaces, bracelets, anklets and </w:t>
      </w:r>
      <w:r w:rsidRPr="009B145F">
        <w:rPr>
          <w:rFonts w:asciiTheme="minorHAnsi" w:hAnsiTheme="minorHAnsi" w:cstheme="minorHAnsi"/>
          <w:sz w:val="20"/>
          <w:szCs w:val="20"/>
        </w:rPr>
        <w:t>watches. Full rule can</w:t>
      </w:r>
      <w:r w:rsidRPr="00530367">
        <w:rPr>
          <w:rFonts w:asciiTheme="minorHAnsi" w:hAnsiTheme="minorHAnsi" w:cstheme="minorHAnsi"/>
          <w:sz w:val="20"/>
          <w:szCs w:val="20"/>
        </w:rPr>
        <w:t xml:space="preserve"> be obtained from the V</w:t>
      </w:r>
      <w:r w:rsidRPr="00EF7B8E">
        <w:rPr>
          <w:rFonts w:asciiTheme="minorHAnsi" w:hAnsiTheme="minorHAnsi" w:cstheme="minorHAnsi"/>
          <w:sz w:val="20"/>
          <w:szCs w:val="20"/>
        </w:rPr>
        <w:t xml:space="preserve">JBL Website </w:t>
      </w:r>
      <w:hyperlink r:id="rId27" w:history="1"/>
      <w:r w:rsidR="000333FE">
        <w:rPr>
          <w:rStyle w:val="Hyperlink"/>
          <w:rFonts w:asciiTheme="minorHAnsi" w:hAnsiTheme="minorHAnsi" w:cstheme="minorHAnsi"/>
          <w:sz w:val="20"/>
          <w:szCs w:val="20"/>
          <w:u w:val="none"/>
        </w:rPr>
        <w:t xml:space="preserve"> </w:t>
      </w:r>
      <w:r w:rsidR="000333FE" w:rsidRPr="000333FE">
        <w:rPr>
          <w:rStyle w:val="Hyperlink"/>
          <w:rFonts w:asciiTheme="minorHAnsi" w:hAnsiTheme="minorHAnsi" w:cstheme="minorHAnsi"/>
          <w:sz w:val="20"/>
          <w:szCs w:val="20"/>
          <w:u w:val="none"/>
        </w:rPr>
        <w:t>https://www.basketballvictoria.com.au/resources/competition-resources/vjbl</w:t>
      </w:r>
    </w:p>
    <w:p w14:paraId="79BEE64B" w14:textId="3B8E6797" w:rsidR="00A37A04" w:rsidRPr="00530367" w:rsidRDefault="00BB237B" w:rsidP="00096144">
      <w:pPr>
        <w:pStyle w:val="Heading2"/>
        <w:ind w:firstLine="720"/>
        <w:rPr>
          <w:rFonts w:asciiTheme="minorHAnsi" w:hAnsiTheme="minorHAnsi" w:cstheme="minorHAnsi"/>
        </w:rPr>
      </w:pPr>
      <w:bookmarkStart w:id="316" w:name="_Toc120094019"/>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.5</w:t>
      </w:r>
      <w:r w:rsidR="00A37A04" w:rsidRPr="00530367">
        <w:rPr>
          <w:rFonts w:asciiTheme="minorHAnsi" w:hAnsiTheme="minorHAnsi" w:cstheme="minorHAnsi"/>
        </w:rPr>
        <w:t xml:space="preserve"> </w:t>
      </w:r>
      <w:r w:rsidR="00A37A04" w:rsidRPr="00530367">
        <w:rPr>
          <w:rFonts w:asciiTheme="minorHAnsi" w:hAnsiTheme="minorHAnsi" w:cstheme="minorHAnsi"/>
        </w:rPr>
        <w:tab/>
        <w:t>Hair and Hair Accessories</w:t>
      </w:r>
      <w:r w:rsidR="00A37A04">
        <w:rPr>
          <w:rFonts w:asciiTheme="minorHAnsi" w:hAnsiTheme="minorHAnsi" w:cstheme="minorHAnsi"/>
        </w:rPr>
        <w:t>:</w:t>
      </w:r>
      <w:bookmarkEnd w:id="316"/>
    </w:p>
    <w:p w14:paraId="42703762" w14:textId="77777777" w:rsidR="000333FE" w:rsidRDefault="00A37A04" w:rsidP="000333FE">
      <w:pPr>
        <w:ind w:left="720"/>
      </w:pPr>
      <w:r w:rsidRPr="006B242E">
        <w:rPr>
          <w:rFonts w:asciiTheme="minorHAnsi" w:hAnsiTheme="minorHAnsi" w:cstheme="minorHAnsi"/>
          <w:sz w:val="20"/>
          <w:szCs w:val="20"/>
        </w:rPr>
        <w:t>Hair Accessories: If items in a player’s hair are made from a non-abrasive, pliable material, they MAY be permitted to be worn, as they pose no threat of injury. This includes headscarves or other fabric articles worn for religious purposes held in place by bobby pins or snap clips. Full rule can be obtained from the VJBL Webs</w:t>
      </w:r>
      <w:r w:rsidRPr="00EF7B8E">
        <w:rPr>
          <w:rFonts w:asciiTheme="minorHAnsi" w:hAnsiTheme="minorHAnsi" w:cstheme="minorHAnsi"/>
          <w:sz w:val="20"/>
          <w:szCs w:val="20"/>
        </w:rPr>
        <w:t xml:space="preserve">ite  </w:t>
      </w:r>
      <w:hyperlink r:id="rId28" w:history="1">
        <w:r w:rsidR="000333FE" w:rsidRPr="0054463E">
          <w:rPr>
            <w:rStyle w:val="Hyperlink"/>
          </w:rPr>
          <w:t>https://www.basketballvictoria.com.au/resources/competition-resources/vjbl</w:t>
        </w:r>
      </w:hyperlink>
      <w:r w:rsidR="000333FE">
        <w:t xml:space="preserve"> </w:t>
      </w:r>
    </w:p>
    <w:p w14:paraId="15981B52" w14:textId="77777777" w:rsidR="000333FE" w:rsidRDefault="000333FE" w:rsidP="000333FE">
      <w:pPr>
        <w:ind w:left="720"/>
      </w:pPr>
    </w:p>
    <w:p w14:paraId="25542B51" w14:textId="6609809E" w:rsidR="00A37A04" w:rsidRPr="00530367" w:rsidRDefault="00BB237B" w:rsidP="000333FE">
      <w:pPr>
        <w:pStyle w:val="Heading2"/>
        <w:ind w:firstLine="720"/>
      </w:pPr>
      <w:bookmarkStart w:id="317" w:name="_Toc120094020"/>
      <w:r>
        <w:t>1</w:t>
      </w:r>
      <w:r w:rsidR="00BF6A74">
        <w:t>5</w:t>
      </w:r>
      <w:r w:rsidR="00AB534C">
        <w:t>.6</w:t>
      </w:r>
      <w:r w:rsidR="00A37A04">
        <w:tab/>
        <w:t>Dru</w:t>
      </w:r>
      <w:r w:rsidR="00A37A04" w:rsidRPr="00530367">
        <w:t>gs and Alcohol</w:t>
      </w:r>
      <w:r w:rsidR="00A37A04">
        <w:t>:</w:t>
      </w:r>
      <w:bookmarkEnd w:id="317"/>
    </w:p>
    <w:p w14:paraId="290E7A40" w14:textId="77777777" w:rsidR="00A37A04" w:rsidRPr="00530367" w:rsidRDefault="00A37A04" w:rsidP="00096144">
      <w:pPr>
        <w:ind w:left="720"/>
        <w:rPr>
          <w:rFonts w:asciiTheme="minorHAnsi" w:hAnsiTheme="minorHAnsi" w:cstheme="minorHAnsi"/>
        </w:rPr>
      </w:pPr>
      <w:r w:rsidRPr="00530367">
        <w:rPr>
          <w:rFonts w:asciiTheme="minorHAnsi" w:hAnsiTheme="minorHAnsi" w:cstheme="minorHAnsi"/>
          <w:sz w:val="20"/>
          <w:szCs w:val="20"/>
        </w:rPr>
        <w:t xml:space="preserve">The use of performance enhancing drugs is prohibited by the Basketball Victoria Drugs in Basketball By-Laws. Lists of banned substances are distributed by the Australian Sports Drug Agency. No alcohol to be permitted within the playing precinct at Junior </w:t>
      </w:r>
      <w:r w:rsidRPr="00EF7B8E">
        <w:rPr>
          <w:rFonts w:asciiTheme="minorHAnsi" w:hAnsiTheme="minorHAnsi" w:cstheme="minorHAnsi"/>
          <w:sz w:val="20"/>
          <w:szCs w:val="20"/>
        </w:rPr>
        <w:t xml:space="preserve">Games. </w:t>
      </w:r>
      <w:hyperlink r:id="rId29" w:history="1">
        <w:r w:rsidRPr="00EF7B8E">
          <w:rPr>
            <w:rStyle w:val="Hyperlink"/>
            <w:rFonts w:asciiTheme="minorHAnsi" w:hAnsiTheme="minorHAnsi" w:cstheme="minorHAnsi"/>
            <w:sz w:val="20"/>
            <w:szCs w:val="20"/>
            <w:u w:val="none"/>
          </w:rPr>
          <w:t>http://basketballvictoria.com.au/wp-content/uploads/2018/02/DRUGS-IN-BASKETBALL-BY-LAWS.pdf</w:t>
        </w:r>
      </w:hyperlink>
    </w:p>
    <w:p w14:paraId="2B74A917" w14:textId="23925443" w:rsidR="00A37A04" w:rsidRPr="00936B8E" w:rsidRDefault="00BB237B" w:rsidP="00936B8E">
      <w:pPr>
        <w:pStyle w:val="Heading2"/>
        <w:ind w:firstLine="720"/>
        <w:rPr>
          <w:rFonts w:asciiTheme="minorHAnsi" w:hAnsiTheme="minorHAnsi" w:cstheme="minorHAnsi"/>
        </w:rPr>
      </w:pPr>
      <w:bookmarkStart w:id="318" w:name="_Toc120094021"/>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.7</w:t>
      </w:r>
      <w:r w:rsidR="00A37A04" w:rsidRPr="00530367">
        <w:rPr>
          <w:rFonts w:asciiTheme="minorHAnsi" w:hAnsiTheme="minorHAnsi" w:cstheme="minorHAnsi"/>
        </w:rPr>
        <w:tab/>
        <w:t>Photography</w:t>
      </w:r>
      <w:r w:rsidR="00A37A04">
        <w:rPr>
          <w:rFonts w:asciiTheme="minorHAnsi" w:hAnsiTheme="minorHAnsi" w:cstheme="minorHAnsi"/>
        </w:rPr>
        <w:t xml:space="preserve"> &amp; Video:</w:t>
      </w:r>
      <w:bookmarkEnd w:id="318"/>
    </w:p>
    <w:p w14:paraId="4C7CF05A" w14:textId="259B83B7" w:rsidR="000333FE" w:rsidRDefault="00A37A04" w:rsidP="000333FE">
      <w:pPr>
        <w:ind w:left="720"/>
      </w:pPr>
      <w:r w:rsidRPr="00530367">
        <w:rPr>
          <w:rFonts w:asciiTheme="minorHAnsi" w:hAnsiTheme="minorHAnsi" w:cstheme="minorHAnsi"/>
          <w:sz w:val="20"/>
          <w:szCs w:val="20"/>
        </w:rPr>
        <w:t xml:space="preserve">All persons attending should be aware that photographs taken at games may be published by Basketball Victoria and VJBL for promotional purposes. </w:t>
      </w:r>
      <w:r w:rsidR="00002905" w:rsidRPr="009B145F">
        <w:rPr>
          <w:rFonts w:asciiTheme="minorHAnsi" w:hAnsiTheme="minorHAnsi" w:cstheme="minorHAnsi"/>
          <w:sz w:val="20"/>
          <w:szCs w:val="20"/>
        </w:rPr>
        <w:t>Full rule can be obtained</w:t>
      </w:r>
      <w:r w:rsidR="00002905" w:rsidRPr="00530367">
        <w:rPr>
          <w:rFonts w:asciiTheme="minorHAnsi" w:hAnsiTheme="minorHAnsi" w:cstheme="minorHAnsi"/>
          <w:sz w:val="20"/>
          <w:szCs w:val="20"/>
        </w:rPr>
        <w:t xml:space="preserve"> from the VJBL W</w:t>
      </w:r>
      <w:r w:rsidR="00002905" w:rsidRPr="00EF7B8E">
        <w:rPr>
          <w:rFonts w:asciiTheme="minorHAnsi" w:hAnsiTheme="minorHAnsi" w:cstheme="minorHAnsi"/>
          <w:sz w:val="20"/>
          <w:szCs w:val="20"/>
        </w:rPr>
        <w:t xml:space="preserve">ebsite </w:t>
      </w:r>
      <w:hyperlink r:id="rId30" w:history="1">
        <w:r w:rsidR="000333FE" w:rsidRPr="0054463E">
          <w:rPr>
            <w:rStyle w:val="Hyperlink"/>
          </w:rPr>
          <w:t>https://www.basketballvictoria.com.au/resources/competition-resources/vjbl</w:t>
        </w:r>
      </w:hyperlink>
    </w:p>
    <w:p w14:paraId="03A80A3A" w14:textId="77777777" w:rsidR="000333FE" w:rsidRDefault="000333FE" w:rsidP="000333FE">
      <w:pPr>
        <w:ind w:left="720"/>
      </w:pPr>
    </w:p>
    <w:p w14:paraId="30412CE0" w14:textId="5A18C770" w:rsidR="00FF78CD" w:rsidRPr="00936B8E" w:rsidRDefault="00FF78CD" w:rsidP="000333FE">
      <w:pPr>
        <w:pStyle w:val="Heading2"/>
        <w:ind w:firstLine="720"/>
      </w:pPr>
      <w:bookmarkStart w:id="319" w:name="_Toc120094022"/>
      <w:r>
        <w:t>1</w:t>
      </w:r>
      <w:r w:rsidR="00BF6A74">
        <w:t>5</w:t>
      </w:r>
      <w:r>
        <w:t>.8</w:t>
      </w:r>
      <w:r w:rsidRPr="00530367">
        <w:tab/>
      </w:r>
      <w:r>
        <w:t>Live Streaming:</w:t>
      </w:r>
      <w:bookmarkEnd w:id="319"/>
    </w:p>
    <w:p w14:paraId="4F634CB0" w14:textId="423C44C5" w:rsidR="00FF78CD" w:rsidRPr="00FF78CD" w:rsidRDefault="00FF78CD" w:rsidP="00FF78CD">
      <w:pPr>
        <w:ind w:left="720"/>
        <w:rPr>
          <w:rFonts w:asciiTheme="minorHAnsi" w:hAnsiTheme="minorHAnsi" w:cstheme="minorHAnsi"/>
        </w:rPr>
      </w:pPr>
      <w:r w:rsidRPr="00530367">
        <w:rPr>
          <w:rFonts w:asciiTheme="minorHAnsi" w:hAnsiTheme="minorHAnsi" w:cstheme="minorHAnsi"/>
          <w:sz w:val="20"/>
          <w:szCs w:val="20"/>
        </w:rPr>
        <w:t xml:space="preserve">All persons attending should be aware that </w:t>
      </w:r>
      <w:r>
        <w:rPr>
          <w:rFonts w:asciiTheme="minorHAnsi" w:hAnsiTheme="minorHAnsi" w:cstheme="minorHAnsi"/>
          <w:sz w:val="20"/>
          <w:szCs w:val="20"/>
        </w:rPr>
        <w:t xml:space="preserve">live streaming </w:t>
      </w:r>
      <w:r w:rsidR="00E5069E">
        <w:rPr>
          <w:rFonts w:asciiTheme="minorHAnsi" w:hAnsiTheme="minorHAnsi" w:cstheme="minorHAnsi"/>
          <w:sz w:val="20"/>
          <w:szCs w:val="20"/>
        </w:rPr>
        <w:t xml:space="preserve">of </w:t>
      </w:r>
      <w:r w:rsidR="00E5069E" w:rsidRPr="00530367">
        <w:rPr>
          <w:rFonts w:asciiTheme="minorHAnsi" w:hAnsiTheme="minorHAnsi" w:cstheme="minorHAnsi"/>
          <w:sz w:val="20"/>
          <w:szCs w:val="20"/>
        </w:rPr>
        <w:t>games</w:t>
      </w:r>
      <w:r w:rsidRPr="00530367">
        <w:rPr>
          <w:rFonts w:asciiTheme="minorHAnsi" w:hAnsiTheme="minorHAnsi" w:cstheme="minorHAnsi"/>
          <w:sz w:val="20"/>
          <w:szCs w:val="20"/>
        </w:rPr>
        <w:t xml:space="preserve"> may be published by Basketball Victoria and VJBL for promotional purposes. </w:t>
      </w:r>
    </w:p>
    <w:p w14:paraId="2F81E86F" w14:textId="0DAFD752" w:rsidR="00A37A04" w:rsidRPr="00530367" w:rsidRDefault="00BB237B" w:rsidP="00FF78CD">
      <w:pPr>
        <w:pStyle w:val="Heading2"/>
        <w:ind w:firstLine="720"/>
      </w:pPr>
      <w:bookmarkStart w:id="320" w:name="_Toc120094023"/>
      <w:r>
        <w:t>1</w:t>
      </w:r>
      <w:r w:rsidR="00BF6A74">
        <w:t>5</w:t>
      </w:r>
      <w:r w:rsidR="00901BC4">
        <w:t>.</w:t>
      </w:r>
      <w:r w:rsidR="00FF78CD">
        <w:t>9</w:t>
      </w:r>
      <w:r w:rsidR="00A37A04" w:rsidRPr="00530367">
        <w:tab/>
        <w:t>Basketball Codes of Conduct</w:t>
      </w:r>
      <w:r w:rsidR="00A37A04">
        <w:t>:</w:t>
      </w:r>
      <w:bookmarkEnd w:id="320"/>
    </w:p>
    <w:p w14:paraId="25BEC4C4" w14:textId="6481D4B8" w:rsidR="00A37A04" w:rsidRPr="00936B8E" w:rsidRDefault="00A37A04" w:rsidP="00936B8E">
      <w:pPr>
        <w:ind w:left="720"/>
        <w:rPr>
          <w:rFonts w:asciiTheme="minorHAnsi" w:hAnsiTheme="minorHAnsi" w:cstheme="minorHAnsi"/>
        </w:rPr>
      </w:pPr>
      <w:r w:rsidRPr="00530367">
        <w:rPr>
          <w:rFonts w:asciiTheme="minorHAnsi" w:hAnsiTheme="minorHAnsi" w:cstheme="minorHAnsi"/>
          <w:sz w:val="20"/>
          <w:szCs w:val="20"/>
        </w:rPr>
        <w:t xml:space="preserve">All players, coaches, referees, officials, parents and spectators are expected to abide by the Basketball Victoria Codes of Conduct. </w:t>
      </w:r>
    </w:p>
    <w:p w14:paraId="228F4FE6" w14:textId="25F632AD" w:rsidR="00A37A04" w:rsidRPr="00530367" w:rsidRDefault="00BB237B" w:rsidP="00096144">
      <w:pPr>
        <w:pStyle w:val="Heading2"/>
        <w:ind w:firstLine="720"/>
        <w:rPr>
          <w:rFonts w:asciiTheme="minorHAnsi" w:hAnsiTheme="minorHAnsi" w:cstheme="minorHAnsi"/>
        </w:rPr>
      </w:pPr>
      <w:bookmarkStart w:id="321" w:name="_Toc120094024"/>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w:t>
      </w:r>
      <w:r w:rsidR="00FF78CD">
        <w:rPr>
          <w:rFonts w:asciiTheme="minorHAnsi" w:hAnsiTheme="minorHAnsi" w:cstheme="minorHAnsi"/>
        </w:rPr>
        <w:t>10</w:t>
      </w:r>
      <w:r w:rsidR="00A37A04" w:rsidRPr="00530367">
        <w:rPr>
          <w:rFonts w:asciiTheme="minorHAnsi" w:hAnsiTheme="minorHAnsi" w:cstheme="minorHAnsi"/>
        </w:rPr>
        <w:t xml:space="preserve"> </w:t>
      </w:r>
      <w:r w:rsidR="00A37A04" w:rsidRPr="00530367">
        <w:rPr>
          <w:rFonts w:asciiTheme="minorHAnsi" w:hAnsiTheme="minorHAnsi" w:cstheme="minorHAnsi"/>
        </w:rPr>
        <w:tab/>
        <w:t xml:space="preserve"> </w:t>
      </w:r>
      <w:r w:rsidR="00A37A04">
        <w:rPr>
          <w:rFonts w:asciiTheme="minorHAnsi" w:hAnsiTheme="minorHAnsi" w:cstheme="minorHAnsi"/>
        </w:rPr>
        <w:t xml:space="preserve">VJBL </w:t>
      </w:r>
      <w:r w:rsidR="00A37A04" w:rsidRPr="00530367">
        <w:rPr>
          <w:rFonts w:asciiTheme="minorHAnsi" w:hAnsiTheme="minorHAnsi" w:cstheme="minorHAnsi"/>
        </w:rPr>
        <w:t>Screening – including Team Managers</w:t>
      </w:r>
      <w:r w:rsidR="00A37A04">
        <w:rPr>
          <w:rFonts w:asciiTheme="minorHAnsi" w:hAnsiTheme="minorHAnsi" w:cstheme="minorHAnsi"/>
        </w:rPr>
        <w:t>:</w:t>
      </w:r>
      <w:bookmarkEnd w:id="321"/>
    </w:p>
    <w:p w14:paraId="6EF8E2F9" w14:textId="77777777" w:rsidR="00A37A04" w:rsidRPr="002C3EBC" w:rsidRDefault="00A37A04" w:rsidP="00096144">
      <w:pPr>
        <w:ind w:left="720"/>
        <w:jc w:val="both"/>
        <w:rPr>
          <w:rFonts w:asciiTheme="minorHAnsi" w:hAnsiTheme="minorHAnsi" w:cstheme="minorHAnsi"/>
          <w:sz w:val="20"/>
          <w:szCs w:val="20"/>
        </w:rPr>
      </w:pPr>
      <w:r w:rsidRPr="002C3EBC">
        <w:rPr>
          <w:rFonts w:asciiTheme="minorHAnsi" w:hAnsiTheme="minorHAnsi" w:cstheme="minorHAnsi"/>
          <w:sz w:val="20"/>
          <w:szCs w:val="20"/>
        </w:rPr>
        <w:t xml:space="preserve">The VJBL screening as per the requirements of the Basketball Victoria Member Protection By-laws apply to all Associations  </w:t>
      </w:r>
    </w:p>
    <w:p w14:paraId="5D28620B" w14:textId="77777777" w:rsidR="00A37A04" w:rsidRPr="002C3EBC" w:rsidRDefault="00A37A04" w:rsidP="00096144">
      <w:pPr>
        <w:ind w:left="720"/>
        <w:jc w:val="both"/>
        <w:rPr>
          <w:rFonts w:asciiTheme="minorHAnsi" w:hAnsiTheme="minorHAnsi" w:cstheme="minorHAnsi"/>
          <w:b/>
          <w:sz w:val="20"/>
          <w:szCs w:val="20"/>
        </w:rPr>
      </w:pPr>
      <w:r w:rsidRPr="002C3EBC">
        <w:rPr>
          <w:rFonts w:asciiTheme="minorHAnsi" w:hAnsiTheme="minorHAnsi" w:cstheme="minorHAnsi"/>
          <w:b/>
          <w:sz w:val="20"/>
          <w:szCs w:val="20"/>
        </w:rPr>
        <w:t>Penalty applies</w:t>
      </w:r>
      <w:r w:rsidRPr="002C3EBC">
        <w:rPr>
          <w:rFonts w:asciiTheme="minorHAnsi" w:hAnsiTheme="minorHAnsi" w:cstheme="minorHAnsi"/>
          <w:sz w:val="20"/>
          <w:szCs w:val="20"/>
        </w:rPr>
        <w:t xml:space="preserve"> for Associations who fail to meet these requirements</w:t>
      </w:r>
      <w:r w:rsidRPr="002C3EBC">
        <w:rPr>
          <w:rFonts w:asciiTheme="minorHAnsi" w:hAnsiTheme="minorHAnsi" w:cstheme="minorHAnsi"/>
          <w:b/>
          <w:sz w:val="20"/>
          <w:szCs w:val="20"/>
        </w:rPr>
        <w:t xml:space="preserve">. </w:t>
      </w:r>
    </w:p>
    <w:p w14:paraId="714615F0" w14:textId="77777777" w:rsidR="00A37A04" w:rsidRPr="002C3EBC" w:rsidRDefault="00A37A04" w:rsidP="00096144">
      <w:pPr>
        <w:ind w:left="720"/>
        <w:rPr>
          <w:rFonts w:asciiTheme="minorHAnsi" w:hAnsiTheme="minorHAnsi" w:cstheme="minorHAnsi"/>
          <w:sz w:val="20"/>
          <w:szCs w:val="20"/>
        </w:rPr>
      </w:pPr>
      <w:r w:rsidRPr="002C3EBC">
        <w:rPr>
          <w:rFonts w:asciiTheme="minorHAnsi" w:hAnsiTheme="minorHAnsi" w:cstheme="minorHAnsi"/>
          <w:b/>
          <w:sz w:val="20"/>
          <w:szCs w:val="20"/>
        </w:rPr>
        <w:t xml:space="preserve">All Coaches, Administrators, Team Managers and </w:t>
      </w:r>
      <w:r w:rsidRPr="002C3EBC">
        <w:rPr>
          <w:rFonts w:asciiTheme="minorHAnsi" w:hAnsiTheme="minorHAnsi" w:cstheme="minorHAnsi"/>
          <w:sz w:val="20"/>
          <w:szCs w:val="20"/>
        </w:rPr>
        <w:t xml:space="preserve">other Association personnel who have face-to-face contact, or by telephone or other oral contact, by post, email or other electronic communication, including social media / newsletter distribution with children under 18 years of age </w:t>
      </w:r>
      <w:r w:rsidRPr="002C3EBC">
        <w:rPr>
          <w:rFonts w:asciiTheme="minorHAnsi" w:hAnsiTheme="minorHAnsi" w:cstheme="minorHAnsi"/>
          <w:b/>
          <w:sz w:val="20"/>
          <w:szCs w:val="20"/>
        </w:rPr>
        <w:t>must have a WWC Card unless the relevant person is under 18 years of age.</w:t>
      </w:r>
      <w:r w:rsidRPr="002C3EBC">
        <w:rPr>
          <w:rFonts w:asciiTheme="minorHAnsi" w:hAnsiTheme="minorHAnsi" w:cstheme="minorHAnsi"/>
          <w:sz w:val="20"/>
          <w:szCs w:val="20"/>
        </w:rPr>
        <w:t xml:space="preserve">  </w:t>
      </w:r>
    </w:p>
    <w:p w14:paraId="28C47F24" w14:textId="77777777" w:rsidR="00A37A04" w:rsidRPr="002C3EBC" w:rsidRDefault="00000000" w:rsidP="00096144">
      <w:pPr>
        <w:ind w:firstLine="720"/>
        <w:rPr>
          <w:rFonts w:asciiTheme="minorHAnsi" w:hAnsiTheme="minorHAnsi" w:cstheme="minorHAnsi"/>
          <w:sz w:val="20"/>
          <w:szCs w:val="20"/>
        </w:rPr>
      </w:pPr>
      <w:hyperlink r:id="rId31" w:history="1">
        <w:r w:rsidR="00A37A04" w:rsidRPr="002C3EBC">
          <w:rPr>
            <w:rStyle w:val="Hyperlink"/>
            <w:rFonts w:asciiTheme="minorHAnsi" w:hAnsiTheme="minorHAnsi" w:cstheme="minorHAnsi"/>
            <w:sz w:val="20"/>
            <w:szCs w:val="20"/>
            <w:u w:val="none"/>
          </w:rPr>
          <w:t>https://www.workingwithchildren.vic.gov.au/</w:t>
        </w:r>
      </w:hyperlink>
    </w:p>
    <w:p w14:paraId="154E51BC" w14:textId="1327032E" w:rsidR="00A37A04" w:rsidRPr="00D655B9" w:rsidRDefault="00BB237B" w:rsidP="00096144">
      <w:pPr>
        <w:pStyle w:val="Heading2"/>
        <w:ind w:firstLine="720"/>
      </w:pPr>
      <w:bookmarkStart w:id="322" w:name="_Toc210447292"/>
      <w:bookmarkStart w:id="323" w:name="_Toc210448093"/>
      <w:bookmarkStart w:id="324" w:name="_Toc120094025"/>
      <w:r w:rsidRPr="00D655B9">
        <w:t>1</w:t>
      </w:r>
      <w:r w:rsidR="00BF6A74">
        <w:t>5</w:t>
      </w:r>
      <w:r w:rsidR="00AB534C" w:rsidRPr="00D655B9">
        <w:t>.1</w:t>
      </w:r>
      <w:r w:rsidR="00FF78CD">
        <w:t>1</w:t>
      </w:r>
      <w:r w:rsidR="00A37A04" w:rsidRPr="00D655B9">
        <w:t xml:space="preserve"> </w:t>
      </w:r>
      <w:r w:rsidR="00A37A04" w:rsidRPr="00D655B9">
        <w:tab/>
        <w:t>Sports Insurance</w:t>
      </w:r>
      <w:bookmarkEnd w:id="322"/>
      <w:bookmarkEnd w:id="323"/>
      <w:r w:rsidR="00A37A04" w:rsidRPr="00D655B9">
        <w:t>:</w:t>
      </w:r>
      <w:bookmarkEnd w:id="324"/>
    </w:p>
    <w:p w14:paraId="78A261F9" w14:textId="77777777" w:rsidR="00A37A04" w:rsidRPr="00530367" w:rsidRDefault="00A37A04"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The </w:t>
      </w:r>
      <w:r>
        <w:rPr>
          <w:rFonts w:asciiTheme="minorHAnsi" w:hAnsiTheme="minorHAnsi" w:cstheme="minorHAnsi"/>
          <w:sz w:val="20"/>
          <w:szCs w:val="20"/>
        </w:rPr>
        <w:t xml:space="preserve">VJBL </w:t>
      </w:r>
      <w:r w:rsidRPr="00530367">
        <w:rPr>
          <w:rFonts w:asciiTheme="minorHAnsi" w:hAnsiTheme="minorHAnsi" w:cstheme="minorHAnsi"/>
          <w:sz w:val="20"/>
          <w:szCs w:val="20"/>
        </w:rPr>
        <w:t xml:space="preserve">competitions are covered by the Basketball Victoria Sports Insurance Policy. </w:t>
      </w:r>
    </w:p>
    <w:p w14:paraId="08959502" w14:textId="28BC2DC9" w:rsidR="000E58F2" w:rsidRPr="00936B8E" w:rsidRDefault="00A37A04" w:rsidP="00936B8E">
      <w:pPr>
        <w:ind w:left="720"/>
        <w:rPr>
          <w:rFonts w:asciiTheme="minorHAnsi" w:hAnsiTheme="minorHAnsi" w:cstheme="minorHAnsi"/>
        </w:rPr>
      </w:pPr>
      <w:r w:rsidRPr="00530367">
        <w:rPr>
          <w:rFonts w:asciiTheme="minorHAnsi" w:hAnsiTheme="minorHAnsi" w:cstheme="minorHAnsi"/>
          <w:sz w:val="20"/>
          <w:szCs w:val="20"/>
        </w:rPr>
        <w:lastRenderedPageBreak/>
        <w:t>Parents and guardians are advised that the coverage assumes that participants will be able to claim through normal he</w:t>
      </w:r>
      <w:r w:rsidRPr="00EF7B8E">
        <w:rPr>
          <w:rFonts w:asciiTheme="minorHAnsi" w:hAnsiTheme="minorHAnsi" w:cstheme="minorHAnsi"/>
          <w:sz w:val="20"/>
          <w:szCs w:val="20"/>
        </w:rPr>
        <w:t xml:space="preserve">alth insurance. </w:t>
      </w:r>
      <w:hyperlink r:id="rId32" w:history="1">
        <w:r w:rsidR="0086398C" w:rsidRPr="00233012">
          <w:rPr>
            <w:rStyle w:val="Hyperlink"/>
          </w:rPr>
          <w:t>https://www.basketballvictoria.com.au/resources/association-resources/insurance</w:t>
        </w:r>
      </w:hyperlink>
      <w:r w:rsidR="0086398C">
        <w:t xml:space="preserve"> </w:t>
      </w:r>
    </w:p>
    <w:p w14:paraId="0ED2A226" w14:textId="35507649" w:rsidR="003E4055" w:rsidRPr="00F40B85" w:rsidRDefault="003E4055" w:rsidP="003E4055">
      <w:pPr>
        <w:pStyle w:val="Heading1"/>
      </w:pPr>
      <w:bookmarkStart w:id="325" w:name="_Toc120094026"/>
      <w:r w:rsidRPr="00F35313">
        <w:rPr>
          <w:color w:val="FF0000"/>
        </w:rPr>
        <w:t>1</w:t>
      </w:r>
      <w:r w:rsidR="000C0930">
        <w:rPr>
          <w:color w:val="FF0000"/>
        </w:rPr>
        <w:t>6</w:t>
      </w:r>
      <w:r w:rsidRPr="00F35313">
        <w:rPr>
          <w:color w:val="FF0000"/>
        </w:rPr>
        <w:t xml:space="preserve">. </w:t>
      </w:r>
      <w:r w:rsidRPr="00F35313">
        <w:rPr>
          <w:color w:val="FF0000"/>
        </w:rPr>
        <w:tab/>
        <w:t>Permission to Train and Clearance</w:t>
      </w:r>
      <w:r w:rsidR="0047548A">
        <w:rPr>
          <w:color w:val="FF0000"/>
        </w:rPr>
        <w:t xml:space="preserve"> / TRANSFER</w:t>
      </w:r>
      <w:r w:rsidRPr="00F35313">
        <w:rPr>
          <w:color w:val="FF0000"/>
        </w:rPr>
        <w:t>:</w:t>
      </w:r>
      <w:bookmarkEnd w:id="325"/>
    </w:p>
    <w:p w14:paraId="41A347AC" w14:textId="27C16853" w:rsidR="003E4055" w:rsidRPr="0061375F" w:rsidRDefault="003E4055" w:rsidP="003E4055">
      <w:pPr>
        <w:pStyle w:val="Heading2"/>
        <w:ind w:firstLine="720"/>
      </w:pPr>
      <w:bookmarkStart w:id="326" w:name="_Toc120094027"/>
      <w:r w:rsidRPr="00F25D73">
        <w:rPr>
          <w:rFonts w:asciiTheme="minorHAnsi" w:hAnsiTheme="minorHAnsi" w:cstheme="minorHAnsi"/>
        </w:rPr>
        <w:t>1</w:t>
      </w:r>
      <w:r w:rsidR="000C0930">
        <w:rPr>
          <w:rFonts w:asciiTheme="minorHAnsi" w:hAnsiTheme="minorHAnsi" w:cstheme="minorHAnsi"/>
        </w:rPr>
        <w:t>6.</w:t>
      </w:r>
      <w:r w:rsidRPr="00F25D73">
        <w:rPr>
          <w:rFonts w:asciiTheme="minorHAnsi" w:hAnsiTheme="minorHAnsi" w:cstheme="minorHAnsi"/>
        </w:rPr>
        <w:t xml:space="preserve">1 </w:t>
      </w:r>
      <w:r w:rsidRPr="00F25D73">
        <w:rPr>
          <w:rFonts w:asciiTheme="minorHAnsi" w:hAnsiTheme="minorHAnsi" w:cstheme="minorHAnsi"/>
        </w:rPr>
        <w:tab/>
      </w:r>
      <w:r w:rsidRPr="0061375F">
        <w:t>Negotiation of Clearance</w:t>
      </w:r>
      <w:r w:rsidR="0047548A" w:rsidRPr="0061375F">
        <w:t xml:space="preserve"> / </w:t>
      </w:r>
      <w:r w:rsidR="0061375F">
        <w:t>Transfer</w:t>
      </w:r>
      <w:bookmarkEnd w:id="326"/>
    </w:p>
    <w:p w14:paraId="69F04095" w14:textId="77777777" w:rsidR="001666A6" w:rsidRDefault="001666A6" w:rsidP="001666A6">
      <w:pPr>
        <w:ind w:left="720"/>
        <w:rPr>
          <w:rFonts w:ascii="Calibri" w:hAnsi="Calibri" w:cs="Calibri"/>
          <w:color w:val="000000"/>
          <w:sz w:val="22"/>
          <w:szCs w:val="22"/>
        </w:rPr>
      </w:pPr>
      <w:r>
        <w:rPr>
          <w:rFonts w:ascii="Calibri" w:hAnsi="Calibri" w:cs="Calibri"/>
          <w:color w:val="000000"/>
          <w:sz w:val="20"/>
          <w:szCs w:val="20"/>
        </w:rPr>
        <w:t>A player who is registered and playing or has played with an association in a representative competition may not train with, negotiate a clearance to, or register with another association without following the correct process.</w:t>
      </w:r>
    </w:p>
    <w:p w14:paraId="40EA8D4A" w14:textId="763D2662" w:rsidR="001666A6" w:rsidRDefault="001666A6" w:rsidP="001666A6">
      <w:pPr>
        <w:ind w:left="720"/>
        <w:rPr>
          <w:rFonts w:ascii="Calibri" w:hAnsi="Calibri" w:cs="Calibri"/>
          <w:color w:val="000000"/>
          <w:sz w:val="22"/>
          <w:szCs w:val="22"/>
        </w:rPr>
      </w:pPr>
      <w:r>
        <w:rPr>
          <w:rFonts w:ascii="Calibri" w:hAnsi="Calibri" w:cs="Calibri"/>
          <w:color w:val="000000"/>
          <w:sz w:val="20"/>
          <w:szCs w:val="20"/>
        </w:rPr>
        <w:t>If a player has registered and played with a representative competition previously then a Permission to Train form must be submitted prior to trying out with another association before submitting a Clearance/Transfer request to join a team with a new association.</w:t>
      </w:r>
      <w:r w:rsidR="00611D60" w:rsidRPr="00611D60">
        <w:t xml:space="preserve"> </w:t>
      </w:r>
      <w:hyperlink r:id="rId33" w:history="1">
        <w:r w:rsidR="00611D60" w:rsidRPr="00C54CF7">
          <w:rPr>
            <w:rStyle w:val="Hyperlink"/>
            <w:rFonts w:ascii="Calibri" w:hAnsi="Calibri" w:cs="Calibri"/>
            <w:sz w:val="20"/>
            <w:szCs w:val="20"/>
          </w:rPr>
          <w:t>https://www.cognitoforms.com/BasketballVictoria1/VJBLPERMISSIONTOTRAINPTT2</w:t>
        </w:r>
      </w:hyperlink>
      <w:r w:rsidR="00611D60">
        <w:rPr>
          <w:rFonts w:ascii="Calibri" w:hAnsi="Calibri" w:cs="Calibri"/>
          <w:color w:val="000000"/>
          <w:sz w:val="20"/>
          <w:szCs w:val="20"/>
        </w:rPr>
        <w:t xml:space="preserve"> </w:t>
      </w:r>
    </w:p>
    <w:p w14:paraId="423FB829" w14:textId="726D5410" w:rsidR="003E4055" w:rsidRPr="00284F48" w:rsidRDefault="003E4055" w:rsidP="003E4055">
      <w:pPr>
        <w:pStyle w:val="Heading2"/>
        <w:ind w:firstLine="720"/>
        <w:rPr>
          <w:rFonts w:asciiTheme="minorHAnsi" w:hAnsiTheme="minorHAnsi" w:cstheme="minorHAnsi"/>
        </w:rPr>
      </w:pPr>
      <w:r w:rsidRPr="00284F48">
        <w:rPr>
          <w:rFonts w:asciiTheme="minorHAnsi" w:hAnsiTheme="minorHAnsi" w:cstheme="minorHAnsi"/>
          <w:sz w:val="20"/>
          <w:szCs w:val="20"/>
        </w:rPr>
        <w:t xml:space="preserve"> </w:t>
      </w:r>
      <w:bookmarkStart w:id="327" w:name="_Toc120094028"/>
      <w:r w:rsidRPr="00284F48">
        <w:rPr>
          <w:rFonts w:asciiTheme="minorHAnsi" w:hAnsiTheme="minorHAnsi" w:cstheme="minorHAnsi"/>
        </w:rPr>
        <w:t>1</w:t>
      </w:r>
      <w:r w:rsidR="000C0930">
        <w:rPr>
          <w:rFonts w:asciiTheme="minorHAnsi" w:hAnsiTheme="minorHAnsi" w:cstheme="minorHAnsi"/>
        </w:rPr>
        <w:t>6</w:t>
      </w:r>
      <w:r w:rsidRPr="00284F48">
        <w:rPr>
          <w:rFonts w:asciiTheme="minorHAnsi" w:hAnsiTheme="minorHAnsi" w:cstheme="minorHAnsi"/>
        </w:rPr>
        <w:t xml:space="preserve">.2 </w:t>
      </w:r>
      <w:r w:rsidRPr="00284F48">
        <w:rPr>
          <w:rFonts w:asciiTheme="minorHAnsi" w:hAnsiTheme="minorHAnsi" w:cstheme="minorHAnsi"/>
        </w:rPr>
        <w:tab/>
        <w:t>Clearance</w:t>
      </w:r>
      <w:r w:rsidR="0047548A">
        <w:rPr>
          <w:rFonts w:asciiTheme="minorHAnsi" w:hAnsiTheme="minorHAnsi" w:cstheme="minorHAnsi"/>
        </w:rPr>
        <w:t xml:space="preserve"> / </w:t>
      </w:r>
      <w:r w:rsidR="0061375F">
        <w:rPr>
          <w:rFonts w:asciiTheme="minorHAnsi" w:hAnsiTheme="minorHAnsi" w:cstheme="minorHAnsi"/>
        </w:rPr>
        <w:t>Transfer</w:t>
      </w:r>
      <w:r w:rsidRPr="00284F48">
        <w:rPr>
          <w:rFonts w:asciiTheme="minorHAnsi" w:hAnsiTheme="minorHAnsi" w:cstheme="minorHAnsi"/>
        </w:rPr>
        <w:t xml:space="preserve"> Forms:</w:t>
      </w:r>
      <w:bookmarkEnd w:id="327"/>
      <w:r>
        <w:rPr>
          <w:rFonts w:asciiTheme="minorHAnsi" w:hAnsiTheme="minorHAnsi" w:cstheme="minorHAnsi"/>
        </w:rPr>
        <w:t xml:space="preserve">  </w:t>
      </w:r>
    </w:p>
    <w:p w14:paraId="2188CEB8" w14:textId="7267292A" w:rsidR="003E4055" w:rsidRDefault="00BC1F52" w:rsidP="003E4055">
      <w:pPr>
        <w:ind w:firstLine="720"/>
      </w:pPr>
      <w:r>
        <w:rPr>
          <w:rFonts w:asciiTheme="minorHAnsi" w:hAnsiTheme="minorHAnsi" w:cstheme="minorHAnsi"/>
          <w:sz w:val="20"/>
          <w:szCs w:val="20"/>
        </w:rPr>
        <w:t xml:space="preserve">Clearance Forms are to be completed online, through PlayHQ.  Instructions available on the VJBL website </w:t>
      </w:r>
    </w:p>
    <w:p w14:paraId="186F29CF" w14:textId="113230F3" w:rsidR="003E4055" w:rsidRDefault="00000000" w:rsidP="0086398C">
      <w:pPr>
        <w:ind w:firstLine="720"/>
        <w:jc w:val="both"/>
      </w:pPr>
      <w:hyperlink r:id="rId34" w:history="1">
        <w:r w:rsidR="0086398C" w:rsidRPr="00233012">
          <w:rPr>
            <w:rStyle w:val="Hyperlink"/>
          </w:rPr>
          <w:t>https://support.playhq.com/hc/en-au/articles/900004342646-Submitting-a-transfer-request</w:t>
        </w:r>
      </w:hyperlink>
    </w:p>
    <w:p w14:paraId="7C15A5CA" w14:textId="77777777" w:rsidR="0086398C" w:rsidRPr="00284F48" w:rsidRDefault="0086398C" w:rsidP="0086398C">
      <w:pPr>
        <w:ind w:firstLine="720"/>
        <w:jc w:val="both"/>
        <w:rPr>
          <w:rFonts w:asciiTheme="minorHAnsi" w:hAnsiTheme="minorHAnsi" w:cstheme="minorHAnsi"/>
          <w:sz w:val="20"/>
          <w:szCs w:val="20"/>
        </w:rPr>
      </w:pPr>
    </w:p>
    <w:p w14:paraId="7BA3B02E" w14:textId="6263F7FD" w:rsidR="003E4055" w:rsidRPr="00284F48" w:rsidRDefault="003E4055" w:rsidP="003E4055">
      <w:pPr>
        <w:ind w:left="720"/>
        <w:jc w:val="both"/>
        <w:rPr>
          <w:rFonts w:asciiTheme="minorHAnsi" w:hAnsiTheme="minorHAnsi" w:cstheme="minorHAnsi"/>
          <w:sz w:val="20"/>
          <w:szCs w:val="20"/>
        </w:rPr>
      </w:pPr>
      <w:r w:rsidRPr="00284F48">
        <w:rPr>
          <w:rFonts w:asciiTheme="minorHAnsi" w:hAnsiTheme="minorHAnsi" w:cstheme="minorHAnsi"/>
          <w:sz w:val="20"/>
          <w:szCs w:val="20"/>
        </w:rPr>
        <w:t xml:space="preserve">Associations must respond to all clearance applications within </w:t>
      </w:r>
      <w:r w:rsidRPr="00FC53D3">
        <w:rPr>
          <w:rFonts w:asciiTheme="minorHAnsi" w:hAnsiTheme="minorHAnsi" w:cstheme="minorHAnsi"/>
          <w:sz w:val="20"/>
          <w:szCs w:val="20"/>
        </w:rPr>
        <w:t>seven (7)</w:t>
      </w:r>
      <w:r w:rsidRPr="00284F48">
        <w:rPr>
          <w:rFonts w:asciiTheme="minorHAnsi" w:hAnsiTheme="minorHAnsi" w:cstheme="minorHAnsi"/>
          <w:sz w:val="20"/>
          <w:szCs w:val="20"/>
        </w:rPr>
        <w:t xml:space="preserve"> days. The </w:t>
      </w:r>
      <w:r w:rsidR="0047548A">
        <w:rPr>
          <w:rFonts w:asciiTheme="minorHAnsi" w:hAnsiTheme="minorHAnsi" w:cstheme="minorHAnsi"/>
          <w:sz w:val="20"/>
          <w:szCs w:val="20"/>
        </w:rPr>
        <w:t>transfer</w:t>
      </w:r>
      <w:r w:rsidRPr="00284F48">
        <w:rPr>
          <w:rFonts w:asciiTheme="minorHAnsi" w:hAnsiTheme="minorHAnsi" w:cstheme="minorHAnsi"/>
          <w:sz w:val="20"/>
          <w:szCs w:val="20"/>
        </w:rPr>
        <w:t xml:space="preserve"> may be granted or </w:t>
      </w:r>
      <w:r w:rsidR="00E5069E" w:rsidRPr="00284F48">
        <w:rPr>
          <w:rFonts w:asciiTheme="minorHAnsi" w:hAnsiTheme="minorHAnsi" w:cstheme="minorHAnsi"/>
          <w:sz w:val="20"/>
          <w:szCs w:val="20"/>
        </w:rPr>
        <w:t>refused.</w:t>
      </w:r>
      <w:r w:rsidRPr="00284F48">
        <w:rPr>
          <w:rFonts w:asciiTheme="minorHAnsi" w:hAnsiTheme="minorHAnsi" w:cstheme="minorHAnsi"/>
          <w:sz w:val="20"/>
          <w:szCs w:val="20"/>
        </w:rPr>
        <w:t xml:space="preserve"> Grounds for refusal are non-fulfilment of obligations in any written agreement between the player and Association or, the player has outstanding property or money due to the Association. </w:t>
      </w:r>
    </w:p>
    <w:p w14:paraId="51AAC793" w14:textId="77777777" w:rsidR="003E4055" w:rsidRPr="00284F48" w:rsidRDefault="003E4055" w:rsidP="003E4055">
      <w:pPr>
        <w:jc w:val="both"/>
        <w:rPr>
          <w:rFonts w:asciiTheme="minorHAnsi" w:hAnsiTheme="minorHAnsi" w:cstheme="minorHAnsi"/>
          <w:sz w:val="20"/>
          <w:szCs w:val="20"/>
        </w:rPr>
      </w:pPr>
    </w:p>
    <w:p w14:paraId="1FB73DC7" w14:textId="6F5726C5" w:rsidR="003E4055" w:rsidRPr="00284F48" w:rsidRDefault="003E4055" w:rsidP="003E4055">
      <w:pPr>
        <w:ind w:left="720"/>
        <w:jc w:val="both"/>
        <w:rPr>
          <w:rFonts w:asciiTheme="minorHAnsi" w:hAnsiTheme="minorHAnsi" w:cstheme="minorHAnsi"/>
          <w:sz w:val="20"/>
          <w:szCs w:val="20"/>
        </w:rPr>
      </w:pPr>
      <w:r w:rsidRPr="00284F48">
        <w:rPr>
          <w:rFonts w:asciiTheme="minorHAnsi" w:hAnsiTheme="minorHAnsi" w:cstheme="minorHAnsi"/>
          <w:sz w:val="20"/>
          <w:szCs w:val="20"/>
        </w:rPr>
        <w:t xml:space="preserve">If the player has not received a response within the </w:t>
      </w:r>
      <w:r w:rsidRPr="00FC53D3">
        <w:rPr>
          <w:rFonts w:asciiTheme="minorHAnsi" w:hAnsiTheme="minorHAnsi" w:cstheme="minorHAnsi"/>
          <w:sz w:val="20"/>
          <w:szCs w:val="20"/>
        </w:rPr>
        <w:t>seven (7)</w:t>
      </w:r>
      <w:r w:rsidRPr="00284F48">
        <w:rPr>
          <w:rFonts w:asciiTheme="minorHAnsi" w:hAnsiTheme="minorHAnsi" w:cstheme="minorHAnsi"/>
          <w:sz w:val="20"/>
          <w:szCs w:val="20"/>
        </w:rPr>
        <w:t xml:space="preserve"> </w:t>
      </w:r>
      <w:r w:rsidR="00E5069E" w:rsidRPr="00284F48">
        <w:rPr>
          <w:rFonts w:asciiTheme="minorHAnsi" w:hAnsiTheme="minorHAnsi" w:cstheme="minorHAnsi"/>
          <w:sz w:val="20"/>
          <w:szCs w:val="20"/>
        </w:rPr>
        <w:t>days,</w:t>
      </w:r>
      <w:r w:rsidRPr="00284F48">
        <w:rPr>
          <w:rFonts w:asciiTheme="minorHAnsi" w:hAnsiTheme="minorHAnsi" w:cstheme="minorHAnsi"/>
          <w:sz w:val="20"/>
          <w:szCs w:val="20"/>
        </w:rPr>
        <w:t xml:space="preserve"> the player has the right to notify the VJBL Administration who will investigate. This investigation may result in a clearance being approved or denied.</w:t>
      </w:r>
    </w:p>
    <w:p w14:paraId="7CEED9F7" w14:textId="77777777" w:rsidR="003E4055" w:rsidRPr="00B5619F" w:rsidRDefault="003E4055" w:rsidP="003E4055">
      <w:pPr>
        <w:ind w:left="720"/>
        <w:rPr>
          <w:rFonts w:asciiTheme="minorHAnsi" w:hAnsiTheme="minorHAnsi" w:cstheme="minorHAnsi"/>
          <w:sz w:val="20"/>
          <w:szCs w:val="20"/>
        </w:rPr>
      </w:pPr>
    </w:p>
    <w:p w14:paraId="722CD841" w14:textId="34A7C164" w:rsidR="003E4055" w:rsidRPr="00DD4A5C" w:rsidRDefault="003E4055" w:rsidP="003E4055">
      <w:pPr>
        <w:pStyle w:val="Heading2"/>
        <w:ind w:firstLine="720"/>
        <w:rPr>
          <w:rFonts w:asciiTheme="minorHAnsi" w:hAnsiTheme="minorHAnsi" w:cstheme="minorHAnsi"/>
          <w:color w:val="FF0000"/>
        </w:rPr>
      </w:pPr>
      <w:bookmarkStart w:id="328" w:name="_Toc120094029"/>
      <w:r w:rsidRPr="00F25D73">
        <w:rPr>
          <w:rFonts w:asciiTheme="minorHAnsi" w:hAnsiTheme="minorHAnsi" w:cstheme="minorHAnsi"/>
        </w:rPr>
        <w:t>1</w:t>
      </w:r>
      <w:r w:rsidR="000C0930">
        <w:rPr>
          <w:rFonts w:asciiTheme="minorHAnsi" w:hAnsiTheme="minorHAnsi" w:cstheme="minorHAnsi"/>
        </w:rPr>
        <w:t>6</w:t>
      </w:r>
      <w:r w:rsidRPr="00F25D73">
        <w:rPr>
          <w:rFonts w:asciiTheme="minorHAnsi" w:hAnsiTheme="minorHAnsi" w:cstheme="minorHAnsi"/>
        </w:rPr>
        <w:t>.</w:t>
      </w:r>
      <w:r>
        <w:rPr>
          <w:rFonts w:asciiTheme="minorHAnsi" w:hAnsiTheme="minorHAnsi" w:cstheme="minorHAnsi"/>
        </w:rPr>
        <w:t>3</w:t>
      </w:r>
      <w:r w:rsidRPr="00F25D73">
        <w:rPr>
          <w:rFonts w:asciiTheme="minorHAnsi" w:hAnsiTheme="minorHAnsi" w:cstheme="minorHAnsi"/>
        </w:rPr>
        <w:t xml:space="preserve"> </w:t>
      </w:r>
      <w:r w:rsidRPr="00F25D73">
        <w:rPr>
          <w:rFonts w:asciiTheme="minorHAnsi" w:hAnsiTheme="minorHAnsi" w:cstheme="minorHAnsi"/>
        </w:rPr>
        <w:tab/>
        <w:t>Negotiation of Permission to train:</w:t>
      </w:r>
      <w:bookmarkEnd w:id="328"/>
      <w:r w:rsidR="00DD4A5C">
        <w:rPr>
          <w:rFonts w:asciiTheme="minorHAnsi" w:hAnsiTheme="minorHAnsi" w:cstheme="minorHAnsi"/>
        </w:rPr>
        <w:t xml:space="preserve"> </w:t>
      </w:r>
    </w:p>
    <w:p w14:paraId="132E87B0" w14:textId="77777777" w:rsidR="00BC1F52" w:rsidRPr="00BC1F52" w:rsidRDefault="00BC1F52" w:rsidP="00BC1F52">
      <w:pPr>
        <w:pStyle w:val="NormalWeb"/>
        <w:shd w:val="clear" w:color="auto" w:fill="FFFFFF"/>
        <w:spacing w:before="0" w:beforeAutospacing="0" w:after="150" w:afterAutospacing="0"/>
        <w:ind w:firstLine="709"/>
        <w:rPr>
          <w:rFonts w:asciiTheme="minorHAnsi" w:hAnsiTheme="minorHAnsi" w:cstheme="minorHAnsi"/>
          <w:color w:val="000000" w:themeColor="text1"/>
          <w:sz w:val="20"/>
          <w:szCs w:val="20"/>
        </w:rPr>
      </w:pPr>
      <w:r w:rsidRPr="00BC1F52">
        <w:rPr>
          <w:rFonts w:asciiTheme="minorHAnsi" w:hAnsiTheme="minorHAnsi" w:cstheme="minorHAnsi"/>
          <w:color w:val="000000" w:themeColor="text1"/>
          <w:sz w:val="20"/>
          <w:szCs w:val="20"/>
        </w:rPr>
        <w:t>Players wishing to obtain ‘Permission to Train’ at another association must contact their current association.</w:t>
      </w:r>
    </w:p>
    <w:p w14:paraId="7B182D19" w14:textId="1FA6894F" w:rsidR="00BC1F52" w:rsidRDefault="00BC1F52" w:rsidP="00BC1F52">
      <w:pPr>
        <w:pStyle w:val="NormalWeb"/>
        <w:shd w:val="clear" w:color="auto" w:fill="FFFFFF"/>
        <w:spacing w:before="0" w:beforeAutospacing="0" w:after="150" w:afterAutospacing="0"/>
        <w:ind w:left="709"/>
        <w:rPr>
          <w:rFonts w:asciiTheme="minorHAnsi" w:hAnsiTheme="minorHAnsi" w:cstheme="minorHAnsi"/>
          <w:color w:val="000000" w:themeColor="text1"/>
          <w:sz w:val="20"/>
          <w:szCs w:val="20"/>
        </w:rPr>
      </w:pPr>
      <w:r w:rsidRPr="00BC1F52">
        <w:rPr>
          <w:rFonts w:asciiTheme="minorHAnsi" w:hAnsiTheme="minorHAnsi" w:cstheme="minorHAnsi"/>
          <w:color w:val="000000" w:themeColor="text1"/>
          <w:sz w:val="20"/>
          <w:szCs w:val="20"/>
        </w:rPr>
        <w:t xml:space="preserve">Your current association contact will then email the association you are wishing to train with, </w:t>
      </w:r>
      <w:r>
        <w:rPr>
          <w:rFonts w:asciiTheme="minorHAnsi" w:hAnsiTheme="minorHAnsi" w:cstheme="minorHAnsi"/>
          <w:color w:val="000000" w:themeColor="text1"/>
          <w:sz w:val="20"/>
          <w:szCs w:val="20"/>
        </w:rPr>
        <w:t>within</w:t>
      </w:r>
      <w:r w:rsidRPr="00BC1F52">
        <w:rPr>
          <w:rFonts w:asciiTheme="minorHAnsi" w:hAnsiTheme="minorHAnsi" w:cstheme="minorHAnsi"/>
          <w:color w:val="000000" w:themeColor="text1"/>
          <w:sz w:val="20"/>
          <w:szCs w:val="20"/>
        </w:rPr>
        <w:t xml:space="preserve"> 5 business days</w:t>
      </w:r>
      <w:r>
        <w:rPr>
          <w:rFonts w:asciiTheme="minorHAnsi" w:hAnsiTheme="minorHAnsi" w:cstheme="minorHAnsi"/>
          <w:color w:val="000000" w:themeColor="text1"/>
          <w:sz w:val="20"/>
          <w:szCs w:val="20"/>
        </w:rPr>
        <w:t xml:space="preserve"> giving permission for the player to train for </w:t>
      </w:r>
      <w:r w:rsidRPr="00BC1F52">
        <w:rPr>
          <w:rFonts w:asciiTheme="minorHAnsi" w:hAnsiTheme="minorHAnsi" w:cstheme="minorHAnsi"/>
          <w:color w:val="000000" w:themeColor="text1"/>
          <w:sz w:val="20"/>
          <w:szCs w:val="20"/>
        </w:rPr>
        <w:t>a minimum of 28 days.</w:t>
      </w:r>
    </w:p>
    <w:p w14:paraId="7A6B1C6C" w14:textId="0CDBB3FA" w:rsidR="00BC1F52" w:rsidRPr="00BC1F52" w:rsidRDefault="00BC1F52" w:rsidP="00BC1F52">
      <w:pPr>
        <w:pStyle w:val="NormalWeb"/>
        <w:shd w:val="clear" w:color="auto" w:fill="FFFFFF"/>
        <w:spacing w:before="0" w:beforeAutospacing="0" w:after="150" w:afterAutospacing="0"/>
        <w:ind w:left="70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Players are not permitted to attend any training, online or in person without the permission to train.</w:t>
      </w:r>
    </w:p>
    <w:p w14:paraId="2697F30D" w14:textId="756B14EB" w:rsidR="003E4055" w:rsidRPr="00F25D73" w:rsidRDefault="003E4055" w:rsidP="003E4055">
      <w:pPr>
        <w:pStyle w:val="Heading2"/>
        <w:ind w:firstLine="720"/>
        <w:rPr>
          <w:rFonts w:asciiTheme="minorHAnsi" w:hAnsiTheme="minorHAnsi" w:cstheme="minorHAnsi"/>
        </w:rPr>
      </w:pPr>
      <w:bookmarkStart w:id="329" w:name="_Toc120094030"/>
      <w:r w:rsidRPr="00F25D73">
        <w:rPr>
          <w:rFonts w:asciiTheme="minorHAnsi" w:hAnsiTheme="minorHAnsi" w:cstheme="minorHAnsi"/>
        </w:rPr>
        <w:t>1</w:t>
      </w:r>
      <w:r w:rsidR="000C0930">
        <w:rPr>
          <w:rFonts w:asciiTheme="minorHAnsi" w:hAnsiTheme="minorHAnsi" w:cstheme="minorHAnsi"/>
        </w:rPr>
        <w:t>6</w:t>
      </w:r>
      <w:r>
        <w:rPr>
          <w:rFonts w:asciiTheme="minorHAnsi" w:hAnsiTheme="minorHAnsi" w:cstheme="minorHAnsi"/>
        </w:rPr>
        <w:t>.4</w:t>
      </w:r>
      <w:r w:rsidRPr="00F25D73">
        <w:rPr>
          <w:rFonts w:asciiTheme="minorHAnsi" w:hAnsiTheme="minorHAnsi" w:cstheme="minorHAnsi"/>
        </w:rPr>
        <w:t xml:space="preserve"> </w:t>
      </w:r>
      <w:r w:rsidRPr="00F25D73">
        <w:rPr>
          <w:rFonts w:asciiTheme="minorHAnsi" w:hAnsiTheme="minorHAnsi" w:cstheme="minorHAnsi"/>
        </w:rPr>
        <w:tab/>
        <w:t>Training without Permission</w:t>
      </w:r>
      <w:r>
        <w:rPr>
          <w:rFonts w:asciiTheme="minorHAnsi" w:hAnsiTheme="minorHAnsi" w:cstheme="minorHAnsi"/>
        </w:rPr>
        <w:t>:</w:t>
      </w:r>
      <w:bookmarkEnd w:id="329"/>
    </w:p>
    <w:p w14:paraId="2E540361" w14:textId="1C56D044"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If an Association has allowed a player to train without the written permission of the Association with which </w:t>
      </w:r>
      <w:r w:rsidR="0047548A">
        <w:rPr>
          <w:rFonts w:asciiTheme="minorHAnsi" w:hAnsiTheme="minorHAnsi" w:cstheme="minorHAnsi"/>
          <w:sz w:val="20"/>
          <w:szCs w:val="20"/>
        </w:rPr>
        <w:t>the player</w:t>
      </w:r>
      <w:r w:rsidRPr="00F25D73">
        <w:rPr>
          <w:rFonts w:asciiTheme="minorHAnsi" w:hAnsiTheme="minorHAnsi" w:cstheme="minorHAnsi"/>
          <w:sz w:val="20"/>
          <w:szCs w:val="20"/>
        </w:rPr>
        <w:t xml:space="preserve"> is registered, the registration of the player with </w:t>
      </w:r>
      <w:r w:rsidR="0047548A">
        <w:rPr>
          <w:rFonts w:asciiTheme="minorHAnsi" w:hAnsiTheme="minorHAnsi" w:cstheme="minorHAnsi"/>
          <w:sz w:val="20"/>
          <w:szCs w:val="20"/>
        </w:rPr>
        <w:t>their</w:t>
      </w:r>
      <w:r w:rsidRPr="00F25D73">
        <w:rPr>
          <w:rFonts w:asciiTheme="minorHAnsi" w:hAnsiTheme="minorHAnsi" w:cstheme="minorHAnsi"/>
          <w:sz w:val="20"/>
          <w:szCs w:val="20"/>
        </w:rPr>
        <w:t xml:space="preserve"> new Association may be refused until the end of the season. A fine shall be imposed on the offending Association.  Associations must sign and return all Permission to Train applications within five (5) days of the application to the applicant and respond to all </w:t>
      </w:r>
      <w:r w:rsidR="0047548A">
        <w:rPr>
          <w:rFonts w:asciiTheme="minorHAnsi" w:hAnsiTheme="minorHAnsi" w:cstheme="minorHAnsi"/>
          <w:sz w:val="20"/>
          <w:szCs w:val="20"/>
        </w:rPr>
        <w:t>transfer</w:t>
      </w:r>
      <w:r w:rsidRPr="00F25D73">
        <w:rPr>
          <w:rFonts w:asciiTheme="minorHAnsi" w:hAnsiTheme="minorHAnsi" w:cstheme="minorHAnsi"/>
          <w:sz w:val="20"/>
          <w:szCs w:val="20"/>
        </w:rPr>
        <w:t xml:space="preserve"> applications within </w:t>
      </w:r>
      <w:r w:rsidRPr="00FC53D3">
        <w:rPr>
          <w:rFonts w:asciiTheme="minorHAnsi" w:hAnsiTheme="minorHAnsi" w:cstheme="minorHAnsi"/>
          <w:sz w:val="20"/>
          <w:szCs w:val="20"/>
        </w:rPr>
        <w:t>seven (7)</w:t>
      </w:r>
      <w:r w:rsidRPr="00284F48">
        <w:rPr>
          <w:rFonts w:asciiTheme="minorHAnsi" w:hAnsiTheme="minorHAnsi" w:cstheme="minorHAnsi"/>
          <w:sz w:val="20"/>
          <w:szCs w:val="20"/>
        </w:rPr>
        <w:t xml:space="preserve"> </w:t>
      </w:r>
      <w:r w:rsidRPr="00F25D73">
        <w:rPr>
          <w:rFonts w:asciiTheme="minorHAnsi" w:hAnsiTheme="minorHAnsi" w:cstheme="minorHAnsi"/>
          <w:sz w:val="20"/>
          <w:szCs w:val="20"/>
        </w:rPr>
        <w:t>days</w:t>
      </w:r>
      <w:r>
        <w:rPr>
          <w:rFonts w:asciiTheme="minorHAnsi" w:hAnsiTheme="minorHAnsi" w:cstheme="minorHAnsi"/>
          <w:sz w:val="20"/>
          <w:szCs w:val="20"/>
        </w:rPr>
        <w:t>.</w:t>
      </w:r>
    </w:p>
    <w:p w14:paraId="681268EB" w14:textId="41934EAC"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*Note; It is recommended that Associations </w:t>
      </w:r>
      <w:r w:rsidR="0047548A">
        <w:rPr>
          <w:rFonts w:asciiTheme="minorHAnsi" w:hAnsiTheme="minorHAnsi" w:cstheme="minorHAnsi"/>
          <w:sz w:val="20"/>
          <w:szCs w:val="20"/>
        </w:rPr>
        <w:t>keep</w:t>
      </w:r>
      <w:r w:rsidRPr="00F25D73">
        <w:rPr>
          <w:rFonts w:asciiTheme="minorHAnsi" w:hAnsiTheme="minorHAnsi" w:cstheme="minorHAnsi"/>
          <w:sz w:val="20"/>
          <w:szCs w:val="20"/>
        </w:rPr>
        <w:t xml:space="preserve"> a copy of the completed </w:t>
      </w:r>
      <w:r w:rsidR="0047548A">
        <w:rPr>
          <w:rFonts w:asciiTheme="minorHAnsi" w:hAnsiTheme="minorHAnsi" w:cstheme="minorHAnsi"/>
          <w:sz w:val="20"/>
          <w:szCs w:val="20"/>
        </w:rPr>
        <w:t>request</w:t>
      </w:r>
      <w:r w:rsidRPr="00F25D73">
        <w:rPr>
          <w:rFonts w:asciiTheme="minorHAnsi" w:hAnsiTheme="minorHAnsi" w:cstheme="minorHAnsi"/>
          <w:sz w:val="20"/>
          <w:szCs w:val="20"/>
        </w:rPr>
        <w:t xml:space="preserve"> to ensure correct dealings should any problems arise.  The VJBL Administration do not require copies of the permission to train </w:t>
      </w:r>
      <w:r w:rsidR="0047548A">
        <w:rPr>
          <w:rFonts w:asciiTheme="minorHAnsi" w:hAnsiTheme="minorHAnsi" w:cstheme="minorHAnsi"/>
          <w:sz w:val="20"/>
          <w:szCs w:val="20"/>
        </w:rPr>
        <w:t>email</w:t>
      </w:r>
      <w:r w:rsidRPr="00F25D73">
        <w:rPr>
          <w:rFonts w:asciiTheme="minorHAnsi" w:hAnsiTheme="minorHAnsi" w:cstheme="minorHAnsi"/>
          <w:sz w:val="20"/>
          <w:szCs w:val="20"/>
        </w:rPr>
        <w:t xml:space="preserve"> unless requested.</w:t>
      </w:r>
    </w:p>
    <w:p w14:paraId="254FE08E" w14:textId="02D54A34" w:rsidR="003E4055" w:rsidRPr="00F25D73" w:rsidRDefault="003E4055" w:rsidP="003E4055">
      <w:pPr>
        <w:pStyle w:val="Heading2"/>
        <w:ind w:firstLine="720"/>
        <w:rPr>
          <w:rFonts w:asciiTheme="minorHAnsi" w:hAnsiTheme="minorHAnsi" w:cstheme="minorHAnsi"/>
        </w:rPr>
      </w:pPr>
      <w:bookmarkStart w:id="330" w:name="_Toc120094031"/>
      <w:r w:rsidRPr="00F25D73">
        <w:rPr>
          <w:rFonts w:asciiTheme="minorHAnsi" w:hAnsiTheme="minorHAnsi" w:cstheme="minorHAnsi"/>
        </w:rPr>
        <w:t>1</w:t>
      </w:r>
      <w:r w:rsidR="000C0930">
        <w:rPr>
          <w:rFonts w:asciiTheme="minorHAnsi" w:hAnsiTheme="minorHAnsi" w:cstheme="minorHAnsi"/>
        </w:rPr>
        <w:t>6</w:t>
      </w:r>
      <w:r w:rsidRPr="00F25D73">
        <w:rPr>
          <w:rFonts w:asciiTheme="minorHAnsi" w:hAnsiTheme="minorHAnsi" w:cstheme="minorHAnsi"/>
        </w:rPr>
        <w:t xml:space="preserve">.5 </w:t>
      </w:r>
      <w:r w:rsidRPr="00F25D73">
        <w:rPr>
          <w:rFonts w:asciiTheme="minorHAnsi" w:hAnsiTheme="minorHAnsi" w:cstheme="minorHAnsi"/>
        </w:rPr>
        <w:tab/>
        <w:t xml:space="preserve">Maximum number of Clearances </w:t>
      </w:r>
      <w:r w:rsidR="0047548A">
        <w:rPr>
          <w:rFonts w:asciiTheme="minorHAnsi" w:hAnsiTheme="minorHAnsi" w:cstheme="minorHAnsi"/>
        </w:rPr>
        <w:t xml:space="preserve">/ Transfers </w:t>
      </w:r>
      <w:r w:rsidRPr="00F25D73">
        <w:rPr>
          <w:rFonts w:asciiTheme="minorHAnsi" w:hAnsiTheme="minorHAnsi" w:cstheme="minorHAnsi"/>
        </w:rPr>
        <w:t>per Team</w:t>
      </w:r>
      <w:r>
        <w:rPr>
          <w:rFonts w:asciiTheme="minorHAnsi" w:hAnsiTheme="minorHAnsi" w:cstheme="minorHAnsi"/>
        </w:rPr>
        <w:t>:</w:t>
      </w:r>
      <w:bookmarkEnd w:id="330"/>
    </w:p>
    <w:p w14:paraId="0466719E"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Teams participating in VJL 3 (or higher) will be granted permission to accept a maximum of two (2) players into their team whom have cleared from another association after having played with another association in the previous Championship Season or current Grading Phase One.</w:t>
      </w:r>
    </w:p>
    <w:p w14:paraId="69217F8E" w14:textId="77777777" w:rsidR="003E4055" w:rsidRPr="00F25D73" w:rsidRDefault="003E4055" w:rsidP="003E4055">
      <w:pPr>
        <w:jc w:val="both"/>
        <w:rPr>
          <w:rFonts w:asciiTheme="minorHAnsi" w:hAnsiTheme="minorHAnsi" w:cstheme="minorHAnsi"/>
          <w:sz w:val="20"/>
          <w:szCs w:val="20"/>
        </w:rPr>
      </w:pPr>
    </w:p>
    <w:p w14:paraId="45275D87"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sz w:val="20"/>
          <w:szCs w:val="20"/>
        </w:rPr>
        <w:t>Note:</w:t>
      </w:r>
    </w:p>
    <w:p w14:paraId="123BCFF3" w14:textId="3B80BA99"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This rule will not be enforced in the U</w:t>
      </w:r>
      <w:r>
        <w:rPr>
          <w:rFonts w:asciiTheme="minorHAnsi" w:hAnsiTheme="minorHAnsi" w:cstheme="minorHAnsi"/>
          <w:sz w:val="20"/>
          <w:szCs w:val="20"/>
        </w:rPr>
        <w:t xml:space="preserve">nder </w:t>
      </w:r>
      <w:r w:rsidR="00CE2CD5">
        <w:rPr>
          <w:rFonts w:asciiTheme="minorHAnsi" w:hAnsiTheme="minorHAnsi" w:cstheme="minorHAnsi"/>
          <w:sz w:val="20"/>
          <w:szCs w:val="20"/>
        </w:rPr>
        <w:t>20</w:t>
      </w:r>
      <w:r w:rsidRPr="00F25D73">
        <w:rPr>
          <w:rFonts w:asciiTheme="minorHAnsi" w:hAnsiTheme="minorHAnsi" w:cstheme="minorHAnsi"/>
          <w:sz w:val="20"/>
          <w:szCs w:val="20"/>
        </w:rPr>
        <w:t xml:space="preserve"> age group and will apply for all other age groups as follows:</w:t>
      </w:r>
    </w:p>
    <w:p w14:paraId="1BA550D5" w14:textId="77777777" w:rsidR="003E4055" w:rsidRPr="00F25D73" w:rsidRDefault="003E4055" w:rsidP="003E4055">
      <w:pPr>
        <w:jc w:val="both"/>
        <w:rPr>
          <w:rFonts w:asciiTheme="minorHAnsi" w:hAnsiTheme="minorHAnsi" w:cstheme="minorHAnsi"/>
          <w:sz w:val="20"/>
          <w:szCs w:val="20"/>
        </w:rPr>
      </w:pPr>
    </w:p>
    <w:p w14:paraId="301AADA8"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sz w:val="20"/>
          <w:szCs w:val="20"/>
        </w:rPr>
        <w:t>During Grading Phase One:</w:t>
      </w:r>
    </w:p>
    <w:p w14:paraId="0A84DB4E"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This rule will apply for U/14, U/16 and U/18 teams that are playing Pools 1-5 (Ranked 1-88) and will then extend to crossover games “A-V”. It will apply for Under 12 teams playing Pools 1-6 (ranked 1-104)</w:t>
      </w:r>
    </w:p>
    <w:p w14:paraId="25DDE793" w14:textId="77777777" w:rsidR="003E4055" w:rsidRPr="00F25D73" w:rsidRDefault="003E4055" w:rsidP="003E4055">
      <w:pPr>
        <w:jc w:val="both"/>
        <w:rPr>
          <w:rFonts w:asciiTheme="minorHAnsi" w:hAnsiTheme="minorHAnsi" w:cstheme="minorHAnsi"/>
          <w:sz w:val="20"/>
          <w:szCs w:val="20"/>
        </w:rPr>
      </w:pPr>
    </w:p>
    <w:p w14:paraId="4D09BAA2"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sz w:val="20"/>
          <w:szCs w:val="20"/>
        </w:rPr>
        <w:t>During Grading Phase Two:</w:t>
      </w:r>
    </w:p>
    <w:p w14:paraId="0949B697"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lastRenderedPageBreak/>
        <w:t>This rule will apply for teams that are playing in Pool XX, AA, BB, CC and Under 12 Pool DD and will then extend to crossover games” A-T” (A-X U/12s), crossover games “AA-LL” and crossover games “A-D”.</w:t>
      </w:r>
    </w:p>
    <w:p w14:paraId="6BEE7B3F" w14:textId="77777777" w:rsidR="003E4055" w:rsidRPr="00F25D73" w:rsidRDefault="003E4055" w:rsidP="003E4055">
      <w:pPr>
        <w:ind w:firstLine="720"/>
        <w:jc w:val="both"/>
        <w:rPr>
          <w:rFonts w:asciiTheme="minorHAnsi" w:hAnsiTheme="minorHAnsi" w:cstheme="minorHAnsi"/>
          <w:sz w:val="20"/>
          <w:szCs w:val="20"/>
        </w:rPr>
      </w:pPr>
    </w:p>
    <w:p w14:paraId="36FB0929"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sz w:val="20"/>
          <w:szCs w:val="20"/>
        </w:rPr>
        <w:t>During Championship Phase:</w:t>
      </w:r>
    </w:p>
    <w:p w14:paraId="579B4BAD" w14:textId="4FE78070"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This rule will apply to all teams (except U</w:t>
      </w:r>
      <w:r w:rsidR="00CE2CD5">
        <w:rPr>
          <w:rFonts w:asciiTheme="minorHAnsi" w:hAnsiTheme="minorHAnsi" w:cstheme="minorHAnsi"/>
          <w:sz w:val="20"/>
          <w:szCs w:val="20"/>
        </w:rPr>
        <w:t>20</w:t>
      </w:r>
      <w:r w:rsidRPr="00F25D73">
        <w:rPr>
          <w:rFonts w:asciiTheme="minorHAnsi" w:hAnsiTheme="minorHAnsi" w:cstheme="minorHAnsi"/>
          <w:sz w:val="20"/>
          <w:szCs w:val="20"/>
        </w:rPr>
        <w:t>’s) across all age groups that are playing in VC, VJL1, VJL2 and VJL3. This rule does not apply to all VJL4 competitions and below.</w:t>
      </w:r>
    </w:p>
    <w:p w14:paraId="7BB30742" w14:textId="0A1F9F19" w:rsidR="003E4055" w:rsidRPr="00F35313" w:rsidRDefault="003E4055" w:rsidP="003E4055">
      <w:pPr>
        <w:pStyle w:val="Heading1"/>
        <w:rPr>
          <w:color w:val="FF0000"/>
        </w:rPr>
      </w:pPr>
      <w:bookmarkStart w:id="331" w:name="_Toc120094032"/>
      <w:r w:rsidRPr="00F35313">
        <w:rPr>
          <w:color w:val="FF0000"/>
        </w:rPr>
        <w:t>1</w:t>
      </w:r>
      <w:r w:rsidR="000C0930">
        <w:rPr>
          <w:color w:val="FF0000"/>
        </w:rPr>
        <w:t>7.</w:t>
      </w:r>
      <w:r w:rsidRPr="00F35313">
        <w:rPr>
          <w:color w:val="FF0000"/>
        </w:rPr>
        <w:tab/>
        <w:t>Eligibility to play:</w:t>
      </w:r>
      <w:bookmarkEnd w:id="331"/>
    </w:p>
    <w:p w14:paraId="1E2A5FE5"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Eligibility to play for a new Association after Player Movement has been suspended, (see rules Player</w:t>
      </w:r>
      <w:r>
        <w:rPr>
          <w:rFonts w:asciiTheme="minorHAnsi" w:hAnsiTheme="minorHAnsi" w:cstheme="minorHAnsi"/>
          <w:sz w:val="20"/>
          <w:szCs w:val="20"/>
        </w:rPr>
        <w:t>/Team</w:t>
      </w:r>
      <w:r w:rsidRPr="00F25D73">
        <w:rPr>
          <w:rFonts w:asciiTheme="minorHAnsi" w:hAnsiTheme="minorHAnsi" w:cstheme="minorHAnsi"/>
          <w:sz w:val="20"/>
          <w:szCs w:val="20"/>
        </w:rPr>
        <w:t xml:space="preserve"> Registration, Eligibility &amp; Movement) may be granted on successful application to the VJBL Administration.</w:t>
      </w:r>
    </w:p>
    <w:p w14:paraId="5AADA3D7" w14:textId="77777777" w:rsidR="003E4055" w:rsidRPr="00F25D73" w:rsidRDefault="003E4055" w:rsidP="003E4055">
      <w:pPr>
        <w:jc w:val="both"/>
        <w:rPr>
          <w:rFonts w:asciiTheme="minorHAnsi" w:hAnsiTheme="minorHAnsi" w:cstheme="minorHAnsi"/>
          <w:sz w:val="20"/>
          <w:szCs w:val="20"/>
        </w:rPr>
      </w:pPr>
    </w:p>
    <w:p w14:paraId="52734C2A"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b/>
          <w:sz w:val="20"/>
          <w:szCs w:val="20"/>
        </w:rPr>
        <w:t>The following grounds to make an application are;</w:t>
      </w:r>
    </w:p>
    <w:p w14:paraId="2C3DD807" w14:textId="77777777" w:rsidR="003E4055" w:rsidRPr="00F25D73" w:rsidRDefault="003E4055" w:rsidP="003E4055">
      <w:pPr>
        <w:numPr>
          <w:ilvl w:val="0"/>
          <w:numId w:val="2"/>
        </w:numPr>
        <w:jc w:val="both"/>
        <w:rPr>
          <w:rFonts w:asciiTheme="minorHAnsi" w:hAnsiTheme="minorHAnsi" w:cstheme="minorHAnsi"/>
          <w:sz w:val="20"/>
          <w:szCs w:val="20"/>
        </w:rPr>
      </w:pPr>
      <w:r w:rsidRPr="00F25D73">
        <w:rPr>
          <w:rFonts w:asciiTheme="minorHAnsi" w:hAnsiTheme="minorHAnsi" w:cstheme="minorHAnsi"/>
          <w:sz w:val="20"/>
          <w:szCs w:val="20"/>
        </w:rPr>
        <w:t>A player who has been excluded from all teams of the Association prior to round one</w:t>
      </w:r>
      <w:r>
        <w:rPr>
          <w:rFonts w:asciiTheme="minorHAnsi" w:hAnsiTheme="minorHAnsi" w:cstheme="minorHAnsi"/>
          <w:sz w:val="20"/>
          <w:szCs w:val="20"/>
        </w:rPr>
        <w:t xml:space="preserve"> of Grading Phase one.</w:t>
      </w:r>
    </w:p>
    <w:p w14:paraId="5B95462E" w14:textId="77777777" w:rsidR="003E4055" w:rsidRPr="00F25D73" w:rsidRDefault="003E4055" w:rsidP="003E4055">
      <w:pPr>
        <w:numPr>
          <w:ilvl w:val="0"/>
          <w:numId w:val="2"/>
        </w:numPr>
        <w:jc w:val="both"/>
        <w:rPr>
          <w:rFonts w:asciiTheme="minorHAnsi" w:hAnsiTheme="minorHAnsi" w:cstheme="minorHAnsi"/>
          <w:sz w:val="20"/>
          <w:szCs w:val="20"/>
        </w:rPr>
      </w:pPr>
      <w:r w:rsidRPr="00F25D73">
        <w:rPr>
          <w:rFonts w:asciiTheme="minorHAnsi" w:hAnsiTheme="minorHAnsi" w:cstheme="minorHAnsi"/>
          <w:sz w:val="20"/>
          <w:szCs w:val="20"/>
        </w:rPr>
        <w:t>A player who has been involved in a substantial residential move.</w:t>
      </w:r>
    </w:p>
    <w:p w14:paraId="08B2310D" w14:textId="77777777" w:rsidR="003E4055" w:rsidRPr="00F25D73" w:rsidRDefault="003E4055" w:rsidP="003E4055">
      <w:pPr>
        <w:numPr>
          <w:ilvl w:val="0"/>
          <w:numId w:val="2"/>
        </w:numPr>
        <w:jc w:val="both"/>
        <w:rPr>
          <w:rFonts w:asciiTheme="minorHAnsi" w:hAnsiTheme="minorHAnsi" w:cstheme="minorHAnsi"/>
          <w:sz w:val="20"/>
          <w:szCs w:val="20"/>
        </w:rPr>
      </w:pPr>
      <w:r w:rsidRPr="00F25D73">
        <w:rPr>
          <w:rFonts w:asciiTheme="minorHAnsi" w:hAnsiTheme="minorHAnsi" w:cstheme="minorHAnsi"/>
          <w:sz w:val="20"/>
          <w:szCs w:val="20"/>
        </w:rPr>
        <w:t>Any player who has not competed for any Association in Grading Phase 2 or Championship Phase</w:t>
      </w:r>
    </w:p>
    <w:p w14:paraId="37106723" w14:textId="77777777" w:rsidR="003E4055" w:rsidRPr="00F25D73" w:rsidRDefault="003E4055" w:rsidP="003E4055">
      <w:pPr>
        <w:numPr>
          <w:ilvl w:val="0"/>
          <w:numId w:val="2"/>
        </w:numPr>
        <w:jc w:val="both"/>
        <w:rPr>
          <w:rFonts w:asciiTheme="minorHAnsi" w:hAnsiTheme="minorHAnsi" w:cstheme="minorHAnsi"/>
          <w:sz w:val="20"/>
          <w:szCs w:val="20"/>
        </w:rPr>
      </w:pPr>
      <w:r w:rsidRPr="00F25D73">
        <w:rPr>
          <w:rFonts w:asciiTheme="minorHAnsi" w:hAnsiTheme="minorHAnsi" w:cstheme="minorHAnsi"/>
          <w:sz w:val="20"/>
          <w:szCs w:val="20"/>
        </w:rPr>
        <w:t>In exceptional circumstances as approved by VJBL Administration.</w:t>
      </w:r>
    </w:p>
    <w:p w14:paraId="0B517206" w14:textId="77777777" w:rsidR="003E4055" w:rsidRPr="00F25D73" w:rsidRDefault="003E4055" w:rsidP="003E4055">
      <w:pPr>
        <w:jc w:val="both"/>
        <w:rPr>
          <w:rFonts w:asciiTheme="minorHAnsi" w:hAnsiTheme="minorHAnsi" w:cstheme="minorHAnsi"/>
          <w:sz w:val="20"/>
          <w:szCs w:val="20"/>
        </w:rPr>
      </w:pPr>
    </w:p>
    <w:p w14:paraId="4E900E85"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Penalty: If a player, who participates in a game, fails to obtain a clearance a fine will be imposed on the offending association and the game penalty shall be imposed.</w:t>
      </w:r>
    </w:p>
    <w:p w14:paraId="0789E2F4" w14:textId="77777777" w:rsidR="003E4055" w:rsidRPr="00F25D73" w:rsidRDefault="003E4055" w:rsidP="003E4055">
      <w:pPr>
        <w:ind w:left="720"/>
        <w:jc w:val="both"/>
        <w:rPr>
          <w:rFonts w:asciiTheme="minorHAnsi" w:hAnsiTheme="minorHAnsi" w:cstheme="minorHAnsi"/>
          <w:sz w:val="20"/>
          <w:szCs w:val="20"/>
        </w:rPr>
      </w:pPr>
    </w:p>
    <w:p w14:paraId="1CE7A0FE" w14:textId="654271D6" w:rsidR="00BC1F52" w:rsidRPr="0047548A" w:rsidRDefault="003E4055" w:rsidP="0047548A">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Permission to play a player who has been previously registered but not currently in the team, after Round 11, </w:t>
      </w:r>
      <w:r w:rsidRPr="00F25D73">
        <w:rPr>
          <w:rFonts w:asciiTheme="minorHAnsi" w:hAnsiTheme="minorHAnsi" w:cstheme="minorHAnsi"/>
          <w:b/>
          <w:sz w:val="20"/>
          <w:szCs w:val="20"/>
        </w:rPr>
        <w:t>even for one round,</w:t>
      </w:r>
      <w:r w:rsidRPr="00F25D73">
        <w:rPr>
          <w:rFonts w:asciiTheme="minorHAnsi" w:hAnsiTheme="minorHAnsi" w:cstheme="minorHAnsi"/>
          <w:sz w:val="20"/>
          <w:szCs w:val="20"/>
        </w:rPr>
        <w:t xml:space="preserve"> must be sought from the VJBL Administration </w:t>
      </w:r>
      <w:r w:rsidRPr="00F25D73">
        <w:rPr>
          <w:rFonts w:asciiTheme="minorHAnsi" w:hAnsiTheme="minorHAnsi" w:cstheme="minorHAnsi"/>
          <w:b/>
          <w:sz w:val="20"/>
          <w:szCs w:val="20"/>
        </w:rPr>
        <w:t>prior</w:t>
      </w:r>
      <w:r w:rsidRPr="00F25D73">
        <w:rPr>
          <w:rFonts w:asciiTheme="minorHAnsi" w:hAnsiTheme="minorHAnsi" w:cstheme="minorHAnsi"/>
          <w:sz w:val="20"/>
          <w:szCs w:val="20"/>
        </w:rPr>
        <w:t xml:space="preserve"> to the start of the game via email by the Association contact until 1pm on the game day or the Friday night work emergency mobile.</w:t>
      </w:r>
    </w:p>
    <w:p w14:paraId="57806AC5" w14:textId="77777777" w:rsidR="00BC1F52" w:rsidRPr="00BC1F52" w:rsidRDefault="00BC1F52" w:rsidP="00BC1F52">
      <w:pPr>
        <w:rPr>
          <w:lang w:val="en-US" w:eastAsia="en-AU"/>
        </w:rPr>
      </w:pPr>
    </w:p>
    <w:p w14:paraId="6D821177" w14:textId="5D1A3BCE" w:rsidR="00C82D1A" w:rsidRPr="00F35313" w:rsidRDefault="00901BC4" w:rsidP="00F35313">
      <w:pPr>
        <w:pStyle w:val="Heading1"/>
        <w:rPr>
          <w:color w:val="FF0000"/>
        </w:rPr>
      </w:pPr>
      <w:bookmarkStart w:id="332" w:name="_Toc120094033"/>
      <w:r w:rsidRPr="00F35313">
        <w:rPr>
          <w:color w:val="FF0000"/>
        </w:rPr>
        <w:t>1</w:t>
      </w:r>
      <w:r w:rsidR="00856157">
        <w:rPr>
          <w:color w:val="FF0000"/>
        </w:rPr>
        <w:t>8</w:t>
      </w:r>
      <w:r w:rsidR="00AB534C" w:rsidRPr="00F35313">
        <w:rPr>
          <w:color w:val="FF0000"/>
        </w:rPr>
        <w:t>.</w:t>
      </w:r>
      <w:r w:rsidR="00CF3B36" w:rsidRPr="00F35313">
        <w:rPr>
          <w:color w:val="FF0000"/>
        </w:rPr>
        <w:t xml:space="preserve">  </w:t>
      </w:r>
      <w:r w:rsidR="00CF3B36" w:rsidRPr="00F35313">
        <w:rPr>
          <w:color w:val="FF0000"/>
        </w:rPr>
        <w:tab/>
        <w:t>VJBL Fines list</w:t>
      </w:r>
      <w:r w:rsidR="00F0601F" w:rsidRPr="00F35313">
        <w:rPr>
          <w:color w:val="FF0000"/>
        </w:rPr>
        <w:t>:</w:t>
      </w:r>
      <w:bookmarkEnd w:id="332"/>
    </w:p>
    <w:p w14:paraId="31E4F4B9"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DESCRIPTION</w:t>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00D6699D">
        <w:rPr>
          <w:rFonts w:asciiTheme="minorHAnsi" w:hAnsiTheme="minorHAnsi" w:cstheme="minorHAnsi"/>
          <w:sz w:val="20"/>
          <w:szCs w:val="20"/>
        </w:rPr>
        <w:tab/>
      </w:r>
      <w:r w:rsidRPr="005F001A">
        <w:rPr>
          <w:rFonts w:asciiTheme="minorHAnsi" w:hAnsiTheme="minorHAnsi" w:cstheme="minorHAnsi"/>
          <w:sz w:val="20"/>
          <w:szCs w:val="20"/>
        </w:rPr>
        <w:t>FINE</w:t>
      </w:r>
    </w:p>
    <w:p w14:paraId="378D25AA" w14:textId="77777777" w:rsidR="00CF3B36" w:rsidRPr="005F001A" w:rsidRDefault="0040771C" w:rsidP="00096144">
      <w:pPr>
        <w:rPr>
          <w:rFonts w:asciiTheme="minorHAnsi" w:hAnsiTheme="minorHAnsi" w:cstheme="minorHAnsi"/>
          <w:sz w:val="20"/>
          <w:szCs w:val="20"/>
        </w:rPr>
      </w:pPr>
      <w:r w:rsidRPr="0040771C">
        <w:rPr>
          <w:rFonts w:asciiTheme="minorHAnsi" w:hAnsiTheme="minorHAnsi" w:cstheme="minorHAnsi"/>
          <w:b/>
          <w:noProof/>
          <w:sz w:val="20"/>
          <w:szCs w:val="20"/>
        </w:rPr>
        <w:pict w14:anchorId="519634EE">
          <v:rect id="_x0000_i1025" alt="" style="width:524.7pt;height:.05pt;mso-width-percent:0;mso-height-percent:0;mso-width-percent:0;mso-height-percent:0" o:hralign="center" o:hrstd="t" o:hr="t" fillcolor="#aca899" stroked="f"/>
        </w:pict>
      </w:r>
    </w:p>
    <w:p w14:paraId="3CEAB709"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Unregistered Players (after warning)</w:t>
      </w:r>
      <w:r w:rsidRPr="005F001A">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$10.00 per player per game</w:t>
      </w:r>
    </w:p>
    <w:p w14:paraId="137CAAAA" w14:textId="29170518"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N.B.  Unregistered players are not eligible for finals/re-assessment</w:t>
      </w:r>
      <w:r w:rsidR="006748D6">
        <w:rPr>
          <w:rFonts w:asciiTheme="minorHAnsi" w:hAnsiTheme="minorHAnsi" w:cstheme="minorHAnsi"/>
          <w:sz w:val="20"/>
          <w:szCs w:val="20"/>
        </w:rPr>
        <w:t xml:space="preserve">/crossover </w:t>
      </w:r>
      <w:r w:rsidRPr="005F001A">
        <w:rPr>
          <w:rFonts w:asciiTheme="minorHAnsi" w:hAnsiTheme="minorHAnsi" w:cstheme="minorHAnsi"/>
          <w:sz w:val="20"/>
          <w:szCs w:val="20"/>
        </w:rPr>
        <w:t>games</w:t>
      </w:r>
    </w:p>
    <w:p w14:paraId="30ABFFCB" w14:textId="77777777" w:rsidR="00CF3B36" w:rsidRPr="005F001A" w:rsidRDefault="00CF3B36" w:rsidP="00096144">
      <w:pPr>
        <w:rPr>
          <w:rFonts w:asciiTheme="minorHAnsi" w:hAnsiTheme="minorHAnsi" w:cstheme="minorHAnsi"/>
          <w:sz w:val="20"/>
          <w:szCs w:val="20"/>
        </w:rPr>
      </w:pPr>
    </w:p>
    <w:p w14:paraId="5180E5E3"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Ineligible Players (Restricted/Overage/Suspended/Uncleared)</w:t>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ab/>
        <w:t>$50.00 per game played.</w:t>
      </w:r>
    </w:p>
    <w:p w14:paraId="73C50495" w14:textId="6F5062BF"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Penalty: Championship Phase: Team records a loss and fine.</w:t>
      </w:r>
    </w:p>
    <w:p w14:paraId="684DAF3A"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Winning Team with offending player – match score 0 – 2 (loss)</w:t>
      </w:r>
    </w:p>
    <w:p w14:paraId="074841E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Losing Team with offending player – match score stands</w:t>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p>
    <w:p w14:paraId="7A14073D" w14:textId="77777777" w:rsidR="00CF3B36" w:rsidRPr="005F001A" w:rsidRDefault="00CF3B36" w:rsidP="00096144">
      <w:pPr>
        <w:rPr>
          <w:rFonts w:asciiTheme="minorHAnsi" w:hAnsiTheme="minorHAnsi" w:cstheme="minorHAnsi"/>
          <w:sz w:val="20"/>
          <w:szCs w:val="20"/>
        </w:rPr>
      </w:pPr>
    </w:p>
    <w:p w14:paraId="6D669955" w14:textId="6AB8E45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 xml:space="preserve">Failure to </w:t>
      </w:r>
      <w:r w:rsidR="003B23E1">
        <w:rPr>
          <w:rFonts w:asciiTheme="minorHAnsi" w:hAnsiTheme="minorHAnsi" w:cstheme="minorHAnsi"/>
          <w:sz w:val="20"/>
          <w:szCs w:val="20"/>
        </w:rPr>
        <w:t xml:space="preserve">allocate players to </w:t>
      </w:r>
      <w:r w:rsidRPr="005F001A">
        <w:rPr>
          <w:rFonts w:asciiTheme="minorHAnsi" w:hAnsiTheme="minorHAnsi" w:cstheme="minorHAnsi"/>
          <w:sz w:val="20"/>
          <w:szCs w:val="20"/>
        </w:rPr>
        <w:t>Team</w:t>
      </w:r>
      <w:r w:rsidR="003B23E1">
        <w:rPr>
          <w:rFonts w:asciiTheme="minorHAnsi" w:hAnsiTheme="minorHAnsi" w:cstheme="minorHAnsi"/>
          <w:sz w:val="20"/>
          <w:szCs w:val="20"/>
        </w:rPr>
        <w:t>s in PlayHQ by required date</w:t>
      </w:r>
      <w:r w:rsidRPr="005F001A">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$20.00 per Assoc. per week</w:t>
      </w:r>
    </w:p>
    <w:p w14:paraId="14153A8F" w14:textId="77777777" w:rsidR="00CF3B36" w:rsidRPr="005F001A" w:rsidRDefault="00CF3B36" w:rsidP="00096144">
      <w:pPr>
        <w:rPr>
          <w:rFonts w:asciiTheme="minorHAnsi" w:hAnsiTheme="minorHAnsi" w:cstheme="minorHAnsi"/>
          <w:sz w:val="20"/>
          <w:szCs w:val="20"/>
        </w:rPr>
      </w:pPr>
    </w:p>
    <w:p w14:paraId="0D7429FD"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Training with another Association without Permission</w:t>
      </w:r>
      <w:r w:rsidRPr="005F001A">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$80.00</w:t>
      </w:r>
    </w:p>
    <w:p w14:paraId="3C7B7E9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Association with which the player trains will be issued the fine.</w:t>
      </w:r>
    </w:p>
    <w:p w14:paraId="68B3483B" w14:textId="77777777" w:rsidR="00CF3B36" w:rsidRPr="005F001A" w:rsidRDefault="00CF3B36" w:rsidP="00096144">
      <w:pPr>
        <w:rPr>
          <w:rFonts w:asciiTheme="minorHAnsi" w:hAnsiTheme="minorHAnsi" w:cstheme="minorHAnsi"/>
          <w:sz w:val="20"/>
          <w:szCs w:val="20"/>
        </w:rPr>
      </w:pPr>
    </w:p>
    <w:p w14:paraId="40E6EB2E"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Obtain Clearance</w:t>
      </w:r>
      <w:r w:rsidRPr="005F001A">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$100 &amp; or Game Penalty</w:t>
      </w:r>
    </w:p>
    <w:p w14:paraId="75D9253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Association with which the player plays will be issued the fine.</w:t>
      </w:r>
    </w:p>
    <w:p w14:paraId="2674AEB5" w14:textId="77777777" w:rsidR="00CF3B36" w:rsidRPr="005F001A" w:rsidRDefault="00CF3B36" w:rsidP="00096144">
      <w:pPr>
        <w:rPr>
          <w:rFonts w:asciiTheme="minorHAnsi" w:hAnsiTheme="minorHAnsi" w:cstheme="minorHAnsi"/>
          <w:sz w:val="20"/>
          <w:szCs w:val="20"/>
        </w:rPr>
      </w:pPr>
    </w:p>
    <w:p w14:paraId="655F0A6D" w14:textId="77777777" w:rsidR="00D56B8F"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 xml:space="preserve">Failure to Change Uniforms (Colour / Contrast Clash) </w:t>
      </w:r>
      <w:r w:rsidRPr="005F001A">
        <w:rPr>
          <w:rFonts w:asciiTheme="minorHAnsi" w:hAnsiTheme="minorHAnsi" w:cstheme="minorHAnsi"/>
          <w:sz w:val="20"/>
          <w:szCs w:val="20"/>
        </w:rPr>
        <w:tab/>
        <w:t>$50.00     1</w:t>
      </w:r>
      <w:r w:rsidRPr="005F001A">
        <w:rPr>
          <w:rFonts w:asciiTheme="minorHAnsi" w:hAnsiTheme="minorHAnsi" w:cstheme="minorHAnsi"/>
          <w:sz w:val="20"/>
          <w:szCs w:val="20"/>
          <w:vertAlign w:val="superscript"/>
        </w:rPr>
        <w:t>st</w:t>
      </w:r>
      <w:r w:rsidRPr="005F001A">
        <w:rPr>
          <w:rFonts w:asciiTheme="minorHAnsi" w:hAnsiTheme="minorHAnsi" w:cstheme="minorHAnsi"/>
          <w:sz w:val="20"/>
          <w:szCs w:val="20"/>
        </w:rPr>
        <w:t xml:space="preserve"> Offence</w:t>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w:t>
      </w:r>
      <w:r w:rsidR="0000339D">
        <w:rPr>
          <w:rFonts w:asciiTheme="minorHAnsi" w:hAnsiTheme="minorHAnsi" w:cstheme="minorHAnsi"/>
          <w:sz w:val="20"/>
          <w:szCs w:val="20"/>
        </w:rPr>
        <w:t>5</w:t>
      </w:r>
      <w:r w:rsidRPr="005F001A">
        <w:rPr>
          <w:rFonts w:asciiTheme="minorHAnsi" w:hAnsiTheme="minorHAnsi" w:cstheme="minorHAnsi"/>
          <w:sz w:val="20"/>
          <w:szCs w:val="20"/>
        </w:rPr>
        <w:t xml:space="preserve">0.00   </w:t>
      </w:r>
    </w:p>
    <w:p w14:paraId="0A1FEC0A" w14:textId="77777777" w:rsidR="00CF3B36" w:rsidRPr="005F001A" w:rsidRDefault="0000339D" w:rsidP="00096144">
      <w:pPr>
        <w:ind w:left="4320" w:firstLine="720"/>
        <w:rPr>
          <w:rFonts w:asciiTheme="minorHAnsi" w:hAnsiTheme="minorHAnsi" w:cstheme="minorHAnsi"/>
          <w:sz w:val="20"/>
          <w:szCs w:val="20"/>
        </w:rPr>
      </w:pPr>
      <w:r>
        <w:rPr>
          <w:rFonts w:asciiTheme="minorHAnsi" w:hAnsiTheme="minorHAnsi" w:cstheme="minorHAnsi"/>
          <w:sz w:val="20"/>
          <w:szCs w:val="20"/>
        </w:rPr>
        <w:t xml:space="preserve"> </w:t>
      </w:r>
      <w:r w:rsidR="00CF3B36" w:rsidRPr="005F001A">
        <w:rPr>
          <w:rFonts w:asciiTheme="minorHAnsi" w:hAnsiTheme="minorHAnsi" w:cstheme="minorHAnsi"/>
          <w:sz w:val="20"/>
          <w:szCs w:val="20"/>
        </w:rPr>
        <w:t>2</w:t>
      </w:r>
      <w:r w:rsidR="00CF3B36" w:rsidRPr="005F001A">
        <w:rPr>
          <w:rFonts w:asciiTheme="minorHAnsi" w:hAnsiTheme="minorHAnsi" w:cstheme="minorHAnsi"/>
          <w:sz w:val="20"/>
          <w:szCs w:val="20"/>
          <w:vertAlign w:val="superscript"/>
        </w:rPr>
        <w:t>nd</w:t>
      </w:r>
      <w:r w:rsidR="00CF3B36" w:rsidRPr="005F001A">
        <w:rPr>
          <w:rFonts w:asciiTheme="minorHAnsi" w:hAnsiTheme="minorHAnsi" w:cstheme="minorHAnsi"/>
          <w:sz w:val="20"/>
          <w:szCs w:val="20"/>
        </w:rPr>
        <w:t xml:space="preserve"> Offence</w:t>
      </w:r>
      <w:r w:rsidR="00D56B8F">
        <w:rPr>
          <w:rFonts w:asciiTheme="minorHAnsi" w:hAnsiTheme="minorHAnsi" w:cstheme="minorHAnsi"/>
          <w:sz w:val="20"/>
          <w:szCs w:val="20"/>
        </w:rPr>
        <w:tab/>
      </w:r>
      <w:r w:rsidR="00D56B8F">
        <w:rPr>
          <w:rFonts w:asciiTheme="minorHAnsi" w:hAnsiTheme="minorHAnsi" w:cstheme="minorHAnsi"/>
          <w:sz w:val="20"/>
          <w:szCs w:val="20"/>
        </w:rPr>
        <w:tab/>
      </w:r>
      <w:r>
        <w:rPr>
          <w:rFonts w:asciiTheme="minorHAnsi" w:hAnsiTheme="minorHAnsi" w:cstheme="minorHAnsi"/>
          <w:sz w:val="20"/>
          <w:szCs w:val="20"/>
        </w:rPr>
        <w:t>$100.00</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CF3B36" w:rsidRPr="005F001A">
        <w:rPr>
          <w:rFonts w:asciiTheme="minorHAnsi" w:hAnsiTheme="minorHAnsi" w:cstheme="minorHAnsi"/>
          <w:sz w:val="20"/>
          <w:szCs w:val="20"/>
        </w:rPr>
        <w:t>3</w:t>
      </w:r>
      <w:r w:rsidR="00CF3B36" w:rsidRPr="005F001A">
        <w:rPr>
          <w:rFonts w:asciiTheme="minorHAnsi" w:hAnsiTheme="minorHAnsi" w:cstheme="minorHAnsi"/>
          <w:sz w:val="20"/>
          <w:szCs w:val="20"/>
          <w:vertAlign w:val="superscript"/>
        </w:rPr>
        <w:t>rd</w:t>
      </w:r>
      <w:r w:rsidR="00CF3B36" w:rsidRPr="005F001A">
        <w:rPr>
          <w:rFonts w:asciiTheme="minorHAnsi" w:hAnsiTheme="minorHAnsi" w:cstheme="minorHAnsi"/>
          <w:sz w:val="20"/>
          <w:szCs w:val="20"/>
        </w:rPr>
        <w:t xml:space="preserve"> Offence</w:t>
      </w:r>
      <w:r>
        <w:rPr>
          <w:rFonts w:asciiTheme="minorHAnsi" w:hAnsiTheme="minorHAnsi" w:cstheme="minorHAnsi"/>
          <w:sz w:val="20"/>
          <w:szCs w:val="20"/>
        </w:rPr>
        <w:tab/>
      </w:r>
      <w:r>
        <w:rPr>
          <w:rFonts w:asciiTheme="minorHAnsi" w:hAnsiTheme="minorHAnsi" w:cstheme="minorHAnsi"/>
          <w:sz w:val="20"/>
          <w:szCs w:val="20"/>
        </w:rPr>
        <w:tab/>
      </w:r>
      <w:r w:rsidRPr="005F001A">
        <w:rPr>
          <w:rFonts w:asciiTheme="minorHAnsi" w:hAnsiTheme="minorHAnsi" w:cstheme="minorHAnsi"/>
          <w:sz w:val="20"/>
          <w:szCs w:val="20"/>
        </w:rPr>
        <w:t xml:space="preserve">$200.00   </w:t>
      </w:r>
    </w:p>
    <w:p w14:paraId="05AEF974" w14:textId="77777777" w:rsidR="00CF3B36" w:rsidRPr="005F001A" w:rsidRDefault="00CF3B36" w:rsidP="00096144">
      <w:pPr>
        <w:rPr>
          <w:rFonts w:asciiTheme="minorHAnsi" w:hAnsiTheme="minorHAnsi" w:cstheme="minorHAnsi"/>
          <w:sz w:val="20"/>
          <w:szCs w:val="20"/>
        </w:rPr>
      </w:pPr>
    </w:p>
    <w:p w14:paraId="24A48500"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 xml:space="preserve">Walkover (Forfeit) </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$300.00</w:t>
      </w:r>
    </w:p>
    <w:p w14:paraId="568F0AC5" w14:textId="77777777" w:rsidR="00CF3B36" w:rsidRPr="005F001A" w:rsidRDefault="00CF3B36" w:rsidP="00096144">
      <w:pPr>
        <w:rPr>
          <w:rFonts w:asciiTheme="minorHAnsi" w:hAnsiTheme="minorHAnsi" w:cstheme="minorHAnsi"/>
          <w:sz w:val="20"/>
          <w:szCs w:val="20"/>
        </w:rPr>
      </w:pPr>
    </w:p>
    <w:p w14:paraId="489D032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Team Withdrawal</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Up to $600.00</w:t>
      </w:r>
    </w:p>
    <w:p w14:paraId="4A8DE17A" w14:textId="77777777" w:rsidR="00CF3B36" w:rsidRPr="005F001A" w:rsidRDefault="00CF3B36" w:rsidP="00096144">
      <w:pPr>
        <w:rPr>
          <w:rFonts w:asciiTheme="minorHAnsi" w:hAnsiTheme="minorHAnsi" w:cstheme="minorHAnsi"/>
          <w:sz w:val="20"/>
          <w:szCs w:val="20"/>
        </w:rPr>
      </w:pPr>
    </w:p>
    <w:p w14:paraId="400FF304" w14:textId="77777777" w:rsidR="00CF3B36" w:rsidRPr="005F001A" w:rsidRDefault="00CF3B36" w:rsidP="00096144">
      <w:pPr>
        <w:rPr>
          <w:rFonts w:asciiTheme="minorHAnsi" w:hAnsiTheme="minorHAnsi" w:cstheme="minorHAnsi"/>
          <w:sz w:val="20"/>
          <w:szCs w:val="20"/>
        </w:rPr>
      </w:pPr>
      <w:bookmarkStart w:id="333" w:name="_Toc210447319"/>
      <w:bookmarkStart w:id="334" w:name="_Toc210448120"/>
      <w:bookmarkStart w:id="335" w:name="_Toc24468088"/>
      <w:r w:rsidRPr="005F001A">
        <w:rPr>
          <w:rFonts w:asciiTheme="minorHAnsi" w:hAnsiTheme="minorHAnsi" w:cstheme="minorHAnsi"/>
          <w:sz w:val="20"/>
          <w:szCs w:val="20"/>
        </w:rPr>
        <w:t>Game Presentation</w:t>
      </w:r>
      <w:bookmarkEnd w:id="333"/>
      <w:bookmarkEnd w:id="334"/>
      <w:bookmarkEnd w:id="335"/>
    </w:p>
    <w:p w14:paraId="3EEAB74C"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conduct competition appropriately</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 xml:space="preserve">from </w:t>
      </w:r>
      <w:r w:rsidR="00413EF3">
        <w:rPr>
          <w:rFonts w:asciiTheme="minorHAnsi" w:hAnsiTheme="minorHAnsi" w:cstheme="minorHAnsi"/>
          <w:sz w:val="20"/>
          <w:szCs w:val="20"/>
        </w:rPr>
        <w:tab/>
      </w:r>
      <w:r w:rsidRPr="005F001A">
        <w:rPr>
          <w:rFonts w:asciiTheme="minorHAnsi" w:hAnsiTheme="minorHAnsi" w:cstheme="minorHAnsi"/>
          <w:sz w:val="20"/>
          <w:szCs w:val="20"/>
        </w:rPr>
        <w:t>$10.00 to $200.00</w:t>
      </w:r>
    </w:p>
    <w:p w14:paraId="4D86A617" w14:textId="1169A42C" w:rsidR="00D24FA9" w:rsidRDefault="00D24FA9" w:rsidP="4E5D8480">
      <w:pPr>
        <w:rPr>
          <w:rFonts w:asciiTheme="minorHAnsi" w:hAnsiTheme="minorHAnsi" w:cstheme="minorBidi"/>
          <w:sz w:val="20"/>
          <w:szCs w:val="20"/>
        </w:rPr>
      </w:pPr>
      <w:r w:rsidRPr="4E5D8480">
        <w:rPr>
          <w:rFonts w:asciiTheme="minorHAnsi" w:hAnsiTheme="minorHAnsi" w:cstheme="minorBidi"/>
          <w:sz w:val="20"/>
          <w:szCs w:val="20"/>
        </w:rPr>
        <w:t xml:space="preserve">Failure to use </w:t>
      </w:r>
      <w:r w:rsidR="393E18ED" w:rsidRPr="4E5D8480">
        <w:rPr>
          <w:rFonts w:asciiTheme="minorHAnsi" w:hAnsiTheme="minorHAnsi" w:cstheme="minorBidi"/>
          <w:sz w:val="20"/>
          <w:szCs w:val="20"/>
        </w:rPr>
        <w:t>PLAY HQ</w:t>
      </w:r>
      <w:r w:rsidR="0057636B" w:rsidRPr="4E5D8480">
        <w:rPr>
          <w:rFonts w:asciiTheme="minorHAnsi" w:hAnsiTheme="minorHAnsi" w:cstheme="minorBidi"/>
          <w:sz w:val="20"/>
          <w:szCs w:val="20"/>
        </w:rPr>
        <w:t xml:space="preserve"> without advising VJBL</w:t>
      </w:r>
      <w:r w:rsidR="0057636B">
        <w:rPr>
          <w:rFonts w:asciiTheme="minorHAnsi" w:hAnsiTheme="minorHAnsi" w:cstheme="minorHAnsi"/>
          <w:sz w:val="20"/>
          <w:szCs w:val="20"/>
        </w:rPr>
        <w:tab/>
      </w:r>
      <w:r w:rsidR="0057636B">
        <w:rPr>
          <w:rFonts w:asciiTheme="minorHAnsi" w:hAnsiTheme="minorHAnsi" w:cstheme="minorHAnsi"/>
          <w:sz w:val="20"/>
          <w:szCs w:val="20"/>
        </w:rPr>
        <w:tab/>
      </w:r>
      <w:r w:rsidR="0057636B">
        <w:rPr>
          <w:rFonts w:asciiTheme="minorHAnsi" w:hAnsiTheme="minorHAnsi" w:cstheme="minorHAnsi"/>
          <w:sz w:val="20"/>
          <w:szCs w:val="20"/>
        </w:rPr>
        <w:tab/>
      </w:r>
      <w:r w:rsidR="0057636B">
        <w:rPr>
          <w:rFonts w:asciiTheme="minorHAnsi" w:hAnsiTheme="minorHAnsi" w:cstheme="minorHAnsi"/>
          <w:sz w:val="20"/>
          <w:szCs w:val="20"/>
        </w:rPr>
        <w:tab/>
      </w:r>
      <w:r w:rsidR="0057636B">
        <w:rPr>
          <w:rFonts w:asciiTheme="minorHAnsi" w:hAnsiTheme="minorHAnsi" w:cstheme="minorHAnsi"/>
          <w:sz w:val="20"/>
          <w:szCs w:val="20"/>
        </w:rPr>
        <w:tab/>
      </w:r>
      <w:r w:rsidR="0057636B" w:rsidRPr="4E5D8480">
        <w:rPr>
          <w:rFonts w:asciiTheme="minorHAnsi" w:hAnsiTheme="minorHAnsi" w:cstheme="minorBidi"/>
          <w:sz w:val="20"/>
          <w:szCs w:val="20"/>
        </w:rPr>
        <w:t>$50.00</w:t>
      </w:r>
      <w:r w:rsidR="00224105" w:rsidRPr="4E5D8480">
        <w:rPr>
          <w:rFonts w:asciiTheme="minorHAnsi" w:hAnsiTheme="minorHAnsi" w:cstheme="minorBidi"/>
          <w:sz w:val="20"/>
          <w:szCs w:val="20"/>
        </w:rPr>
        <w:t xml:space="preserve"> maximum per game night</w:t>
      </w:r>
    </w:p>
    <w:p w14:paraId="419EA522" w14:textId="77777777" w:rsidR="00D24FA9" w:rsidRPr="005F001A" w:rsidRDefault="00D24FA9" w:rsidP="00096144">
      <w:pPr>
        <w:rPr>
          <w:rFonts w:asciiTheme="minorHAnsi" w:hAnsiTheme="minorHAnsi" w:cstheme="minorHAnsi"/>
          <w:sz w:val="20"/>
          <w:szCs w:val="20"/>
        </w:rPr>
      </w:pPr>
    </w:p>
    <w:p w14:paraId="7E31EEF3"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correctly notify game results, return results sheet,</w:t>
      </w:r>
    </w:p>
    <w:p w14:paraId="5CA8EC2B"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return coach sign in sheet, email scoresheets</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$10.00 per incident</w:t>
      </w:r>
    </w:p>
    <w:p w14:paraId="57790C4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Return completed venue status sheet</w:t>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sidRPr="00BE0230">
        <w:rPr>
          <w:rFonts w:asciiTheme="minorHAnsi" w:hAnsiTheme="minorHAnsi" w:cstheme="minorHAnsi"/>
          <w:sz w:val="20"/>
          <w:szCs w:val="20"/>
        </w:rPr>
        <w:t>$50.00 maximum per game night</w:t>
      </w:r>
    </w:p>
    <w:p w14:paraId="59D80343"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 xml:space="preserve">by the required time </w:t>
      </w:r>
    </w:p>
    <w:p w14:paraId="4F01FF86" w14:textId="77777777" w:rsidR="00CF3B36" w:rsidRPr="005F001A" w:rsidRDefault="00CF3B36" w:rsidP="00096144">
      <w:pPr>
        <w:rPr>
          <w:rFonts w:asciiTheme="minorHAnsi" w:hAnsiTheme="minorHAnsi" w:cstheme="minorHAnsi"/>
          <w:sz w:val="20"/>
          <w:szCs w:val="20"/>
        </w:rPr>
      </w:pPr>
    </w:p>
    <w:p w14:paraId="08B378B3" w14:textId="732B2A74"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notify game results at special notified times</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w:t>
      </w:r>
    </w:p>
    <w:p w14:paraId="682A27B8"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supply Screening by due date</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 per coach per game</w:t>
      </w:r>
    </w:p>
    <w:p w14:paraId="34429CA1" w14:textId="77777777" w:rsidR="00CF3B36" w:rsidRPr="005F001A" w:rsidRDefault="00CF3B36" w:rsidP="00096144">
      <w:pPr>
        <w:rPr>
          <w:rFonts w:asciiTheme="minorHAnsi" w:hAnsiTheme="minorHAnsi" w:cstheme="minorHAnsi"/>
          <w:sz w:val="20"/>
          <w:szCs w:val="20"/>
        </w:rPr>
      </w:pPr>
      <w:bookmarkStart w:id="336" w:name="_Toc210447321"/>
      <w:bookmarkStart w:id="337" w:name="_Toc210448122"/>
      <w:bookmarkStart w:id="338" w:name="_Toc24468090"/>
      <w:r w:rsidRPr="005F001A">
        <w:rPr>
          <w:rFonts w:asciiTheme="minorHAnsi" w:hAnsiTheme="minorHAnsi" w:cstheme="minorHAnsi"/>
          <w:sz w:val="20"/>
          <w:szCs w:val="20"/>
        </w:rPr>
        <w:t>Non-Screening of Coach within two weeks of appointment</w:t>
      </w:r>
      <w:bookmarkEnd w:id="336"/>
      <w:bookmarkEnd w:id="337"/>
      <w:r w:rsidRPr="005F001A">
        <w:rPr>
          <w:rFonts w:asciiTheme="minorHAnsi" w:hAnsiTheme="minorHAnsi" w:cstheme="minorHAnsi"/>
          <w:sz w:val="20"/>
          <w:szCs w:val="20"/>
        </w:rPr>
        <w:t xml:space="preserve">          </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 per coach per game</w:t>
      </w:r>
      <w:bookmarkEnd w:id="338"/>
    </w:p>
    <w:p w14:paraId="7A7F9DB5" w14:textId="77777777" w:rsidR="00CF3B36" w:rsidRPr="005F001A" w:rsidRDefault="00CF3B36" w:rsidP="00096144">
      <w:pPr>
        <w:rPr>
          <w:rFonts w:asciiTheme="minorHAnsi" w:hAnsiTheme="minorHAnsi" w:cstheme="minorHAnsi"/>
          <w:sz w:val="20"/>
          <w:szCs w:val="20"/>
        </w:rPr>
      </w:pPr>
      <w:bookmarkStart w:id="339" w:name="_Toc210447322"/>
      <w:bookmarkStart w:id="340" w:name="_Toc210448123"/>
      <w:bookmarkStart w:id="341" w:name="_Toc24468091"/>
      <w:r w:rsidRPr="005F001A">
        <w:rPr>
          <w:rFonts w:asciiTheme="minorHAnsi" w:hAnsiTheme="minorHAnsi" w:cstheme="minorHAnsi"/>
          <w:sz w:val="20"/>
          <w:szCs w:val="20"/>
        </w:rPr>
        <w:t>Coach may not coach until screened</w:t>
      </w:r>
      <w:bookmarkEnd w:id="339"/>
      <w:bookmarkEnd w:id="340"/>
      <w:bookmarkEnd w:id="341"/>
    </w:p>
    <w:p w14:paraId="0CD22510" w14:textId="77777777" w:rsidR="00CF3B36" w:rsidRPr="005F001A" w:rsidRDefault="00CF3B36" w:rsidP="00096144">
      <w:pPr>
        <w:rPr>
          <w:rFonts w:asciiTheme="minorHAnsi" w:hAnsiTheme="minorHAnsi" w:cstheme="minorHAnsi"/>
          <w:sz w:val="20"/>
          <w:szCs w:val="20"/>
        </w:rPr>
      </w:pPr>
      <w:bookmarkStart w:id="342" w:name="_Toc24468092"/>
      <w:bookmarkStart w:id="343" w:name="_Toc210447323"/>
      <w:bookmarkStart w:id="344" w:name="_Toc210448124"/>
      <w:r w:rsidRPr="005F001A">
        <w:rPr>
          <w:rFonts w:asciiTheme="minorHAnsi" w:hAnsiTheme="minorHAnsi" w:cstheme="minorHAnsi"/>
          <w:sz w:val="20"/>
          <w:szCs w:val="20"/>
        </w:rPr>
        <w:t xml:space="preserve">Ineligible Coach                                                           </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 per game</w:t>
      </w:r>
      <w:bookmarkEnd w:id="342"/>
      <w:r w:rsidRPr="005F001A">
        <w:rPr>
          <w:rFonts w:asciiTheme="minorHAnsi" w:hAnsiTheme="minorHAnsi" w:cstheme="minorHAnsi"/>
          <w:sz w:val="20"/>
          <w:szCs w:val="20"/>
        </w:rPr>
        <w:t xml:space="preserve"> </w:t>
      </w:r>
    </w:p>
    <w:p w14:paraId="1D1EC04F" w14:textId="6D7CB3AC" w:rsidR="00CF3B36" w:rsidRPr="005F001A" w:rsidRDefault="00CF3B36" w:rsidP="764663B0">
      <w:pPr>
        <w:rPr>
          <w:rFonts w:asciiTheme="minorHAnsi" w:hAnsiTheme="minorHAnsi" w:cstheme="minorBidi"/>
          <w:sz w:val="20"/>
          <w:szCs w:val="20"/>
        </w:rPr>
      </w:pPr>
      <w:r w:rsidRPr="005F001A">
        <w:rPr>
          <w:rFonts w:asciiTheme="minorHAnsi" w:hAnsiTheme="minorHAnsi" w:cstheme="minorHAnsi"/>
          <w:sz w:val="20"/>
          <w:szCs w:val="20"/>
        </w:rPr>
        <w:tab/>
      </w:r>
      <w:bookmarkStart w:id="345" w:name="_Toc24468093"/>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764663B0">
        <w:rPr>
          <w:rFonts w:asciiTheme="minorHAnsi" w:hAnsiTheme="minorHAnsi" w:cstheme="minorBidi"/>
          <w:sz w:val="20"/>
          <w:szCs w:val="20"/>
        </w:rPr>
        <w:t>and game</w:t>
      </w:r>
    </w:p>
    <w:p w14:paraId="74E49779" w14:textId="77777777" w:rsidR="00CF3B36" w:rsidRPr="005F001A" w:rsidRDefault="00CF3B36" w:rsidP="764663B0">
      <w:pPr>
        <w:ind w:left="6480" w:firstLine="720"/>
        <w:rPr>
          <w:rFonts w:asciiTheme="minorHAnsi" w:hAnsiTheme="minorHAnsi" w:cstheme="minorBidi"/>
          <w:sz w:val="20"/>
          <w:szCs w:val="20"/>
        </w:rPr>
      </w:pPr>
      <w:r w:rsidRPr="764663B0">
        <w:rPr>
          <w:rFonts w:asciiTheme="minorHAnsi" w:hAnsiTheme="minorHAnsi" w:cstheme="minorBidi"/>
          <w:sz w:val="20"/>
          <w:szCs w:val="20"/>
        </w:rPr>
        <w:t>disqualification</w:t>
      </w:r>
      <w:bookmarkEnd w:id="345"/>
      <w:r w:rsidRPr="764663B0">
        <w:rPr>
          <w:rFonts w:asciiTheme="minorHAnsi" w:hAnsiTheme="minorHAnsi" w:cstheme="minorBidi"/>
          <w:sz w:val="20"/>
          <w:szCs w:val="20"/>
        </w:rPr>
        <w:t xml:space="preserve">                              </w:t>
      </w:r>
    </w:p>
    <w:p w14:paraId="0093F3CC" w14:textId="77777777" w:rsidR="00CF3B36" w:rsidRPr="005F001A" w:rsidRDefault="00CF3B36" w:rsidP="00096144">
      <w:pPr>
        <w:rPr>
          <w:rFonts w:asciiTheme="minorHAnsi" w:hAnsiTheme="minorHAnsi" w:cstheme="minorHAnsi"/>
          <w:sz w:val="20"/>
          <w:szCs w:val="20"/>
        </w:rPr>
      </w:pPr>
      <w:bookmarkStart w:id="346" w:name="_Toc24468094"/>
      <w:r w:rsidRPr="005F001A">
        <w:rPr>
          <w:rFonts w:asciiTheme="minorHAnsi" w:hAnsiTheme="minorHAnsi" w:cstheme="minorHAnsi"/>
          <w:sz w:val="20"/>
          <w:szCs w:val="20"/>
        </w:rPr>
        <w:t>Sponsorship</w:t>
      </w:r>
      <w:bookmarkEnd w:id="343"/>
      <w:bookmarkEnd w:id="344"/>
      <w:bookmarkEnd w:id="346"/>
    </w:p>
    <w:p w14:paraId="46FC8FE2"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display appropriate court signage</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$100.00 per venue</w:t>
      </w:r>
    </w:p>
    <w:p w14:paraId="6228A279"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display Sponsor Logo on uniform</w:t>
      </w:r>
      <w:r w:rsidR="00413EF3">
        <w:rPr>
          <w:rFonts w:asciiTheme="minorHAnsi" w:hAnsiTheme="minorHAnsi" w:cstheme="minorHAnsi"/>
          <w:sz w:val="20"/>
          <w:szCs w:val="20"/>
        </w:rPr>
        <w:t xml:space="preserve"> if required by sponsor</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$10 per game/team</w:t>
      </w:r>
    </w:p>
    <w:p w14:paraId="4BEDEB4D" w14:textId="77777777" w:rsidR="00CF3B36" w:rsidRPr="005F001A" w:rsidRDefault="00CF3B36" w:rsidP="00096144">
      <w:pPr>
        <w:rPr>
          <w:rFonts w:asciiTheme="minorHAnsi" w:hAnsiTheme="minorHAnsi" w:cstheme="minorHAnsi"/>
          <w:sz w:val="20"/>
          <w:szCs w:val="20"/>
        </w:rPr>
      </w:pPr>
    </w:p>
    <w:p w14:paraId="0168BFAB"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have a Delegate at VJBL Meeting</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w:t>
      </w:r>
    </w:p>
    <w:p w14:paraId="2A8DBCAB"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1</w:t>
      </w:r>
      <w:r w:rsidRPr="005F001A">
        <w:rPr>
          <w:rFonts w:asciiTheme="minorHAnsi" w:hAnsiTheme="minorHAnsi" w:cstheme="minorHAnsi"/>
          <w:sz w:val="20"/>
          <w:szCs w:val="20"/>
          <w:vertAlign w:val="superscript"/>
        </w:rPr>
        <w:t>st</w:t>
      </w:r>
      <w:r w:rsidRPr="005F001A">
        <w:rPr>
          <w:rFonts w:asciiTheme="minorHAnsi" w:hAnsiTheme="minorHAnsi" w:cstheme="minorHAnsi"/>
          <w:sz w:val="20"/>
          <w:szCs w:val="20"/>
        </w:rPr>
        <w:t xml:space="preserve"> meeting missed in a VJBL calendar year.</w:t>
      </w:r>
    </w:p>
    <w:p w14:paraId="1A8BB2C8" w14:textId="77777777" w:rsidR="00CF3B36" w:rsidRPr="005F001A" w:rsidRDefault="00CF3B36" w:rsidP="00096144">
      <w:pPr>
        <w:rPr>
          <w:rFonts w:asciiTheme="minorHAnsi" w:hAnsiTheme="minorHAnsi" w:cstheme="minorHAnsi"/>
          <w:sz w:val="20"/>
          <w:szCs w:val="20"/>
        </w:rPr>
      </w:pPr>
    </w:p>
    <w:p w14:paraId="7C566CA5"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have a Delegate at 2 or more VJBL Commission</w:t>
      </w:r>
      <w:r w:rsidRPr="005F001A">
        <w:rPr>
          <w:rFonts w:asciiTheme="minorHAnsi" w:hAnsiTheme="minorHAnsi" w:cstheme="minorHAnsi"/>
          <w:sz w:val="20"/>
          <w:szCs w:val="20"/>
        </w:rPr>
        <w:tab/>
        <w:t xml:space="preserve"> </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$200.00</w:t>
      </w:r>
      <w:r w:rsidRPr="005F001A">
        <w:rPr>
          <w:rFonts w:asciiTheme="minorHAnsi" w:hAnsiTheme="minorHAnsi" w:cstheme="minorHAnsi"/>
          <w:sz w:val="20"/>
          <w:szCs w:val="20"/>
        </w:rPr>
        <w:tab/>
        <w:t xml:space="preserve">          </w:t>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t xml:space="preserve">                                  </w:t>
      </w:r>
    </w:p>
    <w:p w14:paraId="51B6C2E7" w14:textId="25DFE188" w:rsidR="00A00298" w:rsidRPr="00D02A57" w:rsidRDefault="00FA514E" w:rsidP="00D02A57">
      <w:pPr>
        <w:rPr>
          <w:rFonts w:asciiTheme="minorHAnsi" w:hAnsiTheme="minorHAnsi" w:cstheme="minorHAnsi"/>
          <w:sz w:val="20"/>
          <w:szCs w:val="20"/>
        </w:rPr>
      </w:pPr>
      <w:r w:rsidRPr="005F001A">
        <w:rPr>
          <w:rFonts w:asciiTheme="minorHAnsi" w:hAnsiTheme="minorHAnsi" w:cstheme="minorHAnsi"/>
          <w:sz w:val="20"/>
          <w:szCs w:val="20"/>
        </w:rPr>
        <w:t>M</w:t>
      </w:r>
      <w:r w:rsidR="00CF3B36" w:rsidRPr="005F001A">
        <w:rPr>
          <w:rFonts w:asciiTheme="minorHAnsi" w:hAnsiTheme="minorHAnsi" w:cstheme="minorHAnsi"/>
          <w:sz w:val="20"/>
          <w:szCs w:val="20"/>
        </w:rPr>
        <w:t>eetings</w:t>
      </w:r>
      <w:r w:rsidRPr="005F001A">
        <w:rPr>
          <w:rFonts w:asciiTheme="minorHAnsi" w:hAnsiTheme="minorHAnsi" w:cstheme="minorHAnsi"/>
          <w:sz w:val="20"/>
          <w:szCs w:val="20"/>
        </w:rPr>
        <w:t xml:space="preserve"> in a calendar yea</w:t>
      </w:r>
      <w:r w:rsidR="00A00298">
        <w:rPr>
          <w:rFonts w:asciiTheme="minorHAnsi" w:hAnsiTheme="minorHAnsi" w:cstheme="minorHAnsi"/>
          <w:sz w:val="20"/>
          <w:szCs w:val="20"/>
        </w:rPr>
        <w:t>r</w:t>
      </w:r>
      <w:bookmarkStart w:id="347" w:name="_Toc306542078"/>
    </w:p>
    <w:p w14:paraId="021BEBDB" w14:textId="77777777" w:rsidR="00BC1F52" w:rsidRPr="00BC1F52" w:rsidRDefault="00BC1F52" w:rsidP="00BC1F52">
      <w:pPr>
        <w:rPr>
          <w:lang w:val="en-US" w:eastAsia="en-AU"/>
        </w:rPr>
      </w:pPr>
    </w:p>
    <w:p w14:paraId="6B6005D6" w14:textId="65505379" w:rsidR="00A00298" w:rsidRPr="007009C0" w:rsidRDefault="00A00298" w:rsidP="00A00298">
      <w:pPr>
        <w:pStyle w:val="Heading1"/>
        <w:rPr>
          <w:rFonts w:asciiTheme="minorHAnsi" w:hAnsiTheme="minorHAnsi" w:cs="Arial"/>
          <w:sz w:val="20"/>
          <w:szCs w:val="20"/>
        </w:rPr>
      </w:pPr>
      <w:bookmarkStart w:id="348" w:name="_Toc120094034"/>
      <w:r w:rsidRPr="007009C0">
        <w:rPr>
          <w:rFonts w:asciiTheme="minorHAnsi" w:hAnsiTheme="minorHAnsi" w:cs="Arial"/>
          <w:szCs w:val="28"/>
        </w:rPr>
        <w:t>Dates for Rule Changes</w:t>
      </w:r>
      <w:bookmarkEnd w:id="347"/>
      <w:bookmarkEnd w:id="348"/>
      <w:r w:rsidRPr="007009C0">
        <w:rPr>
          <w:rFonts w:asciiTheme="minorHAnsi" w:hAnsiTheme="minorHAnsi" w:cs="Arial"/>
          <w:sz w:val="20"/>
          <w:szCs w:val="20"/>
        </w:rPr>
        <w:t xml:space="preserve"> </w:t>
      </w:r>
    </w:p>
    <w:p w14:paraId="5DCCCE7D" w14:textId="77777777" w:rsidR="00A00298" w:rsidRPr="007009C0" w:rsidRDefault="00A00298" w:rsidP="00A00298">
      <w:pPr>
        <w:rPr>
          <w:rFonts w:asciiTheme="minorHAnsi" w:hAnsiTheme="minorHAnsi" w:cs="Arial"/>
          <w:b/>
          <w:sz w:val="20"/>
          <w:szCs w:val="20"/>
        </w:rPr>
      </w:pPr>
    </w:p>
    <w:p w14:paraId="151A730B" w14:textId="2CD9C239"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 xml:space="preserve">31/3/10 </w:t>
      </w:r>
      <w:r w:rsidRPr="00222C02">
        <w:rPr>
          <w:rFonts w:asciiTheme="minorHAnsi" w:hAnsiTheme="minorHAnsi" w:cs="Arial"/>
          <w:bCs/>
          <w:sz w:val="20"/>
          <w:szCs w:val="20"/>
        </w:rPr>
        <w:tab/>
      </w:r>
      <w:r w:rsidR="00222C02">
        <w:rPr>
          <w:rFonts w:asciiTheme="minorHAnsi" w:hAnsiTheme="minorHAnsi" w:cs="Arial"/>
          <w:bCs/>
          <w:sz w:val="20"/>
          <w:szCs w:val="20"/>
        </w:rPr>
        <w:tab/>
      </w:r>
      <w:r w:rsidRPr="00222C02">
        <w:rPr>
          <w:rFonts w:asciiTheme="minorHAnsi" w:hAnsiTheme="minorHAnsi" w:cs="Arial"/>
          <w:bCs/>
          <w:sz w:val="20"/>
          <w:szCs w:val="20"/>
        </w:rPr>
        <w:t>(AGM)</w:t>
      </w:r>
    </w:p>
    <w:p w14:paraId="32BC3A79"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 xml:space="preserve">25/8/10  </w:t>
      </w:r>
      <w:r w:rsidRPr="00222C02">
        <w:rPr>
          <w:rFonts w:asciiTheme="minorHAnsi" w:hAnsiTheme="minorHAnsi" w:cs="Arial"/>
          <w:bCs/>
          <w:sz w:val="20"/>
          <w:szCs w:val="20"/>
        </w:rPr>
        <w:tab/>
        <w:t>(DELEGATES MEETING)</w:t>
      </w:r>
    </w:p>
    <w:p w14:paraId="7A1C06C0"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 xml:space="preserve">22/11/13 </w:t>
      </w:r>
      <w:r w:rsidRPr="00222C02">
        <w:rPr>
          <w:rFonts w:asciiTheme="minorHAnsi" w:hAnsiTheme="minorHAnsi" w:cs="Arial"/>
          <w:bCs/>
          <w:sz w:val="20"/>
          <w:szCs w:val="20"/>
        </w:rPr>
        <w:tab/>
        <w:t>(NO ZONE RULE 6.8)</w:t>
      </w:r>
    </w:p>
    <w:p w14:paraId="203BE8F1"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14/08/14</w:t>
      </w:r>
      <w:r w:rsidRPr="00222C02">
        <w:rPr>
          <w:rFonts w:asciiTheme="minorHAnsi" w:hAnsiTheme="minorHAnsi" w:cs="Arial"/>
          <w:bCs/>
          <w:sz w:val="20"/>
          <w:szCs w:val="20"/>
        </w:rPr>
        <w:tab/>
        <w:t>(GRADING SPECIAL GAME REQUIRED 7.2.1)</w:t>
      </w:r>
    </w:p>
    <w:p w14:paraId="35641C53"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14/08/14</w:t>
      </w:r>
      <w:r w:rsidRPr="00222C02">
        <w:rPr>
          <w:rFonts w:asciiTheme="minorHAnsi" w:hAnsiTheme="minorHAnsi" w:cs="Arial"/>
          <w:bCs/>
          <w:sz w:val="20"/>
          <w:szCs w:val="20"/>
        </w:rPr>
        <w:tab/>
        <w:t>(APPENDIX A – COMPETITION STRUCTURE)</w:t>
      </w:r>
    </w:p>
    <w:p w14:paraId="5C9F6D86" w14:textId="01FA3CA2"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14/08/14</w:t>
      </w:r>
      <w:r w:rsidRPr="00222C02">
        <w:rPr>
          <w:rFonts w:asciiTheme="minorHAnsi" w:hAnsiTheme="minorHAnsi" w:cs="Arial"/>
          <w:bCs/>
          <w:sz w:val="20"/>
          <w:szCs w:val="20"/>
        </w:rPr>
        <w:tab/>
        <w:t>(NO ZONE RULE– AMENDED TO INCLUDE UNDER 14’S)</w:t>
      </w:r>
    </w:p>
    <w:p w14:paraId="6B39918F"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14/08/14</w:t>
      </w:r>
      <w:r w:rsidRPr="00222C02">
        <w:rPr>
          <w:rFonts w:asciiTheme="minorHAnsi" w:hAnsiTheme="minorHAnsi" w:cs="Arial"/>
          <w:bCs/>
          <w:sz w:val="20"/>
          <w:szCs w:val="20"/>
        </w:rPr>
        <w:tab/>
        <w:t>(RULE 6.7 AMENDED WITH NEW 3 POINT LINE DETAILS)</w:t>
      </w:r>
    </w:p>
    <w:p w14:paraId="1A91F9A9" w14:textId="3135D74D"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09/11/16</w:t>
      </w:r>
      <w:r w:rsidRPr="00222C02">
        <w:rPr>
          <w:rFonts w:asciiTheme="minorHAnsi" w:hAnsiTheme="minorHAnsi" w:cs="Arial"/>
          <w:bCs/>
          <w:sz w:val="20"/>
          <w:szCs w:val="20"/>
        </w:rPr>
        <w:tab/>
        <w:t>(</w:t>
      </w:r>
      <w:r w:rsidR="00CA61A8" w:rsidRPr="00222C02">
        <w:rPr>
          <w:rFonts w:asciiTheme="minorHAnsi" w:hAnsiTheme="minorHAnsi" w:cs="Arial"/>
          <w:bCs/>
          <w:sz w:val="20"/>
          <w:szCs w:val="20"/>
        </w:rPr>
        <w:t xml:space="preserve">Rules of Operation 22 </w:t>
      </w:r>
      <w:r w:rsidRPr="00222C02">
        <w:rPr>
          <w:rFonts w:asciiTheme="minorHAnsi" w:hAnsiTheme="minorHAnsi" w:cs="Arial"/>
          <w:bCs/>
          <w:sz w:val="20"/>
          <w:szCs w:val="20"/>
        </w:rPr>
        <w:t xml:space="preserve">APPENDIX A – </w:t>
      </w:r>
      <w:r w:rsidR="00E5069E" w:rsidRPr="00222C02">
        <w:rPr>
          <w:rFonts w:asciiTheme="minorHAnsi" w:hAnsiTheme="minorHAnsi" w:cs="Arial"/>
          <w:bCs/>
          <w:sz w:val="20"/>
          <w:szCs w:val="20"/>
        </w:rPr>
        <w:t>AMENDED) (</w:t>
      </w:r>
      <w:r w:rsidRPr="00222C02">
        <w:rPr>
          <w:rFonts w:asciiTheme="minorHAnsi" w:hAnsiTheme="minorHAnsi" w:cs="Arial"/>
          <w:bCs/>
          <w:sz w:val="20"/>
          <w:szCs w:val="20"/>
        </w:rPr>
        <w:t xml:space="preserve">APPENDIX B – </w:t>
      </w:r>
      <w:r w:rsidR="00E5069E" w:rsidRPr="00222C02">
        <w:rPr>
          <w:rFonts w:asciiTheme="minorHAnsi" w:hAnsiTheme="minorHAnsi" w:cs="Arial"/>
          <w:bCs/>
          <w:sz w:val="20"/>
          <w:szCs w:val="20"/>
        </w:rPr>
        <w:t>AMENDED) (</w:t>
      </w:r>
      <w:r w:rsidRPr="00222C02">
        <w:rPr>
          <w:rFonts w:asciiTheme="minorHAnsi" w:hAnsiTheme="minorHAnsi" w:cs="Arial"/>
          <w:bCs/>
          <w:sz w:val="20"/>
          <w:szCs w:val="20"/>
        </w:rPr>
        <w:t>APPENDIX F – AMENDED)</w:t>
      </w:r>
      <w:r w:rsidRPr="00222C02">
        <w:rPr>
          <w:rFonts w:asciiTheme="minorHAnsi" w:hAnsiTheme="minorHAnsi" w:cs="Arial"/>
          <w:bCs/>
          <w:sz w:val="20"/>
          <w:szCs w:val="20"/>
        </w:rPr>
        <w:tab/>
      </w:r>
    </w:p>
    <w:p w14:paraId="6D2392A5" w14:textId="6157974E"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2"/>
        </w:rPr>
        <w:t>09/11/16</w:t>
      </w:r>
      <w:r w:rsidRPr="00222C02">
        <w:rPr>
          <w:rFonts w:asciiTheme="minorHAnsi" w:hAnsiTheme="minorHAnsi" w:cs="Arial"/>
          <w:bCs/>
          <w:sz w:val="20"/>
          <w:szCs w:val="22"/>
        </w:rPr>
        <w:tab/>
      </w:r>
      <w:r w:rsidRPr="00222C02">
        <w:rPr>
          <w:rFonts w:asciiTheme="minorHAnsi" w:hAnsiTheme="minorHAnsi" w:cs="Arial"/>
          <w:bCs/>
          <w:sz w:val="20"/>
          <w:szCs w:val="20"/>
        </w:rPr>
        <w:t>(</w:t>
      </w:r>
      <w:r w:rsidR="00CA61A8" w:rsidRPr="00222C02">
        <w:rPr>
          <w:rFonts w:asciiTheme="minorHAnsi" w:hAnsiTheme="minorHAnsi" w:cs="Arial"/>
          <w:bCs/>
          <w:sz w:val="20"/>
          <w:szCs w:val="20"/>
        </w:rPr>
        <w:t xml:space="preserve">Rules of Operation 22 </w:t>
      </w:r>
      <w:r w:rsidRPr="00222C02">
        <w:rPr>
          <w:rFonts w:asciiTheme="minorHAnsi" w:hAnsiTheme="minorHAnsi" w:cs="Arial"/>
          <w:bCs/>
          <w:sz w:val="20"/>
          <w:szCs w:val="20"/>
        </w:rPr>
        <w:t>3.6,6.2,6.8 AMENDED)</w:t>
      </w:r>
    </w:p>
    <w:p w14:paraId="08BDC45F" w14:textId="7D2543BF" w:rsidR="00707A02" w:rsidRPr="00222C02" w:rsidRDefault="00A00298" w:rsidP="4E5D8480">
      <w:pPr>
        <w:rPr>
          <w:rFonts w:asciiTheme="minorHAnsi" w:hAnsiTheme="minorHAnsi" w:cstheme="minorBidi"/>
          <w:sz w:val="20"/>
          <w:szCs w:val="20"/>
        </w:rPr>
      </w:pPr>
      <w:r w:rsidRPr="4E5D8480">
        <w:rPr>
          <w:rFonts w:asciiTheme="minorHAnsi" w:hAnsiTheme="minorHAnsi" w:cs="Arial"/>
          <w:sz w:val="20"/>
          <w:szCs w:val="20"/>
        </w:rPr>
        <w:t>08/11/17</w:t>
      </w:r>
      <w:r w:rsidRPr="00222C02">
        <w:rPr>
          <w:rFonts w:asciiTheme="minorHAnsi" w:hAnsiTheme="minorHAnsi" w:cs="Arial"/>
          <w:bCs/>
          <w:sz w:val="20"/>
          <w:szCs w:val="22"/>
        </w:rPr>
        <w:tab/>
      </w:r>
      <w:r w:rsidRPr="4E5D8480">
        <w:rPr>
          <w:rFonts w:asciiTheme="minorHAnsi" w:hAnsiTheme="minorHAnsi" w:cs="Arial"/>
          <w:sz w:val="20"/>
          <w:szCs w:val="20"/>
        </w:rPr>
        <w:t>(</w:t>
      </w:r>
      <w:r w:rsidR="00E444DD" w:rsidRPr="4E5D8480">
        <w:rPr>
          <w:rFonts w:asciiTheme="minorHAnsi" w:hAnsiTheme="minorHAnsi" w:cs="Arial"/>
          <w:sz w:val="20"/>
          <w:szCs w:val="20"/>
        </w:rPr>
        <w:t xml:space="preserve">Rules of </w:t>
      </w:r>
      <w:r w:rsidR="00E5069E" w:rsidRPr="4E5D8480">
        <w:rPr>
          <w:rFonts w:asciiTheme="minorHAnsi" w:hAnsiTheme="minorHAnsi" w:cs="Arial"/>
          <w:sz w:val="20"/>
          <w:szCs w:val="20"/>
        </w:rPr>
        <w:t>Operation</w:t>
      </w:r>
      <w:r w:rsidR="00E444DD" w:rsidRPr="4E5D8480">
        <w:rPr>
          <w:rFonts w:asciiTheme="minorHAnsi" w:hAnsiTheme="minorHAnsi" w:cs="Arial"/>
          <w:sz w:val="20"/>
          <w:szCs w:val="20"/>
        </w:rPr>
        <w:t xml:space="preserve"> 23</w:t>
      </w:r>
      <w:r w:rsidRPr="4E5D8480">
        <w:rPr>
          <w:rFonts w:asciiTheme="minorHAnsi" w:hAnsiTheme="minorHAnsi" w:cs="Arial"/>
          <w:sz w:val="20"/>
          <w:szCs w:val="20"/>
        </w:rPr>
        <w:t xml:space="preserve"> </w:t>
      </w:r>
      <w:r w:rsidR="00E444DD" w:rsidRPr="4E5D8480">
        <w:rPr>
          <w:rFonts w:asciiTheme="minorHAnsi" w:hAnsiTheme="minorHAnsi" w:cs="Arial"/>
          <w:sz w:val="20"/>
          <w:szCs w:val="20"/>
        </w:rPr>
        <w:t xml:space="preserve">Various </w:t>
      </w:r>
      <w:r w:rsidRPr="4E5D8480">
        <w:rPr>
          <w:rFonts w:asciiTheme="minorHAnsi" w:hAnsiTheme="minorHAnsi" w:cs="Arial"/>
          <w:sz w:val="20"/>
          <w:szCs w:val="20"/>
        </w:rPr>
        <w:t>AMENDED</w:t>
      </w:r>
      <w:r w:rsidR="0026267B" w:rsidRPr="4E5D8480">
        <w:rPr>
          <w:rFonts w:asciiTheme="minorHAnsi" w:hAnsiTheme="minorHAnsi" w:cs="Arial"/>
          <w:sz w:val="20"/>
          <w:szCs w:val="20"/>
        </w:rPr>
        <w:t xml:space="preserve"> to include </w:t>
      </w:r>
      <w:r w:rsidR="393E18ED" w:rsidRPr="4E5D8480">
        <w:rPr>
          <w:rFonts w:asciiTheme="minorHAnsi" w:hAnsiTheme="minorHAnsi" w:cs="Arial"/>
          <w:sz w:val="20"/>
          <w:szCs w:val="20"/>
        </w:rPr>
        <w:t>PLAY HQ</w:t>
      </w:r>
      <w:r w:rsidR="00CF3B36" w:rsidRPr="00222C02">
        <w:rPr>
          <w:rFonts w:asciiTheme="minorHAnsi" w:hAnsiTheme="minorHAnsi" w:cstheme="minorHAnsi"/>
          <w:bCs/>
          <w:sz w:val="20"/>
          <w:szCs w:val="20"/>
        </w:rPr>
        <w:tab/>
      </w:r>
      <w:r w:rsidR="00CF3B36" w:rsidRPr="00222C02">
        <w:rPr>
          <w:rFonts w:asciiTheme="minorHAnsi" w:hAnsiTheme="minorHAnsi" w:cstheme="minorHAnsi"/>
          <w:bCs/>
          <w:sz w:val="20"/>
          <w:szCs w:val="20"/>
        </w:rPr>
        <w:tab/>
      </w:r>
    </w:p>
    <w:p w14:paraId="1EE108FA" w14:textId="77777777" w:rsidR="001A1147" w:rsidRPr="00222C02" w:rsidRDefault="00707A02" w:rsidP="00096144">
      <w:pPr>
        <w:rPr>
          <w:rFonts w:asciiTheme="minorHAnsi" w:hAnsiTheme="minorHAnsi" w:cs="Arial"/>
          <w:bCs/>
          <w:sz w:val="20"/>
          <w:szCs w:val="22"/>
        </w:rPr>
      </w:pPr>
      <w:r w:rsidRPr="00222C02">
        <w:rPr>
          <w:rFonts w:asciiTheme="minorHAnsi" w:hAnsiTheme="minorHAnsi" w:cstheme="minorHAnsi"/>
          <w:bCs/>
          <w:sz w:val="20"/>
          <w:szCs w:val="20"/>
        </w:rPr>
        <w:t>01/11/19</w:t>
      </w:r>
      <w:r w:rsidR="004367D9" w:rsidRPr="00222C02">
        <w:rPr>
          <w:rFonts w:asciiTheme="minorHAnsi" w:hAnsiTheme="minorHAnsi" w:cstheme="minorHAnsi"/>
          <w:bCs/>
          <w:sz w:val="20"/>
          <w:szCs w:val="20"/>
        </w:rPr>
        <w:tab/>
        <w:t>Rules of Operation 25</w:t>
      </w:r>
      <w:r w:rsidRPr="00222C02">
        <w:rPr>
          <w:rFonts w:asciiTheme="minorHAnsi" w:hAnsiTheme="minorHAnsi" w:cs="Arial"/>
          <w:bCs/>
          <w:sz w:val="20"/>
          <w:szCs w:val="22"/>
        </w:rPr>
        <w:t xml:space="preserve"> 4.5,7.3,11.4,12.3.3, 13.9</w:t>
      </w:r>
    </w:p>
    <w:p w14:paraId="18E362A6" w14:textId="77777777" w:rsidR="00D02A57" w:rsidRDefault="001A1147" w:rsidP="764663B0">
      <w:pPr>
        <w:rPr>
          <w:rFonts w:asciiTheme="minorHAnsi" w:hAnsiTheme="minorHAnsi" w:cstheme="minorBidi"/>
          <w:sz w:val="20"/>
          <w:szCs w:val="20"/>
        </w:rPr>
      </w:pPr>
      <w:r w:rsidRPr="764663B0">
        <w:rPr>
          <w:rFonts w:asciiTheme="minorHAnsi" w:hAnsiTheme="minorHAnsi" w:cs="Arial"/>
          <w:sz w:val="20"/>
          <w:szCs w:val="20"/>
        </w:rPr>
        <w:t>17/02/20</w:t>
      </w:r>
      <w:r>
        <w:tab/>
      </w:r>
      <w:r w:rsidRPr="764663B0">
        <w:rPr>
          <w:rFonts w:asciiTheme="minorHAnsi" w:hAnsiTheme="minorHAnsi" w:cstheme="minorBidi"/>
          <w:sz w:val="20"/>
          <w:szCs w:val="20"/>
        </w:rPr>
        <w:t xml:space="preserve">Rules of Operation 26 Rules sorted </w:t>
      </w:r>
      <w:r w:rsidR="17085A82" w:rsidRPr="764663B0">
        <w:rPr>
          <w:rFonts w:asciiTheme="minorHAnsi" w:hAnsiTheme="minorHAnsi" w:cstheme="minorBidi"/>
          <w:sz w:val="20"/>
          <w:szCs w:val="20"/>
        </w:rPr>
        <w:t>differently,</w:t>
      </w:r>
      <w:r w:rsidR="00222C02" w:rsidRPr="764663B0">
        <w:rPr>
          <w:rFonts w:asciiTheme="minorHAnsi" w:hAnsiTheme="minorHAnsi" w:cstheme="minorBidi"/>
          <w:sz w:val="20"/>
          <w:szCs w:val="20"/>
        </w:rPr>
        <w:t xml:space="preserve"> </w:t>
      </w:r>
      <w:r w:rsidRPr="764663B0">
        <w:rPr>
          <w:rFonts w:asciiTheme="minorHAnsi" w:hAnsiTheme="minorHAnsi" w:cstheme="minorBidi"/>
          <w:sz w:val="20"/>
          <w:szCs w:val="20"/>
        </w:rPr>
        <w:t>and wording updated</w:t>
      </w:r>
      <w:r w:rsidR="00222C02" w:rsidRPr="764663B0">
        <w:rPr>
          <w:rFonts w:asciiTheme="minorHAnsi" w:hAnsiTheme="minorHAnsi" w:cstheme="minorBidi"/>
          <w:sz w:val="20"/>
          <w:szCs w:val="20"/>
        </w:rPr>
        <w:t xml:space="preserve"> for some rules – no actual rule changes.</w:t>
      </w:r>
    </w:p>
    <w:p w14:paraId="12EFAA0E" w14:textId="55C13D47" w:rsidR="00D02A57" w:rsidRDefault="00D02A57" w:rsidP="764663B0">
      <w:pPr>
        <w:rPr>
          <w:rFonts w:asciiTheme="minorHAnsi" w:hAnsiTheme="minorHAnsi" w:cstheme="minorBidi"/>
          <w:sz w:val="20"/>
          <w:szCs w:val="20"/>
        </w:rPr>
      </w:pPr>
      <w:r>
        <w:rPr>
          <w:rFonts w:asciiTheme="minorHAnsi" w:hAnsiTheme="minorHAnsi" w:cstheme="minorBidi"/>
          <w:sz w:val="20"/>
          <w:szCs w:val="20"/>
        </w:rPr>
        <w:t>2020 – 2021</w:t>
      </w:r>
      <w:r>
        <w:rPr>
          <w:rFonts w:asciiTheme="minorHAnsi" w:hAnsiTheme="minorHAnsi" w:cstheme="minorBidi"/>
          <w:sz w:val="20"/>
          <w:szCs w:val="20"/>
        </w:rPr>
        <w:tab/>
        <w:t>Competition seasons not completed due to Covid 19. Numerous temporary rules in place during those seasons.</w:t>
      </w:r>
    </w:p>
    <w:p w14:paraId="4A331CAC" w14:textId="267D9E68" w:rsidR="00D02A57" w:rsidRDefault="00D02A57" w:rsidP="00D02A57">
      <w:pPr>
        <w:ind w:left="1440" w:hanging="1440"/>
        <w:rPr>
          <w:rFonts w:asciiTheme="minorHAnsi" w:hAnsiTheme="minorHAnsi" w:cstheme="minorBidi"/>
          <w:sz w:val="20"/>
          <w:szCs w:val="20"/>
        </w:rPr>
      </w:pPr>
      <w:r>
        <w:rPr>
          <w:rFonts w:asciiTheme="minorHAnsi" w:hAnsiTheme="minorHAnsi" w:cstheme="minorBidi"/>
          <w:sz w:val="20"/>
          <w:szCs w:val="20"/>
        </w:rPr>
        <w:t>13/09/21</w:t>
      </w:r>
      <w:r>
        <w:rPr>
          <w:rFonts w:asciiTheme="minorHAnsi" w:hAnsiTheme="minorHAnsi" w:cstheme="minorBidi"/>
          <w:sz w:val="20"/>
          <w:szCs w:val="20"/>
        </w:rPr>
        <w:tab/>
      </w:r>
      <w:r w:rsidRPr="764663B0">
        <w:rPr>
          <w:rFonts w:asciiTheme="minorHAnsi" w:hAnsiTheme="minorHAnsi" w:cstheme="minorBidi"/>
          <w:sz w:val="20"/>
          <w:szCs w:val="20"/>
        </w:rPr>
        <w:t>Rules of Operation 2</w:t>
      </w:r>
      <w:r>
        <w:rPr>
          <w:rFonts w:asciiTheme="minorHAnsi" w:hAnsiTheme="minorHAnsi" w:cstheme="minorBidi"/>
          <w:sz w:val="20"/>
          <w:szCs w:val="20"/>
        </w:rPr>
        <w:t xml:space="preserve">7 </w:t>
      </w:r>
      <w:r w:rsidRPr="764663B0">
        <w:rPr>
          <w:rFonts w:asciiTheme="minorHAnsi" w:hAnsiTheme="minorHAnsi" w:cstheme="minorBidi"/>
          <w:sz w:val="20"/>
          <w:szCs w:val="20"/>
        </w:rPr>
        <w:t xml:space="preserve">wording updated for </w:t>
      </w:r>
      <w:r>
        <w:rPr>
          <w:rFonts w:asciiTheme="minorHAnsi" w:hAnsiTheme="minorHAnsi" w:cstheme="minorBidi"/>
          <w:sz w:val="20"/>
          <w:szCs w:val="20"/>
        </w:rPr>
        <w:t xml:space="preserve">Play HQ, clearance </w:t>
      </w:r>
      <w:r w:rsidR="0061375F">
        <w:rPr>
          <w:rFonts w:asciiTheme="minorHAnsi" w:hAnsiTheme="minorHAnsi" w:cstheme="minorBidi"/>
          <w:sz w:val="20"/>
          <w:szCs w:val="20"/>
        </w:rPr>
        <w:t xml:space="preserve">/transfer </w:t>
      </w:r>
      <w:r>
        <w:rPr>
          <w:rFonts w:asciiTheme="minorHAnsi" w:hAnsiTheme="minorHAnsi" w:cstheme="minorBidi"/>
          <w:sz w:val="20"/>
          <w:szCs w:val="20"/>
        </w:rPr>
        <w:t xml:space="preserve">procedure, U21’s to revert to 20’s </w:t>
      </w:r>
      <w:r w:rsidRPr="764663B0">
        <w:rPr>
          <w:rFonts w:asciiTheme="minorHAnsi" w:hAnsiTheme="minorHAnsi" w:cstheme="minorBidi"/>
          <w:sz w:val="20"/>
          <w:szCs w:val="20"/>
        </w:rPr>
        <w:t>– no actual rule changes</w:t>
      </w:r>
    </w:p>
    <w:p w14:paraId="09890DBC" w14:textId="2E4CC7CC" w:rsidR="00D75C94" w:rsidRDefault="00FF61E0" w:rsidP="00E42BC7">
      <w:pPr>
        <w:ind w:left="1440" w:hanging="1440"/>
        <w:rPr>
          <w:rFonts w:asciiTheme="minorHAnsi" w:hAnsiTheme="minorHAnsi" w:cstheme="minorBidi"/>
          <w:sz w:val="20"/>
          <w:szCs w:val="20"/>
        </w:rPr>
      </w:pPr>
      <w:r>
        <w:rPr>
          <w:rFonts w:asciiTheme="minorHAnsi" w:hAnsiTheme="minorHAnsi" w:cstheme="minorBidi"/>
          <w:sz w:val="20"/>
          <w:szCs w:val="20"/>
        </w:rPr>
        <w:t>15/11/22</w:t>
      </w:r>
      <w:r>
        <w:rPr>
          <w:rFonts w:asciiTheme="minorHAnsi" w:hAnsiTheme="minorHAnsi" w:cstheme="minorBidi"/>
          <w:sz w:val="20"/>
          <w:szCs w:val="20"/>
        </w:rPr>
        <w:tab/>
        <w:t>Rules of Operation 27 AMENDED 8.1-5 Player movement, 9.4 finals qualification</w:t>
      </w:r>
    </w:p>
    <w:p w14:paraId="6ABE99AA" w14:textId="38E53B3F" w:rsidR="00D75C94" w:rsidRPr="00CD0EFC" w:rsidRDefault="00D75C94" w:rsidP="00D02A57">
      <w:pPr>
        <w:ind w:left="1440" w:hanging="1440"/>
        <w:rPr>
          <w:rFonts w:asciiTheme="minorHAnsi" w:hAnsiTheme="minorHAnsi" w:cstheme="minorBidi"/>
          <w:sz w:val="20"/>
          <w:szCs w:val="20"/>
        </w:rPr>
      </w:pPr>
      <w:r w:rsidRPr="00CD0EFC">
        <w:rPr>
          <w:rFonts w:asciiTheme="minorHAnsi" w:hAnsiTheme="minorHAnsi" w:cstheme="minorBidi"/>
          <w:sz w:val="20"/>
          <w:szCs w:val="20"/>
        </w:rPr>
        <w:t>01/11/23</w:t>
      </w:r>
      <w:r w:rsidRPr="00CD0EFC">
        <w:rPr>
          <w:rFonts w:asciiTheme="minorHAnsi" w:hAnsiTheme="minorHAnsi" w:cstheme="minorBidi"/>
          <w:sz w:val="20"/>
          <w:szCs w:val="20"/>
        </w:rPr>
        <w:tab/>
        <w:t xml:space="preserve">Rules of Operation 28 AMENDED updated wording and fine added for late entry of teams, Grading crossover and GF overtime rule </w:t>
      </w:r>
    </w:p>
    <w:sectPr w:rsidR="00D75C94" w:rsidRPr="00CD0EFC" w:rsidSect="003C1240">
      <w:footerReference w:type="default" r:id="rId35"/>
      <w:type w:val="continuous"/>
      <w:pgSz w:w="12240" w:h="15840" w:code="1"/>
      <w:pgMar w:top="873" w:right="873" w:bottom="873" w:left="873"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655A" w14:textId="77777777" w:rsidR="0040771C" w:rsidRDefault="0040771C">
      <w:r>
        <w:separator/>
      </w:r>
    </w:p>
  </w:endnote>
  <w:endnote w:type="continuationSeparator" w:id="0">
    <w:p w14:paraId="39621E70" w14:textId="77777777" w:rsidR="0040771C" w:rsidRDefault="0040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A5D5" w14:textId="77777777" w:rsidR="001A1147" w:rsidRPr="00513474" w:rsidRDefault="001A1147">
    <w:pPr>
      <w:pStyle w:val="Footer"/>
      <w:rPr>
        <w:rFonts w:ascii="Verdana" w:hAnsi="Verdana"/>
        <w:sz w:val="20"/>
        <w:szCs w:val="20"/>
        <w:u w:val="single"/>
      </w:rPr>
    </w:pPr>
    <w:r>
      <w:rPr>
        <w:rFonts w:ascii="Verdana" w:hAnsi="Verdana"/>
        <w:sz w:val="20"/>
        <w:szCs w:val="20"/>
        <w:u w:val="single"/>
      </w:rPr>
      <w:tab/>
    </w:r>
    <w:r>
      <w:rPr>
        <w:rFonts w:ascii="Verdana" w:hAnsi="Verdana"/>
        <w:sz w:val="20"/>
        <w:szCs w:val="20"/>
        <w:u w:val="single"/>
      </w:rPr>
      <w:tab/>
      <w:t xml:space="preserve">          </w:t>
    </w:r>
    <w:r>
      <w:rPr>
        <w:rFonts w:ascii="Verdana" w:hAnsi="Verdana"/>
        <w:sz w:val="20"/>
        <w:szCs w:val="20"/>
        <w:u w:val="single"/>
      </w:rPr>
      <w:tab/>
      <w:t xml:space="preserve"> </w:t>
    </w:r>
  </w:p>
  <w:p w14:paraId="44B5B9BD" w14:textId="77777777" w:rsidR="001A1147" w:rsidRPr="008325DA" w:rsidRDefault="001A1147" w:rsidP="00C907F6">
    <w:pPr>
      <w:pStyle w:val="Footer"/>
      <w:tabs>
        <w:tab w:val="clear" w:pos="4320"/>
        <w:tab w:val="clear" w:pos="8640"/>
        <w:tab w:val="center" w:pos="5670"/>
      </w:tabs>
      <w:rPr>
        <w:rFonts w:ascii="Verdana" w:hAnsi="Verdana"/>
        <w:sz w:val="20"/>
        <w:szCs w:val="20"/>
      </w:rPr>
    </w:pPr>
    <w:r w:rsidRPr="008325DA">
      <w:rPr>
        <w:rFonts w:ascii="Verdana" w:hAnsi="Verdana"/>
        <w:sz w:val="20"/>
        <w:szCs w:val="20"/>
      </w:rPr>
      <w:t xml:space="preserve">Page </w:t>
    </w:r>
    <w:r w:rsidRPr="008325DA">
      <w:rPr>
        <w:rFonts w:ascii="Verdana" w:hAnsi="Verdana"/>
        <w:sz w:val="20"/>
        <w:szCs w:val="20"/>
      </w:rPr>
      <w:fldChar w:fldCharType="begin"/>
    </w:r>
    <w:r w:rsidRPr="008325DA">
      <w:rPr>
        <w:rFonts w:ascii="Verdana" w:hAnsi="Verdana"/>
        <w:sz w:val="20"/>
        <w:szCs w:val="20"/>
      </w:rPr>
      <w:instrText xml:space="preserve"> PAGE </w:instrText>
    </w:r>
    <w:r w:rsidRPr="008325DA">
      <w:rPr>
        <w:rFonts w:ascii="Verdana" w:hAnsi="Verdana"/>
        <w:sz w:val="20"/>
        <w:szCs w:val="20"/>
      </w:rPr>
      <w:fldChar w:fldCharType="separate"/>
    </w:r>
    <w:r>
      <w:rPr>
        <w:rFonts w:ascii="Verdana" w:hAnsi="Verdana"/>
        <w:noProof/>
        <w:sz w:val="20"/>
        <w:szCs w:val="20"/>
      </w:rPr>
      <w:t>1</w:t>
    </w:r>
    <w:r w:rsidRPr="008325DA">
      <w:rPr>
        <w:rFonts w:ascii="Verdana" w:hAnsi="Verdana"/>
        <w:sz w:val="20"/>
        <w:szCs w:val="20"/>
      </w:rPr>
      <w:fldChar w:fldCharType="end"/>
    </w:r>
    <w:r w:rsidRPr="008325DA">
      <w:rPr>
        <w:rFonts w:ascii="Verdana" w:hAnsi="Verdana"/>
        <w:sz w:val="20"/>
        <w:szCs w:val="20"/>
      </w:rPr>
      <w:t xml:space="preserve"> of </w:t>
    </w:r>
    <w:r w:rsidRPr="008325DA">
      <w:rPr>
        <w:rFonts w:ascii="Verdana" w:hAnsi="Verdana"/>
        <w:sz w:val="20"/>
        <w:szCs w:val="20"/>
      </w:rPr>
      <w:fldChar w:fldCharType="begin"/>
    </w:r>
    <w:r w:rsidRPr="008325DA">
      <w:rPr>
        <w:rFonts w:ascii="Verdana" w:hAnsi="Verdana"/>
        <w:sz w:val="20"/>
        <w:szCs w:val="20"/>
      </w:rPr>
      <w:instrText xml:space="preserve"> NUMPAGES </w:instrText>
    </w:r>
    <w:r w:rsidRPr="008325DA">
      <w:rPr>
        <w:rFonts w:ascii="Verdana" w:hAnsi="Verdana"/>
        <w:sz w:val="20"/>
        <w:szCs w:val="20"/>
      </w:rPr>
      <w:fldChar w:fldCharType="separate"/>
    </w:r>
    <w:r>
      <w:rPr>
        <w:rFonts w:ascii="Verdana" w:hAnsi="Verdana"/>
        <w:noProof/>
        <w:sz w:val="20"/>
        <w:szCs w:val="20"/>
      </w:rPr>
      <w:t>28</w:t>
    </w:r>
    <w:r w:rsidRPr="008325DA">
      <w:rPr>
        <w:rFonts w:ascii="Verdana" w:hAnsi="Verdana"/>
        <w:sz w:val="20"/>
        <w:szCs w:val="20"/>
      </w:rPr>
      <w:fldChar w:fldCharType="end"/>
    </w:r>
    <w:r>
      <w:rPr>
        <w:rFonts w:ascii="Verdana" w:hAnsi="Verdana"/>
        <w:sz w:val="20"/>
        <w:szCs w:val="20"/>
      </w:rPr>
      <w:tab/>
      <w:t>www.vjbl.com.au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F18B" w14:textId="77777777" w:rsidR="0040771C" w:rsidRDefault="0040771C">
      <w:r>
        <w:separator/>
      </w:r>
    </w:p>
  </w:footnote>
  <w:footnote w:type="continuationSeparator" w:id="0">
    <w:p w14:paraId="7C5D6D7B" w14:textId="77777777" w:rsidR="0040771C" w:rsidRDefault="0040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1560D2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name w:val="WW8Num1"/>
    <w:lvl w:ilvl="0" w:tplc="DB588152">
      <w:start w:val="1"/>
      <w:numFmt w:val="bullet"/>
      <w:lvlText w:val=""/>
      <w:lvlJc w:val="left"/>
      <w:pPr>
        <w:tabs>
          <w:tab w:val="num" w:pos="360"/>
        </w:tabs>
        <w:ind w:left="0" w:firstLine="0"/>
      </w:pPr>
      <w:rPr>
        <w:rFonts w:ascii="Symbol" w:hAnsi="Symbol"/>
      </w:rPr>
    </w:lvl>
    <w:lvl w:ilvl="1" w:tplc="C14ADFDE">
      <w:numFmt w:val="decimal"/>
      <w:lvlText w:val=""/>
      <w:lvlJc w:val="left"/>
    </w:lvl>
    <w:lvl w:ilvl="2" w:tplc="C642467A">
      <w:numFmt w:val="decimal"/>
      <w:lvlText w:val=""/>
      <w:lvlJc w:val="left"/>
    </w:lvl>
    <w:lvl w:ilvl="3" w:tplc="25B87742">
      <w:numFmt w:val="decimal"/>
      <w:lvlText w:val=""/>
      <w:lvlJc w:val="left"/>
    </w:lvl>
    <w:lvl w:ilvl="4" w:tplc="C128B6EA">
      <w:numFmt w:val="decimal"/>
      <w:lvlText w:val=""/>
      <w:lvlJc w:val="left"/>
    </w:lvl>
    <w:lvl w:ilvl="5" w:tplc="C8167D2C">
      <w:numFmt w:val="decimal"/>
      <w:lvlText w:val=""/>
      <w:lvlJc w:val="left"/>
    </w:lvl>
    <w:lvl w:ilvl="6" w:tplc="95C42948">
      <w:numFmt w:val="decimal"/>
      <w:lvlText w:val=""/>
      <w:lvlJc w:val="left"/>
    </w:lvl>
    <w:lvl w:ilvl="7" w:tplc="108AC0FA">
      <w:numFmt w:val="decimal"/>
      <w:lvlText w:val=""/>
      <w:lvlJc w:val="left"/>
    </w:lvl>
    <w:lvl w:ilvl="8" w:tplc="B4CEF750">
      <w:numFmt w:val="decimal"/>
      <w:lvlText w:val=""/>
      <w:lvlJc w:val="left"/>
    </w:lvl>
  </w:abstractNum>
  <w:abstractNum w:abstractNumId="2" w15:restartNumberingAfterBreak="0">
    <w:nsid w:val="00000003"/>
    <w:multiLevelType w:val="hybridMultilevel"/>
    <w:tmpl w:val="00000003"/>
    <w:name w:val="WW8Num2"/>
    <w:lvl w:ilvl="0" w:tplc="590C9446">
      <w:start w:val="1"/>
      <w:numFmt w:val="bullet"/>
      <w:lvlText w:val=""/>
      <w:lvlJc w:val="left"/>
      <w:pPr>
        <w:tabs>
          <w:tab w:val="num" w:pos="360"/>
        </w:tabs>
        <w:ind w:left="0" w:firstLine="0"/>
      </w:pPr>
      <w:rPr>
        <w:rFonts w:ascii="Symbol" w:hAnsi="Symbol"/>
      </w:rPr>
    </w:lvl>
    <w:lvl w:ilvl="1" w:tplc="AD52A602">
      <w:numFmt w:val="decimal"/>
      <w:lvlText w:val=""/>
      <w:lvlJc w:val="left"/>
    </w:lvl>
    <w:lvl w:ilvl="2" w:tplc="0C4E66E2">
      <w:numFmt w:val="decimal"/>
      <w:lvlText w:val=""/>
      <w:lvlJc w:val="left"/>
    </w:lvl>
    <w:lvl w:ilvl="3" w:tplc="68723AFC">
      <w:numFmt w:val="decimal"/>
      <w:lvlText w:val=""/>
      <w:lvlJc w:val="left"/>
    </w:lvl>
    <w:lvl w:ilvl="4" w:tplc="65DE6D56">
      <w:numFmt w:val="decimal"/>
      <w:lvlText w:val=""/>
      <w:lvlJc w:val="left"/>
    </w:lvl>
    <w:lvl w:ilvl="5" w:tplc="FCA29F62">
      <w:numFmt w:val="decimal"/>
      <w:lvlText w:val=""/>
      <w:lvlJc w:val="left"/>
    </w:lvl>
    <w:lvl w:ilvl="6" w:tplc="FE3005C8">
      <w:numFmt w:val="decimal"/>
      <w:lvlText w:val=""/>
      <w:lvlJc w:val="left"/>
    </w:lvl>
    <w:lvl w:ilvl="7" w:tplc="3C2254FE">
      <w:numFmt w:val="decimal"/>
      <w:lvlText w:val=""/>
      <w:lvlJc w:val="left"/>
    </w:lvl>
    <w:lvl w:ilvl="8" w:tplc="2E6C5096">
      <w:numFmt w:val="decimal"/>
      <w:lvlText w:val=""/>
      <w:lvlJc w:val="left"/>
    </w:lvl>
  </w:abstractNum>
  <w:abstractNum w:abstractNumId="3" w15:restartNumberingAfterBreak="0">
    <w:nsid w:val="00000004"/>
    <w:multiLevelType w:val="hybridMultilevel"/>
    <w:tmpl w:val="00000004"/>
    <w:name w:val="WW8Num3"/>
    <w:lvl w:ilvl="0" w:tplc="D540AC28">
      <w:start w:val="1"/>
      <w:numFmt w:val="bullet"/>
      <w:lvlText w:val=""/>
      <w:lvlJc w:val="left"/>
      <w:pPr>
        <w:tabs>
          <w:tab w:val="num" w:pos="1080"/>
        </w:tabs>
        <w:ind w:left="0" w:firstLine="0"/>
      </w:pPr>
      <w:rPr>
        <w:rFonts w:ascii="Symbol" w:hAnsi="Symbol"/>
      </w:rPr>
    </w:lvl>
    <w:lvl w:ilvl="1" w:tplc="268E85CC">
      <w:numFmt w:val="decimal"/>
      <w:lvlText w:val=""/>
      <w:lvlJc w:val="left"/>
    </w:lvl>
    <w:lvl w:ilvl="2" w:tplc="79AADD9E">
      <w:numFmt w:val="decimal"/>
      <w:lvlText w:val=""/>
      <w:lvlJc w:val="left"/>
    </w:lvl>
    <w:lvl w:ilvl="3" w:tplc="7ECCFA08">
      <w:numFmt w:val="decimal"/>
      <w:lvlText w:val=""/>
      <w:lvlJc w:val="left"/>
    </w:lvl>
    <w:lvl w:ilvl="4" w:tplc="9566CF92">
      <w:numFmt w:val="decimal"/>
      <w:lvlText w:val=""/>
      <w:lvlJc w:val="left"/>
    </w:lvl>
    <w:lvl w:ilvl="5" w:tplc="8FA40828">
      <w:numFmt w:val="decimal"/>
      <w:lvlText w:val=""/>
      <w:lvlJc w:val="left"/>
    </w:lvl>
    <w:lvl w:ilvl="6" w:tplc="2334D4B2">
      <w:numFmt w:val="decimal"/>
      <w:lvlText w:val=""/>
      <w:lvlJc w:val="left"/>
    </w:lvl>
    <w:lvl w:ilvl="7" w:tplc="6F520B36">
      <w:numFmt w:val="decimal"/>
      <w:lvlText w:val=""/>
      <w:lvlJc w:val="left"/>
    </w:lvl>
    <w:lvl w:ilvl="8" w:tplc="89FE4788">
      <w:numFmt w:val="decimal"/>
      <w:lvlText w:val=""/>
      <w:lvlJc w:val="left"/>
    </w:lvl>
  </w:abstractNum>
  <w:abstractNum w:abstractNumId="4" w15:restartNumberingAfterBreak="0">
    <w:nsid w:val="00000008"/>
    <w:multiLevelType w:val="hybridMultilevel"/>
    <w:tmpl w:val="00000008"/>
    <w:name w:val="WW8Num7"/>
    <w:lvl w:ilvl="0" w:tplc="5B44D64A">
      <w:start w:val="1"/>
      <w:numFmt w:val="bullet"/>
      <w:lvlText w:val=""/>
      <w:lvlJc w:val="left"/>
      <w:pPr>
        <w:tabs>
          <w:tab w:val="num" w:pos="1080"/>
        </w:tabs>
        <w:ind w:left="0" w:firstLine="0"/>
      </w:pPr>
      <w:rPr>
        <w:rFonts w:ascii="Symbol" w:hAnsi="Symbol"/>
      </w:rPr>
    </w:lvl>
    <w:lvl w:ilvl="1" w:tplc="5D448D5E">
      <w:numFmt w:val="decimal"/>
      <w:lvlText w:val=""/>
      <w:lvlJc w:val="left"/>
    </w:lvl>
    <w:lvl w:ilvl="2" w:tplc="F48E9B96">
      <w:numFmt w:val="decimal"/>
      <w:lvlText w:val=""/>
      <w:lvlJc w:val="left"/>
    </w:lvl>
    <w:lvl w:ilvl="3" w:tplc="5EC04990">
      <w:numFmt w:val="decimal"/>
      <w:lvlText w:val=""/>
      <w:lvlJc w:val="left"/>
    </w:lvl>
    <w:lvl w:ilvl="4" w:tplc="6A00EA64">
      <w:numFmt w:val="decimal"/>
      <w:lvlText w:val=""/>
      <w:lvlJc w:val="left"/>
    </w:lvl>
    <w:lvl w:ilvl="5" w:tplc="7AF6D258">
      <w:numFmt w:val="decimal"/>
      <w:lvlText w:val=""/>
      <w:lvlJc w:val="left"/>
    </w:lvl>
    <w:lvl w:ilvl="6" w:tplc="2CFAD596">
      <w:numFmt w:val="decimal"/>
      <w:lvlText w:val=""/>
      <w:lvlJc w:val="left"/>
    </w:lvl>
    <w:lvl w:ilvl="7" w:tplc="7304DC0E">
      <w:numFmt w:val="decimal"/>
      <w:lvlText w:val=""/>
      <w:lvlJc w:val="left"/>
    </w:lvl>
    <w:lvl w:ilvl="8" w:tplc="AF48E390">
      <w:numFmt w:val="decimal"/>
      <w:lvlText w:val=""/>
      <w:lvlJc w:val="left"/>
    </w:lvl>
  </w:abstractNum>
  <w:abstractNum w:abstractNumId="5" w15:restartNumberingAfterBreak="0">
    <w:nsid w:val="00000009"/>
    <w:multiLevelType w:val="hybridMultilevel"/>
    <w:tmpl w:val="00000009"/>
    <w:name w:val="WW8Num8"/>
    <w:lvl w:ilvl="0" w:tplc="E3D26F38">
      <w:start w:val="1"/>
      <w:numFmt w:val="bullet"/>
      <w:lvlText w:val=""/>
      <w:lvlJc w:val="left"/>
      <w:pPr>
        <w:tabs>
          <w:tab w:val="num" w:pos="360"/>
        </w:tabs>
        <w:ind w:left="0" w:firstLine="0"/>
      </w:pPr>
      <w:rPr>
        <w:rFonts w:ascii="Symbol" w:hAnsi="Symbol"/>
      </w:rPr>
    </w:lvl>
    <w:lvl w:ilvl="1" w:tplc="449A4A82">
      <w:numFmt w:val="decimal"/>
      <w:lvlText w:val=""/>
      <w:lvlJc w:val="left"/>
    </w:lvl>
    <w:lvl w:ilvl="2" w:tplc="EE8AC350">
      <w:numFmt w:val="decimal"/>
      <w:lvlText w:val=""/>
      <w:lvlJc w:val="left"/>
    </w:lvl>
    <w:lvl w:ilvl="3" w:tplc="7D84C766">
      <w:numFmt w:val="decimal"/>
      <w:lvlText w:val=""/>
      <w:lvlJc w:val="left"/>
    </w:lvl>
    <w:lvl w:ilvl="4" w:tplc="2070B78A">
      <w:numFmt w:val="decimal"/>
      <w:lvlText w:val=""/>
      <w:lvlJc w:val="left"/>
    </w:lvl>
    <w:lvl w:ilvl="5" w:tplc="A5542D74">
      <w:numFmt w:val="decimal"/>
      <w:lvlText w:val=""/>
      <w:lvlJc w:val="left"/>
    </w:lvl>
    <w:lvl w:ilvl="6" w:tplc="3B6E4346">
      <w:numFmt w:val="decimal"/>
      <w:lvlText w:val=""/>
      <w:lvlJc w:val="left"/>
    </w:lvl>
    <w:lvl w:ilvl="7" w:tplc="5A722838">
      <w:numFmt w:val="decimal"/>
      <w:lvlText w:val=""/>
      <w:lvlJc w:val="left"/>
    </w:lvl>
    <w:lvl w:ilvl="8" w:tplc="44AABE32">
      <w:numFmt w:val="decimal"/>
      <w:lvlText w:val=""/>
      <w:lvlJc w:val="left"/>
    </w:lvl>
  </w:abstractNum>
  <w:abstractNum w:abstractNumId="6" w15:restartNumberingAfterBreak="0">
    <w:nsid w:val="00766A27"/>
    <w:multiLevelType w:val="hybridMultilevel"/>
    <w:tmpl w:val="D51E92A0"/>
    <w:lvl w:ilvl="0" w:tplc="0F88573C">
      <w:start w:val="19"/>
      <w:numFmt w:val="bullet"/>
      <w:lvlText w:val=""/>
      <w:lvlJc w:val="left"/>
      <w:pPr>
        <w:tabs>
          <w:tab w:val="num" w:pos="720"/>
        </w:tabs>
        <w:ind w:left="72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17C1C2C"/>
    <w:multiLevelType w:val="hybridMultilevel"/>
    <w:tmpl w:val="14648DD4"/>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7A0510"/>
    <w:multiLevelType w:val="hybridMultilevel"/>
    <w:tmpl w:val="B4CC7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C619E2"/>
    <w:multiLevelType w:val="hybridMultilevel"/>
    <w:tmpl w:val="780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2A74D8"/>
    <w:multiLevelType w:val="hybridMultilevel"/>
    <w:tmpl w:val="1BAE2A90"/>
    <w:lvl w:ilvl="0" w:tplc="0F88573C">
      <w:start w:val="19"/>
      <w:numFmt w:val="bullet"/>
      <w:lvlText w:val=""/>
      <w:lvlJc w:val="left"/>
      <w:pPr>
        <w:tabs>
          <w:tab w:val="num" w:pos="731"/>
        </w:tabs>
        <w:ind w:left="731" w:hanging="360"/>
      </w:pPr>
      <w:rPr>
        <w:rFonts w:ascii="Symbol" w:eastAsia="Times New Roman" w:hAnsi="Symbol" w:cs="Arial" w:hint="default"/>
      </w:rPr>
    </w:lvl>
    <w:lvl w:ilvl="1" w:tplc="0C090003">
      <w:start w:val="1"/>
      <w:numFmt w:val="bullet"/>
      <w:lvlText w:val="o"/>
      <w:lvlJc w:val="left"/>
      <w:pPr>
        <w:tabs>
          <w:tab w:val="num" w:pos="1091"/>
        </w:tabs>
        <w:ind w:left="1091" w:hanging="360"/>
      </w:pPr>
      <w:rPr>
        <w:rFonts w:ascii="Courier New" w:hAnsi="Courier New" w:cs="Courier New" w:hint="default"/>
      </w:rPr>
    </w:lvl>
    <w:lvl w:ilvl="2" w:tplc="0C090005">
      <w:start w:val="1"/>
      <w:numFmt w:val="bullet"/>
      <w:lvlText w:val=""/>
      <w:lvlJc w:val="left"/>
      <w:pPr>
        <w:tabs>
          <w:tab w:val="num" w:pos="1811"/>
        </w:tabs>
        <w:ind w:left="1811" w:hanging="360"/>
      </w:pPr>
      <w:rPr>
        <w:rFonts w:ascii="Wingdings" w:hAnsi="Wingdings" w:hint="default"/>
      </w:rPr>
    </w:lvl>
    <w:lvl w:ilvl="3" w:tplc="608AEE10">
      <w:start w:val="3"/>
      <w:numFmt w:val="bullet"/>
      <w:lvlText w:val="•"/>
      <w:lvlJc w:val="left"/>
      <w:pPr>
        <w:ind w:left="2891" w:hanging="720"/>
      </w:pPr>
      <w:rPr>
        <w:rFonts w:ascii="Lucida Sans" w:eastAsia="Times New Roman" w:hAnsi="Lucida Sans" w:cs="Times New Roman" w:hint="default"/>
      </w:rPr>
    </w:lvl>
    <w:lvl w:ilvl="4" w:tplc="0C090003" w:tentative="1">
      <w:start w:val="1"/>
      <w:numFmt w:val="bullet"/>
      <w:lvlText w:val="o"/>
      <w:lvlJc w:val="left"/>
      <w:pPr>
        <w:tabs>
          <w:tab w:val="num" w:pos="3251"/>
        </w:tabs>
        <w:ind w:left="3251" w:hanging="360"/>
      </w:pPr>
      <w:rPr>
        <w:rFonts w:ascii="Courier New" w:hAnsi="Courier New" w:cs="Courier New" w:hint="default"/>
      </w:rPr>
    </w:lvl>
    <w:lvl w:ilvl="5" w:tplc="0C090005" w:tentative="1">
      <w:start w:val="1"/>
      <w:numFmt w:val="bullet"/>
      <w:lvlText w:val=""/>
      <w:lvlJc w:val="left"/>
      <w:pPr>
        <w:tabs>
          <w:tab w:val="num" w:pos="3971"/>
        </w:tabs>
        <w:ind w:left="3971" w:hanging="360"/>
      </w:pPr>
      <w:rPr>
        <w:rFonts w:ascii="Wingdings" w:hAnsi="Wingdings" w:hint="default"/>
      </w:rPr>
    </w:lvl>
    <w:lvl w:ilvl="6" w:tplc="0C090001" w:tentative="1">
      <w:start w:val="1"/>
      <w:numFmt w:val="bullet"/>
      <w:lvlText w:val=""/>
      <w:lvlJc w:val="left"/>
      <w:pPr>
        <w:tabs>
          <w:tab w:val="num" w:pos="4691"/>
        </w:tabs>
        <w:ind w:left="4691" w:hanging="360"/>
      </w:pPr>
      <w:rPr>
        <w:rFonts w:ascii="Symbol" w:hAnsi="Symbol" w:hint="default"/>
      </w:rPr>
    </w:lvl>
    <w:lvl w:ilvl="7" w:tplc="0C090003" w:tentative="1">
      <w:start w:val="1"/>
      <w:numFmt w:val="bullet"/>
      <w:lvlText w:val="o"/>
      <w:lvlJc w:val="left"/>
      <w:pPr>
        <w:tabs>
          <w:tab w:val="num" w:pos="5411"/>
        </w:tabs>
        <w:ind w:left="5411" w:hanging="360"/>
      </w:pPr>
      <w:rPr>
        <w:rFonts w:ascii="Courier New" w:hAnsi="Courier New" w:cs="Courier New" w:hint="default"/>
      </w:rPr>
    </w:lvl>
    <w:lvl w:ilvl="8" w:tplc="0C090005" w:tentative="1">
      <w:start w:val="1"/>
      <w:numFmt w:val="bullet"/>
      <w:lvlText w:val=""/>
      <w:lvlJc w:val="left"/>
      <w:pPr>
        <w:tabs>
          <w:tab w:val="num" w:pos="6131"/>
        </w:tabs>
        <w:ind w:left="6131" w:hanging="360"/>
      </w:pPr>
      <w:rPr>
        <w:rFonts w:ascii="Wingdings" w:hAnsi="Wingdings" w:hint="default"/>
      </w:rPr>
    </w:lvl>
  </w:abstractNum>
  <w:abstractNum w:abstractNumId="11" w15:restartNumberingAfterBreak="0">
    <w:nsid w:val="0E2D0261"/>
    <w:multiLevelType w:val="hybridMultilevel"/>
    <w:tmpl w:val="D046B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16AA8"/>
    <w:multiLevelType w:val="hybridMultilevel"/>
    <w:tmpl w:val="8F3A156C"/>
    <w:lvl w:ilvl="0" w:tplc="C0E6D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F078D"/>
    <w:multiLevelType w:val="hybridMultilevel"/>
    <w:tmpl w:val="B6CA0986"/>
    <w:lvl w:ilvl="0" w:tplc="0F88573C">
      <w:start w:val="19"/>
      <w:numFmt w:val="bullet"/>
      <w:lvlText w:val=""/>
      <w:lvlJc w:val="left"/>
      <w:pPr>
        <w:tabs>
          <w:tab w:val="num" w:pos="720"/>
        </w:tabs>
        <w:ind w:left="72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F88573C">
      <w:start w:val="19"/>
      <w:numFmt w:val="bullet"/>
      <w:lvlText w:val=""/>
      <w:lvlJc w:val="left"/>
      <w:pPr>
        <w:ind w:left="2880" w:hanging="720"/>
      </w:pPr>
      <w:rPr>
        <w:rFonts w:ascii="Symbol" w:eastAsia="Times New Roman" w:hAnsi="Symbol" w:cs="Aria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2E37F0"/>
    <w:multiLevelType w:val="hybridMultilevel"/>
    <w:tmpl w:val="F57669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4BF76D3"/>
    <w:multiLevelType w:val="hybridMultilevel"/>
    <w:tmpl w:val="95705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6A01A1"/>
    <w:multiLevelType w:val="hybridMultilevel"/>
    <w:tmpl w:val="3216FA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F4F1A6C"/>
    <w:multiLevelType w:val="hybridMultilevel"/>
    <w:tmpl w:val="CB16B8BA"/>
    <w:lvl w:ilvl="0" w:tplc="0F88573C">
      <w:start w:val="19"/>
      <w:numFmt w:val="bullet"/>
      <w:lvlText w:val=""/>
      <w:lvlJc w:val="left"/>
      <w:pPr>
        <w:tabs>
          <w:tab w:val="num" w:pos="720"/>
        </w:tabs>
        <w:ind w:left="720" w:hanging="360"/>
      </w:pPr>
      <w:rPr>
        <w:rFonts w:ascii="Symbol" w:eastAsia="Times New Roman" w:hAnsi="Symbol" w:cs="Arial" w:hint="default"/>
      </w:rPr>
    </w:lvl>
    <w:lvl w:ilvl="1" w:tplc="0C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0451127"/>
    <w:multiLevelType w:val="hybridMultilevel"/>
    <w:tmpl w:val="93E2EF10"/>
    <w:lvl w:ilvl="0" w:tplc="8AA45A76">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9415BF"/>
    <w:multiLevelType w:val="hybridMultilevel"/>
    <w:tmpl w:val="94D8CC56"/>
    <w:lvl w:ilvl="0" w:tplc="8DD6ACD6">
      <w:start w:val="1"/>
      <w:numFmt w:val="bullet"/>
      <w:lvlText w:val=""/>
      <w:lvlJc w:val="left"/>
      <w:pPr>
        <w:tabs>
          <w:tab w:val="num" w:pos="360"/>
        </w:tabs>
        <w:ind w:left="360" w:hanging="360"/>
      </w:pPr>
      <w:rPr>
        <w:rFonts w:ascii="Symbol" w:hAnsi="Symbol" w:hint="default"/>
        <w:b w:val="0"/>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6A64131"/>
    <w:multiLevelType w:val="hybridMultilevel"/>
    <w:tmpl w:val="68EA49D8"/>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81A3E"/>
    <w:multiLevelType w:val="hybridMultilevel"/>
    <w:tmpl w:val="CA769474"/>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642B6"/>
    <w:multiLevelType w:val="hybridMultilevel"/>
    <w:tmpl w:val="0FA81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567C3"/>
    <w:multiLevelType w:val="hybridMultilevel"/>
    <w:tmpl w:val="BC8CBB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559395A"/>
    <w:multiLevelType w:val="hybridMultilevel"/>
    <w:tmpl w:val="DF623BE6"/>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329FA"/>
    <w:multiLevelType w:val="hybridMultilevel"/>
    <w:tmpl w:val="0EBE0DB2"/>
    <w:lvl w:ilvl="0" w:tplc="08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77B6A6E"/>
    <w:multiLevelType w:val="hybridMultilevel"/>
    <w:tmpl w:val="5FDC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C351BC"/>
    <w:multiLevelType w:val="hybridMultilevel"/>
    <w:tmpl w:val="633C89F2"/>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D534CC"/>
    <w:multiLevelType w:val="hybridMultilevel"/>
    <w:tmpl w:val="6A70D2AE"/>
    <w:lvl w:ilvl="0" w:tplc="0F88573C">
      <w:start w:val="19"/>
      <w:numFmt w:val="bullet"/>
      <w:lvlText w:val=""/>
      <w:lvlJc w:val="left"/>
      <w:pPr>
        <w:tabs>
          <w:tab w:val="num" w:pos="720"/>
        </w:tabs>
        <w:ind w:left="72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D7667B"/>
    <w:multiLevelType w:val="hybridMultilevel"/>
    <w:tmpl w:val="95D0EED4"/>
    <w:lvl w:ilvl="0" w:tplc="04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6E67887"/>
    <w:multiLevelType w:val="hybridMultilevel"/>
    <w:tmpl w:val="732004F8"/>
    <w:lvl w:ilvl="0" w:tplc="0F88573C">
      <w:start w:val="19"/>
      <w:numFmt w:val="bullet"/>
      <w:lvlText w:val=""/>
      <w:lvlJc w:val="left"/>
      <w:pPr>
        <w:tabs>
          <w:tab w:val="num" w:pos="4680"/>
        </w:tabs>
        <w:ind w:left="4680" w:hanging="360"/>
      </w:pPr>
      <w:rPr>
        <w:rFonts w:ascii="Symbol" w:eastAsia="Times New Roman" w:hAnsi="Symbol" w:cs="Arial" w:hint="default"/>
      </w:rPr>
    </w:lvl>
    <w:lvl w:ilvl="1" w:tplc="0C090003" w:tentative="1">
      <w:start w:val="1"/>
      <w:numFmt w:val="bullet"/>
      <w:lvlText w:val="o"/>
      <w:lvlJc w:val="left"/>
      <w:pPr>
        <w:tabs>
          <w:tab w:val="num" w:pos="5040"/>
        </w:tabs>
        <w:ind w:left="5040" w:hanging="360"/>
      </w:pPr>
      <w:rPr>
        <w:rFonts w:ascii="Courier New" w:hAnsi="Courier New" w:cs="Courier New" w:hint="default"/>
      </w:rPr>
    </w:lvl>
    <w:lvl w:ilvl="2" w:tplc="0C090005" w:tentative="1">
      <w:start w:val="1"/>
      <w:numFmt w:val="bullet"/>
      <w:lvlText w:val=""/>
      <w:lvlJc w:val="left"/>
      <w:pPr>
        <w:tabs>
          <w:tab w:val="num" w:pos="5760"/>
        </w:tabs>
        <w:ind w:left="5760" w:hanging="360"/>
      </w:pPr>
      <w:rPr>
        <w:rFonts w:ascii="Wingdings" w:hAnsi="Wingdings" w:hint="default"/>
      </w:rPr>
    </w:lvl>
    <w:lvl w:ilvl="3" w:tplc="0C090001" w:tentative="1">
      <w:start w:val="1"/>
      <w:numFmt w:val="bullet"/>
      <w:lvlText w:val=""/>
      <w:lvlJc w:val="left"/>
      <w:pPr>
        <w:tabs>
          <w:tab w:val="num" w:pos="6480"/>
        </w:tabs>
        <w:ind w:left="6480" w:hanging="360"/>
      </w:pPr>
      <w:rPr>
        <w:rFonts w:ascii="Symbol" w:hAnsi="Symbol" w:hint="default"/>
      </w:rPr>
    </w:lvl>
    <w:lvl w:ilvl="4" w:tplc="0C090003" w:tentative="1">
      <w:start w:val="1"/>
      <w:numFmt w:val="bullet"/>
      <w:lvlText w:val="o"/>
      <w:lvlJc w:val="left"/>
      <w:pPr>
        <w:tabs>
          <w:tab w:val="num" w:pos="7200"/>
        </w:tabs>
        <w:ind w:left="7200" w:hanging="360"/>
      </w:pPr>
      <w:rPr>
        <w:rFonts w:ascii="Courier New" w:hAnsi="Courier New" w:cs="Courier New" w:hint="default"/>
      </w:rPr>
    </w:lvl>
    <w:lvl w:ilvl="5" w:tplc="0C090005" w:tentative="1">
      <w:start w:val="1"/>
      <w:numFmt w:val="bullet"/>
      <w:lvlText w:val=""/>
      <w:lvlJc w:val="left"/>
      <w:pPr>
        <w:tabs>
          <w:tab w:val="num" w:pos="7920"/>
        </w:tabs>
        <w:ind w:left="7920" w:hanging="360"/>
      </w:pPr>
      <w:rPr>
        <w:rFonts w:ascii="Wingdings" w:hAnsi="Wingdings" w:hint="default"/>
      </w:rPr>
    </w:lvl>
    <w:lvl w:ilvl="6" w:tplc="0C090001" w:tentative="1">
      <w:start w:val="1"/>
      <w:numFmt w:val="bullet"/>
      <w:lvlText w:val=""/>
      <w:lvlJc w:val="left"/>
      <w:pPr>
        <w:tabs>
          <w:tab w:val="num" w:pos="8640"/>
        </w:tabs>
        <w:ind w:left="8640" w:hanging="360"/>
      </w:pPr>
      <w:rPr>
        <w:rFonts w:ascii="Symbol" w:hAnsi="Symbol" w:hint="default"/>
      </w:rPr>
    </w:lvl>
    <w:lvl w:ilvl="7" w:tplc="0C090003" w:tentative="1">
      <w:start w:val="1"/>
      <w:numFmt w:val="bullet"/>
      <w:lvlText w:val="o"/>
      <w:lvlJc w:val="left"/>
      <w:pPr>
        <w:tabs>
          <w:tab w:val="num" w:pos="9360"/>
        </w:tabs>
        <w:ind w:left="9360" w:hanging="360"/>
      </w:pPr>
      <w:rPr>
        <w:rFonts w:ascii="Courier New" w:hAnsi="Courier New" w:cs="Courier New" w:hint="default"/>
      </w:rPr>
    </w:lvl>
    <w:lvl w:ilvl="8" w:tplc="0C090005" w:tentative="1">
      <w:start w:val="1"/>
      <w:numFmt w:val="bullet"/>
      <w:lvlText w:val=""/>
      <w:lvlJc w:val="left"/>
      <w:pPr>
        <w:tabs>
          <w:tab w:val="num" w:pos="10080"/>
        </w:tabs>
        <w:ind w:left="10080" w:hanging="360"/>
      </w:pPr>
      <w:rPr>
        <w:rFonts w:ascii="Wingdings" w:hAnsi="Wingdings" w:hint="default"/>
      </w:rPr>
    </w:lvl>
  </w:abstractNum>
  <w:abstractNum w:abstractNumId="31" w15:restartNumberingAfterBreak="0">
    <w:nsid w:val="57D55B71"/>
    <w:multiLevelType w:val="hybridMultilevel"/>
    <w:tmpl w:val="7DCED696"/>
    <w:lvl w:ilvl="0" w:tplc="8AA45A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E6FC8"/>
    <w:multiLevelType w:val="hybridMultilevel"/>
    <w:tmpl w:val="4DF08696"/>
    <w:lvl w:ilvl="0" w:tplc="0F88573C">
      <w:start w:val="19"/>
      <w:numFmt w:val="bullet"/>
      <w:lvlText w:val=""/>
      <w:lvlJc w:val="left"/>
      <w:pPr>
        <w:tabs>
          <w:tab w:val="num" w:pos="360"/>
        </w:tabs>
        <w:ind w:left="36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807E7B"/>
    <w:multiLevelType w:val="hybridMultilevel"/>
    <w:tmpl w:val="1F54497C"/>
    <w:lvl w:ilvl="0" w:tplc="0F88573C">
      <w:start w:val="19"/>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63653B"/>
    <w:multiLevelType w:val="multilevel"/>
    <w:tmpl w:val="3870B46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b w:val="0"/>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3B325FD"/>
    <w:multiLevelType w:val="hybridMultilevel"/>
    <w:tmpl w:val="14DA3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6719C"/>
    <w:multiLevelType w:val="hybridMultilevel"/>
    <w:tmpl w:val="F86275E4"/>
    <w:lvl w:ilvl="0" w:tplc="0F88573C">
      <w:start w:val="19"/>
      <w:numFmt w:val="bullet"/>
      <w:lvlText w:val=""/>
      <w:lvlJc w:val="left"/>
      <w:pPr>
        <w:tabs>
          <w:tab w:val="num" w:pos="1800"/>
        </w:tabs>
        <w:ind w:left="1800" w:hanging="360"/>
      </w:pPr>
      <w:rPr>
        <w:rFonts w:ascii="Symbol" w:eastAsia="Times New Roman" w:hAnsi="Symbol" w:cs="Aria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A1B5310"/>
    <w:multiLevelType w:val="hybridMultilevel"/>
    <w:tmpl w:val="303CC528"/>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23D62"/>
    <w:multiLevelType w:val="multilevel"/>
    <w:tmpl w:val="2E140B42"/>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366D1C"/>
    <w:multiLevelType w:val="hybridMultilevel"/>
    <w:tmpl w:val="3B547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3965064">
    <w:abstractNumId w:val="18"/>
  </w:num>
  <w:num w:numId="2" w16cid:durableId="2022004419">
    <w:abstractNumId w:val="7"/>
  </w:num>
  <w:num w:numId="3" w16cid:durableId="1707415000">
    <w:abstractNumId w:val="20"/>
  </w:num>
  <w:num w:numId="4" w16cid:durableId="905409494">
    <w:abstractNumId w:val="21"/>
  </w:num>
  <w:num w:numId="5" w16cid:durableId="132020513">
    <w:abstractNumId w:val="36"/>
  </w:num>
  <w:num w:numId="6" w16cid:durableId="1730417568">
    <w:abstractNumId w:val="37"/>
  </w:num>
  <w:num w:numId="7" w16cid:durableId="912155046">
    <w:abstractNumId w:val="30"/>
  </w:num>
  <w:num w:numId="8" w16cid:durableId="1947544521">
    <w:abstractNumId w:val="19"/>
  </w:num>
  <w:num w:numId="9" w16cid:durableId="607587832">
    <w:abstractNumId w:val="27"/>
  </w:num>
  <w:num w:numId="10" w16cid:durableId="1272784306">
    <w:abstractNumId w:val="31"/>
  </w:num>
  <w:num w:numId="11" w16cid:durableId="1711106850">
    <w:abstractNumId w:val="17"/>
  </w:num>
  <w:num w:numId="12" w16cid:durableId="1640723543">
    <w:abstractNumId w:val="32"/>
  </w:num>
  <w:num w:numId="13" w16cid:durableId="1118335158">
    <w:abstractNumId w:val="12"/>
  </w:num>
  <w:num w:numId="14" w16cid:durableId="1495489866">
    <w:abstractNumId w:val="10"/>
  </w:num>
  <w:num w:numId="15" w16cid:durableId="325255998">
    <w:abstractNumId w:val="6"/>
  </w:num>
  <w:num w:numId="16" w16cid:durableId="1475829656">
    <w:abstractNumId w:val="28"/>
  </w:num>
  <w:num w:numId="17" w16cid:durableId="1386635653">
    <w:abstractNumId w:val="15"/>
  </w:num>
  <w:num w:numId="18" w16cid:durableId="1902251340">
    <w:abstractNumId w:val="8"/>
  </w:num>
  <w:num w:numId="19" w16cid:durableId="1240948701">
    <w:abstractNumId w:val="22"/>
  </w:num>
  <w:num w:numId="20" w16cid:durableId="370229062">
    <w:abstractNumId w:val="13"/>
  </w:num>
  <w:num w:numId="21" w16cid:durableId="431780370">
    <w:abstractNumId w:val="33"/>
  </w:num>
  <w:num w:numId="22" w16cid:durableId="1773936488">
    <w:abstractNumId w:val="0"/>
  </w:num>
  <w:num w:numId="23" w16cid:durableId="1518033478">
    <w:abstractNumId w:val="26"/>
  </w:num>
  <w:num w:numId="24" w16cid:durableId="1644307168">
    <w:abstractNumId w:val="16"/>
  </w:num>
  <w:num w:numId="25" w16cid:durableId="1391659815">
    <w:abstractNumId w:val="23"/>
  </w:num>
  <w:num w:numId="26" w16cid:durableId="905578038">
    <w:abstractNumId w:val="29"/>
  </w:num>
  <w:num w:numId="27" w16cid:durableId="1007826619">
    <w:abstractNumId w:val="25"/>
  </w:num>
  <w:num w:numId="28" w16cid:durableId="1831555551">
    <w:abstractNumId w:val="34"/>
  </w:num>
  <w:num w:numId="29" w16cid:durableId="1888449947">
    <w:abstractNumId w:val="11"/>
  </w:num>
  <w:num w:numId="30" w16cid:durableId="40567095">
    <w:abstractNumId w:val="38"/>
  </w:num>
  <w:num w:numId="31" w16cid:durableId="1606884879">
    <w:abstractNumId w:val="24"/>
  </w:num>
  <w:num w:numId="32" w16cid:durableId="1564675719">
    <w:abstractNumId w:val="14"/>
  </w:num>
  <w:num w:numId="33" w16cid:durableId="10109020">
    <w:abstractNumId w:val="9"/>
  </w:num>
  <w:num w:numId="34" w16cid:durableId="276451894">
    <w:abstractNumId w:val="39"/>
  </w:num>
  <w:num w:numId="35" w16cid:durableId="1537502202">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A"/>
    <w:rsid w:val="000000BA"/>
    <w:rsid w:val="000013DE"/>
    <w:rsid w:val="00002905"/>
    <w:rsid w:val="0000339D"/>
    <w:rsid w:val="00003433"/>
    <w:rsid w:val="00003614"/>
    <w:rsid w:val="000050EE"/>
    <w:rsid w:val="00005224"/>
    <w:rsid w:val="00005336"/>
    <w:rsid w:val="00005EE9"/>
    <w:rsid w:val="000068F2"/>
    <w:rsid w:val="00010627"/>
    <w:rsid w:val="00012795"/>
    <w:rsid w:val="00012FAF"/>
    <w:rsid w:val="000149BC"/>
    <w:rsid w:val="00015781"/>
    <w:rsid w:val="00015A56"/>
    <w:rsid w:val="00016453"/>
    <w:rsid w:val="00017687"/>
    <w:rsid w:val="00020C2F"/>
    <w:rsid w:val="0002157C"/>
    <w:rsid w:val="000225D4"/>
    <w:rsid w:val="00024508"/>
    <w:rsid w:val="000249EF"/>
    <w:rsid w:val="0002693A"/>
    <w:rsid w:val="00026A62"/>
    <w:rsid w:val="00030512"/>
    <w:rsid w:val="000314E4"/>
    <w:rsid w:val="00031834"/>
    <w:rsid w:val="00031EA9"/>
    <w:rsid w:val="000320CA"/>
    <w:rsid w:val="00032831"/>
    <w:rsid w:val="000333FE"/>
    <w:rsid w:val="00033991"/>
    <w:rsid w:val="000341AE"/>
    <w:rsid w:val="00034AB6"/>
    <w:rsid w:val="00034CB3"/>
    <w:rsid w:val="00035B9D"/>
    <w:rsid w:val="0003626B"/>
    <w:rsid w:val="000369B5"/>
    <w:rsid w:val="00037251"/>
    <w:rsid w:val="000374E4"/>
    <w:rsid w:val="00040816"/>
    <w:rsid w:val="00041893"/>
    <w:rsid w:val="0004203D"/>
    <w:rsid w:val="00042FD8"/>
    <w:rsid w:val="000433AA"/>
    <w:rsid w:val="00043BE0"/>
    <w:rsid w:val="000459A6"/>
    <w:rsid w:val="000468FD"/>
    <w:rsid w:val="000469F0"/>
    <w:rsid w:val="00046DC2"/>
    <w:rsid w:val="00047809"/>
    <w:rsid w:val="00051386"/>
    <w:rsid w:val="0005138F"/>
    <w:rsid w:val="00051C4F"/>
    <w:rsid w:val="000548CC"/>
    <w:rsid w:val="00055B45"/>
    <w:rsid w:val="00056DF2"/>
    <w:rsid w:val="00056E23"/>
    <w:rsid w:val="000574AE"/>
    <w:rsid w:val="000600FE"/>
    <w:rsid w:val="00060DB2"/>
    <w:rsid w:val="00060FE7"/>
    <w:rsid w:val="00061393"/>
    <w:rsid w:val="000621A1"/>
    <w:rsid w:val="00062BD1"/>
    <w:rsid w:val="00063255"/>
    <w:rsid w:val="000643FE"/>
    <w:rsid w:val="00066EBF"/>
    <w:rsid w:val="00067CAD"/>
    <w:rsid w:val="00070129"/>
    <w:rsid w:val="00070996"/>
    <w:rsid w:val="00071208"/>
    <w:rsid w:val="00071A1C"/>
    <w:rsid w:val="00072C2F"/>
    <w:rsid w:val="000741EF"/>
    <w:rsid w:val="00074ABA"/>
    <w:rsid w:val="0007542F"/>
    <w:rsid w:val="00077E8F"/>
    <w:rsid w:val="00080C8A"/>
    <w:rsid w:val="00081674"/>
    <w:rsid w:val="00082630"/>
    <w:rsid w:val="000837D0"/>
    <w:rsid w:val="00083B4A"/>
    <w:rsid w:val="000848A6"/>
    <w:rsid w:val="00085090"/>
    <w:rsid w:val="000855D0"/>
    <w:rsid w:val="00085BFA"/>
    <w:rsid w:val="00086C44"/>
    <w:rsid w:val="00087775"/>
    <w:rsid w:val="00091232"/>
    <w:rsid w:val="000926A9"/>
    <w:rsid w:val="000930E6"/>
    <w:rsid w:val="000933F4"/>
    <w:rsid w:val="00096144"/>
    <w:rsid w:val="000964EE"/>
    <w:rsid w:val="00096861"/>
    <w:rsid w:val="00097882"/>
    <w:rsid w:val="000A0350"/>
    <w:rsid w:val="000A262E"/>
    <w:rsid w:val="000A291B"/>
    <w:rsid w:val="000A2D7A"/>
    <w:rsid w:val="000A4DF0"/>
    <w:rsid w:val="000A4F95"/>
    <w:rsid w:val="000A6504"/>
    <w:rsid w:val="000A73FE"/>
    <w:rsid w:val="000A766B"/>
    <w:rsid w:val="000B05BE"/>
    <w:rsid w:val="000B163D"/>
    <w:rsid w:val="000B265D"/>
    <w:rsid w:val="000B2D08"/>
    <w:rsid w:val="000B4E30"/>
    <w:rsid w:val="000B6263"/>
    <w:rsid w:val="000B6C98"/>
    <w:rsid w:val="000B73D6"/>
    <w:rsid w:val="000B74A0"/>
    <w:rsid w:val="000B7A45"/>
    <w:rsid w:val="000C0930"/>
    <w:rsid w:val="000C2266"/>
    <w:rsid w:val="000C28A9"/>
    <w:rsid w:val="000C33A6"/>
    <w:rsid w:val="000C376C"/>
    <w:rsid w:val="000C475A"/>
    <w:rsid w:val="000C5626"/>
    <w:rsid w:val="000C596C"/>
    <w:rsid w:val="000C5D37"/>
    <w:rsid w:val="000C6343"/>
    <w:rsid w:val="000D0AB9"/>
    <w:rsid w:val="000D0EC0"/>
    <w:rsid w:val="000D1B45"/>
    <w:rsid w:val="000D2E2D"/>
    <w:rsid w:val="000D2F51"/>
    <w:rsid w:val="000D31C4"/>
    <w:rsid w:val="000D3ED8"/>
    <w:rsid w:val="000D40FF"/>
    <w:rsid w:val="000D41E5"/>
    <w:rsid w:val="000D63BF"/>
    <w:rsid w:val="000D7CBF"/>
    <w:rsid w:val="000D7D23"/>
    <w:rsid w:val="000D7E22"/>
    <w:rsid w:val="000E0E26"/>
    <w:rsid w:val="000E1035"/>
    <w:rsid w:val="000E1615"/>
    <w:rsid w:val="000E287C"/>
    <w:rsid w:val="000E2CA5"/>
    <w:rsid w:val="000E36A8"/>
    <w:rsid w:val="000E3845"/>
    <w:rsid w:val="000E4B87"/>
    <w:rsid w:val="000E523C"/>
    <w:rsid w:val="000E58F2"/>
    <w:rsid w:val="000E5FEB"/>
    <w:rsid w:val="000E661E"/>
    <w:rsid w:val="000F0735"/>
    <w:rsid w:val="000F1C65"/>
    <w:rsid w:val="000F2324"/>
    <w:rsid w:val="000F24D6"/>
    <w:rsid w:val="000F2F71"/>
    <w:rsid w:val="000F3F24"/>
    <w:rsid w:val="000F4FBB"/>
    <w:rsid w:val="000F50A3"/>
    <w:rsid w:val="000F6179"/>
    <w:rsid w:val="000F6AA2"/>
    <w:rsid w:val="000F72FA"/>
    <w:rsid w:val="000F7751"/>
    <w:rsid w:val="000F7B55"/>
    <w:rsid w:val="00100C75"/>
    <w:rsid w:val="00101F88"/>
    <w:rsid w:val="00103C2E"/>
    <w:rsid w:val="00104A48"/>
    <w:rsid w:val="00104E76"/>
    <w:rsid w:val="00106631"/>
    <w:rsid w:val="00112006"/>
    <w:rsid w:val="00112AFE"/>
    <w:rsid w:val="001131D4"/>
    <w:rsid w:val="001132EE"/>
    <w:rsid w:val="0011428B"/>
    <w:rsid w:val="001157CD"/>
    <w:rsid w:val="001206D1"/>
    <w:rsid w:val="001212FF"/>
    <w:rsid w:val="00122078"/>
    <w:rsid w:val="00123557"/>
    <w:rsid w:val="001257DF"/>
    <w:rsid w:val="00125C0B"/>
    <w:rsid w:val="00125CCD"/>
    <w:rsid w:val="00126A47"/>
    <w:rsid w:val="0012729A"/>
    <w:rsid w:val="00127D04"/>
    <w:rsid w:val="001306F4"/>
    <w:rsid w:val="00132499"/>
    <w:rsid w:val="001337C0"/>
    <w:rsid w:val="00133B8C"/>
    <w:rsid w:val="00133BDF"/>
    <w:rsid w:val="00133E90"/>
    <w:rsid w:val="00133F67"/>
    <w:rsid w:val="00134508"/>
    <w:rsid w:val="00134AE2"/>
    <w:rsid w:val="00135656"/>
    <w:rsid w:val="0013624B"/>
    <w:rsid w:val="00136588"/>
    <w:rsid w:val="0013795E"/>
    <w:rsid w:val="00140179"/>
    <w:rsid w:val="00141611"/>
    <w:rsid w:val="00142349"/>
    <w:rsid w:val="001429C1"/>
    <w:rsid w:val="00142E56"/>
    <w:rsid w:val="001436FC"/>
    <w:rsid w:val="001436FD"/>
    <w:rsid w:val="001460D0"/>
    <w:rsid w:val="00150AEA"/>
    <w:rsid w:val="0015143C"/>
    <w:rsid w:val="00152280"/>
    <w:rsid w:val="00153EC3"/>
    <w:rsid w:val="00154A46"/>
    <w:rsid w:val="00156101"/>
    <w:rsid w:val="00156108"/>
    <w:rsid w:val="00157207"/>
    <w:rsid w:val="001617C8"/>
    <w:rsid w:val="00162859"/>
    <w:rsid w:val="001630D9"/>
    <w:rsid w:val="00163229"/>
    <w:rsid w:val="00163ABE"/>
    <w:rsid w:val="00164024"/>
    <w:rsid w:val="001666A6"/>
    <w:rsid w:val="00166897"/>
    <w:rsid w:val="00166D5A"/>
    <w:rsid w:val="00170031"/>
    <w:rsid w:val="001715FB"/>
    <w:rsid w:val="00171C1F"/>
    <w:rsid w:val="0017225F"/>
    <w:rsid w:val="001723E6"/>
    <w:rsid w:val="001731E2"/>
    <w:rsid w:val="001731F1"/>
    <w:rsid w:val="00173842"/>
    <w:rsid w:val="00173C1D"/>
    <w:rsid w:val="00174984"/>
    <w:rsid w:val="001749BF"/>
    <w:rsid w:val="001749F0"/>
    <w:rsid w:val="001752E4"/>
    <w:rsid w:val="00176106"/>
    <w:rsid w:val="0017638C"/>
    <w:rsid w:val="001769FC"/>
    <w:rsid w:val="001772A1"/>
    <w:rsid w:val="0018152C"/>
    <w:rsid w:val="00182717"/>
    <w:rsid w:val="00182C13"/>
    <w:rsid w:val="0018337D"/>
    <w:rsid w:val="00184409"/>
    <w:rsid w:val="00187401"/>
    <w:rsid w:val="00187D8A"/>
    <w:rsid w:val="001910A3"/>
    <w:rsid w:val="001920D7"/>
    <w:rsid w:val="001931AE"/>
    <w:rsid w:val="001935B3"/>
    <w:rsid w:val="00193AEC"/>
    <w:rsid w:val="00194950"/>
    <w:rsid w:val="00195A95"/>
    <w:rsid w:val="001964BE"/>
    <w:rsid w:val="00196DDE"/>
    <w:rsid w:val="0019716F"/>
    <w:rsid w:val="00197865"/>
    <w:rsid w:val="00197F19"/>
    <w:rsid w:val="001A09CF"/>
    <w:rsid w:val="001A1147"/>
    <w:rsid w:val="001A11F8"/>
    <w:rsid w:val="001A152F"/>
    <w:rsid w:val="001A153F"/>
    <w:rsid w:val="001A192A"/>
    <w:rsid w:val="001A1E85"/>
    <w:rsid w:val="001A2166"/>
    <w:rsid w:val="001A3F1F"/>
    <w:rsid w:val="001A42F0"/>
    <w:rsid w:val="001A459E"/>
    <w:rsid w:val="001A48E3"/>
    <w:rsid w:val="001A4AAD"/>
    <w:rsid w:val="001A5799"/>
    <w:rsid w:val="001A5E5C"/>
    <w:rsid w:val="001A701E"/>
    <w:rsid w:val="001B0006"/>
    <w:rsid w:val="001B0198"/>
    <w:rsid w:val="001B0E20"/>
    <w:rsid w:val="001B13CF"/>
    <w:rsid w:val="001B39B8"/>
    <w:rsid w:val="001B3B79"/>
    <w:rsid w:val="001B4B26"/>
    <w:rsid w:val="001B5F74"/>
    <w:rsid w:val="001C02A0"/>
    <w:rsid w:val="001C0DA0"/>
    <w:rsid w:val="001C1D2E"/>
    <w:rsid w:val="001C25C1"/>
    <w:rsid w:val="001C3C33"/>
    <w:rsid w:val="001C3DFB"/>
    <w:rsid w:val="001D05CC"/>
    <w:rsid w:val="001D1563"/>
    <w:rsid w:val="001D194B"/>
    <w:rsid w:val="001D28DA"/>
    <w:rsid w:val="001D4B59"/>
    <w:rsid w:val="001D6121"/>
    <w:rsid w:val="001D6219"/>
    <w:rsid w:val="001E11B2"/>
    <w:rsid w:val="001E16D2"/>
    <w:rsid w:val="001E1897"/>
    <w:rsid w:val="001E2077"/>
    <w:rsid w:val="001E64D1"/>
    <w:rsid w:val="001E64E8"/>
    <w:rsid w:val="001E6EC0"/>
    <w:rsid w:val="001E7464"/>
    <w:rsid w:val="001E755B"/>
    <w:rsid w:val="001F0AE3"/>
    <w:rsid w:val="001F1B81"/>
    <w:rsid w:val="001F2726"/>
    <w:rsid w:val="001F2B31"/>
    <w:rsid w:val="001F31DE"/>
    <w:rsid w:val="001F432E"/>
    <w:rsid w:val="001F4C05"/>
    <w:rsid w:val="001F79A2"/>
    <w:rsid w:val="002002C5"/>
    <w:rsid w:val="00200433"/>
    <w:rsid w:val="00201230"/>
    <w:rsid w:val="00203AA7"/>
    <w:rsid w:val="00203AF1"/>
    <w:rsid w:val="00203E9F"/>
    <w:rsid w:val="002046E3"/>
    <w:rsid w:val="002055FC"/>
    <w:rsid w:val="002066A6"/>
    <w:rsid w:val="00206C1D"/>
    <w:rsid w:val="00206EA8"/>
    <w:rsid w:val="002071AD"/>
    <w:rsid w:val="0020721D"/>
    <w:rsid w:val="00211B6E"/>
    <w:rsid w:val="002129A5"/>
    <w:rsid w:val="00214558"/>
    <w:rsid w:val="00214B9F"/>
    <w:rsid w:val="0021666A"/>
    <w:rsid w:val="002169AE"/>
    <w:rsid w:val="00216C93"/>
    <w:rsid w:val="00217691"/>
    <w:rsid w:val="00220E36"/>
    <w:rsid w:val="00222C02"/>
    <w:rsid w:val="00223302"/>
    <w:rsid w:val="00224105"/>
    <w:rsid w:val="0022454E"/>
    <w:rsid w:val="00224C99"/>
    <w:rsid w:val="0022552B"/>
    <w:rsid w:val="00225F05"/>
    <w:rsid w:val="002273FF"/>
    <w:rsid w:val="00227D8F"/>
    <w:rsid w:val="00227EAF"/>
    <w:rsid w:val="00231F7B"/>
    <w:rsid w:val="002334F7"/>
    <w:rsid w:val="00236363"/>
    <w:rsid w:val="00237C5C"/>
    <w:rsid w:val="002422C9"/>
    <w:rsid w:val="00242CE1"/>
    <w:rsid w:val="00243155"/>
    <w:rsid w:val="00244435"/>
    <w:rsid w:val="0024457B"/>
    <w:rsid w:val="00244A49"/>
    <w:rsid w:val="00246CBB"/>
    <w:rsid w:val="0024712F"/>
    <w:rsid w:val="00247C1A"/>
    <w:rsid w:val="00247D4E"/>
    <w:rsid w:val="00251FAF"/>
    <w:rsid w:val="002530C2"/>
    <w:rsid w:val="002533BD"/>
    <w:rsid w:val="002536ED"/>
    <w:rsid w:val="00253DE8"/>
    <w:rsid w:val="00254EFF"/>
    <w:rsid w:val="0025574D"/>
    <w:rsid w:val="00255A1A"/>
    <w:rsid w:val="00256163"/>
    <w:rsid w:val="00260D05"/>
    <w:rsid w:val="002613DF"/>
    <w:rsid w:val="00261C00"/>
    <w:rsid w:val="00261C4F"/>
    <w:rsid w:val="0026267B"/>
    <w:rsid w:val="0026289B"/>
    <w:rsid w:val="00263DA6"/>
    <w:rsid w:val="002649A8"/>
    <w:rsid w:val="00265484"/>
    <w:rsid w:val="00265993"/>
    <w:rsid w:val="00265AFE"/>
    <w:rsid w:val="00265E45"/>
    <w:rsid w:val="00265FA4"/>
    <w:rsid w:val="00267E88"/>
    <w:rsid w:val="0027048E"/>
    <w:rsid w:val="0027136C"/>
    <w:rsid w:val="002730DC"/>
    <w:rsid w:val="0027335D"/>
    <w:rsid w:val="00273437"/>
    <w:rsid w:val="00273606"/>
    <w:rsid w:val="002747FB"/>
    <w:rsid w:val="00274E2C"/>
    <w:rsid w:val="00277C85"/>
    <w:rsid w:val="00277EAA"/>
    <w:rsid w:val="00281639"/>
    <w:rsid w:val="0028244C"/>
    <w:rsid w:val="002846A4"/>
    <w:rsid w:val="00284F48"/>
    <w:rsid w:val="00285552"/>
    <w:rsid w:val="00287A6D"/>
    <w:rsid w:val="00287D05"/>
    <w:rsid w:val="00290B83"/>
    <w:rsid w:val="002918DA"/>
    <w:rsid w:val="00291FE5"/>
    <w:rsid w:val="00292681"/>
    <w:rsid w:val="00292D99"/>
    <w:rsid w:val="0029411A"/>
    <w:rsid w:val="0029559B"/>
    <w:rsid w:val="00295EC3"/>
    <w:rsid w:val="002960A8"/>
    <w:rsid w:val="002965CC"/>
    <w:rsid w:val="00297364"/>
    <w:rsid w:val="0029765E"/>
    <w:rsid w:val="002A1C5C"/>
    <w:rsid w:val="002A1C81"/>
    <w:rsid w:val="002A1D15"/>
    <w:rsid w:val="002A32B4"/>
    <w:rsid w:val="002A5EA7"/>
    <w:rsid w:val="002A6B80"/>
    <w:rsid w:val="002A7808"/>
    <w:rsid w:val="002B0077"/>
    <w:rsid w:val="002B207F"/>
    <w:rsid w:val="002B3181"/>
    <w:rsid w:val="002B5E63"/>
    <w:rsid w:val="002B626D"/>
    <w:rsid w:val="002B62CA"/>
    <w:rsid w:val="002B7016"/>
    <w:rsid w:val="002B7297"/>
    <w:rsid w:val="002C0779"/>
    <w:rsid w:val="002C224B"/>
    <w:rsid w:val="002C33FC"/>
    <w:rsid w:val="002C36D7"/>
    <w:rsid w:val="002C3EBC"/>
    <w:rsid w:val="002C4038"/>
    <w:rsid w:val="002C4342"/>
    <w:rsid w:val="002C53B6"/>
    <w:rsid w:val="002C6292"/>
    <w:rsid w:val="002C6DBC"/>
    <w:rsid w:val="002C708B"/>
    <w:rsid w:val="002C7390"/>
    <w:rsid w:val="002C785E"/>
    <w:rsid w:val="002D01DB"/>
    <w:rsid w:val="002D2918"/>
    <w:rsid w:val="002D339E"/>
    <w:rsid w:val="002D53E5"/>
    <w:rsid w:val="002D5949"/>
    <w:rsid w:val="002E2C3B"/>
    <w:rsid w:val="002E346B"/>
    <w:rsid w:val="002E3C0E"/>
    <w:rsid w:val="002E594E"/>
    <w:rsid w:val="002E5EEF"/>
    <w:rsid w:val="002E6792"/>
    <w:rsid w:val="002E6F0B"/>
    <w:rsid w:val="002E757C"/>
    <w:rsid w:val="002E78FF"/>
    <w:rsid w:val="002F0C00"/>
    <w:rsid w:val="002F3561"/>
    <w:rsid w:val="002F3DA3"/>
    <w:rsid w:val="002F4442"/>
    <w:rsid w:val="002F44F9"/>
    <w:rsid w:val="002F5D33"/>
    <w:rsid w:val="002F6F29"/>
    <w:rsid w:val="002F725F"/>
    <w:rsid w:val="002F7D48"/>
    <w:rsid w:val="003008DB"/>
    <w:rsid w:val="00300A5D"/>
    <w:rsid w:val="00300AB1"/>
    <w:rsid w:val="00301E6B"/>
    <w:rsid w:val="003022E0"/>
    <w:rsid w:val="00302B71"/>
    <w:rsid w:val="00302D78"/>
    <w:rsid w:val="00303130"/>
    <w:rsid w:val="0030320C"/>
    <w:rsid w:val="00303BE9"/>
    <w:rsid w:val="00304576"/>
    <w:rsid w:val="00304D80"/>
    <w:rsid w:val="00304FFA"/>
    <w:rsid w:val="00306889"/>
    <w:rsid w:val="003077EC"/>
    <w:rsid w:val="0031025F"/>
    <w:rsid w:val="00310757"/>
    <w:rsid w:val="00311977"/>
    <w:rsid w:val="00311CAC"/>
    <w:rsid w:val="003120C0"/>
    <w:rsid w:val="003126F1"/>
    <w:rsid w:val="00312F4C"/>
    <w:rsid w:val="00312FFA"/>
    <w:rsid w:val="0031310C"/>
    <w:rsid w:val="00314F73"/>
    <w:rsid w:val="00316C72"/>
    <w:rsid w:val="00316E6B"/>
    <w:rsid w:val="0032058E"/>
    <w:rsid w:val="00321327"/>
    <w:rsid w:val="00321C54"/>
    <w:rsid w:val="003257E5"/>
    <w:rsid w:val="00325D59"/>
    <w:rsid w:val="00327691"/>
    <w:rsid w:val="0032773F"/>
    <w:rsid w:val="00330B8A"/>
    <w:rsid w:val="00331692"/>
    <w:rsid w:val="0033200C"/>
    <w:rsid w:val="00332FE8"/>
    <w:rsid w:val="003338D2"/>
    <w:rsid w:val="00333A4D"/>
    <w:rsid w:val="00333CC0"/>
    <w:rsid w:val="00334937"/>
    <w:rsid w:val="0033591D"/>
    <w:rsid w:val="0033656B"/>
    <w:rsid w:val="00336F4A"/>
    <w:rsid w:val="00340531"/>
    <w:rsid w:val="00342D4F"/>
    <w:rsid w:val="0034319F"/>
    <w:rsid w:val="00343817"/>
    <w:rsid w:val="003447F4"/>
    <w:rsid w:val="00344B0E"/>
    <w:rsid w:val="003469C7"/>
    <w:rsid w:val="00350C16"/>
    <w:rsid w:val="00350CA5"/>
    <w:rsid w:val="003511E0"/>
    <w:rsid w:val="00351569"/>
    <w:rsid w:val="00352ADA"/>
    <w:rsid w:val="00354EE2"/>
    <w:rsid w:val="0035599C"/>
    <w:rsid w:val="0035691D"/>
    <w:rsid w:val="00356978"/>
    <w:rsid w:val="00356DC5"/>
    <w:rsid w:val="00356FA2"/>
    <w:rsid w:val="00357724"/>
    <w:rsid w:val="00357FEC"/>
    <w:rsid w:val="00360421"/>
    <w:rsid w:val="00360738"/>
    <w:rsid w:val="00360845"/>
    <w:rsid w:val="00362534"/>
    <w:rsid w:val="0036510F"/>
    <w:rsid w:val="00365848"/>
    <w:rsid w:val="00366152"/>
    <w:rsid w:val="0036619C"/>
    <w:rsid w:val="0036660D"/>
    <w:rsid w:val="00366889"/>
    <w:rsid w:val="00367748"/>
    <w:rsid w:val="00367A72"/>
    <w:rsid w:val="003702D6"/>
    <w:rsid w:val="003703CF"/>
    <w:rsid w:val="00371143"/>
    <w:rsid w:val="003726DB"/>
    <w:rsid w:val="003728F3"/>
    <w:rsid w:val="00372946"/>
    <w:rsid w:val="00373218"/>
    <w:rsid w:val="003741FA"/>
    <w:rsid w:val="00374B7D"/>
    <w:rsid w:val="00375FE2"/>
    <w:rsid w:val="0037777C"/>
    <w:rsid w:val="00381E58"/>
    <w:rsid w:val="00382C82"/>
    <w:rsid w:val="00382EEB"/>
    <w:rsid w:val="00383BDB"/>
    <w:rsid w:val="003847E0"/>
    <w:rsid w:val="00384ECA"/>
    <w:rsid w:val="003853EA"/>
    <w:rsid w:val="0038792A"/>
    <w:rsid w:val="00387DE4"/>
    <w:rsid w:val="0039012E"/>
    <w:rsid w:val="003903CD"/>
    <w:rsid w:val="00390D4D"/>
    <w:rsid w:val="0039105A"/>
    <w:rsid w:val="00391D85"/>
    <w:rsid w:val="0039292B"/>
    <w:rsid w:val="003938F5"/>
    <w:rsid w:val="003940DB"/>
    <w:rsid w:val="0039640D"/>
    <w:rsid w:val="00397280"/>
    <w:rsid w:val="003A2284"/>
    <w:rsid w:val="003A2AEE"/>
    <w:rsid w:val="003A3424"/>
    <w:rsid w:val="003A39D0"/>
    <w:rsid w:val="003A4528"/>
    <w:rsid w:val="003A4B4F"/>
    <w:rsid w:val="003A54B8"/>
    <w:rsid w:val="003A5E49"/>
    <w:rsid w:val="003A7395"/>
    <w:rsid w:val="003A788A"/>
    <w:rsid w:val="003A7C8C"/>
    <w:rsid w:val="003B13B5"/>
    <w:rsid w:val="003B1498"/>
    <w:rsid w:val="003B23E1"/>
    <w:rsid w:val="003B5DE1"/>
    <w:rsid w:val="003B5E43"/>
    <w:rsid w:val="003B6E09"/>
    <w:rsid w:val="003B71B5"/>
    <w:rsid w:val="003C1240"/>
    <w:rsid w:val="003C1D5B"/>
    <w:rsid w:val="003C2544"/>
    <w:rsid w:val="003C355F"/>
    <w:rsid w:val="003C4743"/>
    <w:rsid w:val="003C5D1D"/>
    <w:rsid w:val="003C6A9B"/>
    <w:rsid w:val="003C7393"/>
    <w:rsid w:val="003C73DB"/>
    <w:rsid w:val="003D1BD4"/>
    <w:rsid w:val="003D3F04"/>
    <w:rsid w:val="003D6A56"/>
    <w:rsid w:val="003D6A86"/>
    <w:rsid w:val="003D726B"/>
    <w:rsid w:val="003E0B86"/>
    <w:rsid w:val="003E37D5"/>
    <w:rsid w:val="003E4055"/>
    <w:rsid w:val="003E5592"/>
    <w:rsid w:val="003E5AAF"/>
    <w:rsid w:val="003E6B6B"/>
    <w:rsid w:val="003E71F7"/>
    <w:rsid w:val="003F0506"/>
    <w:rsid w:val="003F17F1"/>
    <w:rsid w:val="003F51A0"/>
    <w:rsid w:val="003F5436"/>
    <w:rsid w:val="003F5924"/>
    <w:rsid w:val="00400130"/>
    <w:rsid w:val="00400A70"/>
    <w:rsid w:val="0040132C"/>
    <w:rsid w:val="00401EE4"/>
    <w:rsid w:val="004055E1"/>
    <w:rsid w:val="00405AF8"/>
    <w:rsid w:val="0040631D"/>
    <w:rsid w:val="00406BEC"/>
    <w:rsid w:val="00406C08"/>
    <w:rsid w:val="00406C63"/>
    <w:rsid w:val="0040771C"/>
    <w:rsid w:val="0041036D"/>
    <w:rsid w:val="00411112"/>
    <w:rsid w:val="0041170B"/>
    <w:rsid w:val="00411D37"/>
    <w:rsid w:val="004138F5"/>
    <w:rsid w:val="00413EF3"/>
    <w:rsid w:val="00414544"/>
    <w:rsid w:val="00414C6B"/>
    <w:rsid w:val="00415B3A"/>
    <w:rsid w:val="004170B3"/>
    <w:rsid w:val="00417586"/>
    <w:rsid w:val="0042074F"/>
    <w:rsid w:val="0042117C"/>
    <w:rsid w:val="004217DE"/>
    <w:rsid w:val="00421FA3"/>
    <w:rsid w:val="00422798"/>
    <w:rsid w:val="0042513E"/>
    <w:rsid w:val="00425AD5"/>
    <w:rsid w:val="00425F88"/>
    <w:rsid w:val="00426A04"/>
    <w:rsid w:val="0042771D"/>
    <w:rsid w:val="00427F2A"/>
    <w:rsid w:val="0043028A"/>
    <w:rsid w:val="00431AC7"/>
    <w:rsid w:val="0043318D"/>
    <w:rsid w:val="004331EB"/>
    <w:rsid w:val="00433740"/>
    <w:rsid w:val="0043375D"/>
    <w:rsid w:val="004340B9"/>
    <w:rsid w:val="00434C01"/>
    <w:rsid w:val="0043518B"/>
    <w:rsid w:val="00436409"/>
    <w:rsid w:val="004367D9"/>
    <w:rsid w:val="00441BDA"/>
    <w:rsid w:val="004421B4"/>
    <w:rsid w:val="0044304F"/>
    <w:rsid w:val="00443C6F"/>
    <w:rsid w:val="00444617"/>
    <w:rsid w:val="00444819"/>
    <w:rsid w:val="004448D8"/>
    <w:rsid w:val="00444FC8"/>
    <w:rsid w:val="0044532F"/>
    <w:rsid w:val="00446277"/>
    <w:rsid w:val="004471E9"/>
    <w:rsid w:val="00447978"/>
    <w:rsid w:val="004516BA"/>
    <w:rsid w:val="00451B8F"/>
    <w:rsid w:val="00452FE9"/>
    <w:rsid w:val="004532F1"/>
    <w:rsid w:val="004546E8"/>
    <w:rsid w:val="0045547C"/>
    <w:rsid w:val="00455C01"/>
    <w:rsid w:val="0045622E"/>
    <w:rsid w:val="0045753B"/>
    <w:rsid w:val="00457780"/>
    <w:rsid w:val="00457A02"/>
    <w:rsid w:val="00457A43"/>
    <w:rsid w:val="004604FD"/>
    <w:rsid w:val="0046111F"/>
    <w:rsid w:val="00462141"/>
    <w:rsid w:val="00462B09"/>
    <w:rsid w:val="00463254"/>
    <w:rsid w:val="00464275"/>
    <w:rsid w:val="004642FE"/>
    <w:rsid w:val="00464B53"/>
    <w:rsid w:val="00464B8D"/>
    <w:rsid w:val="00465771"/>
    <w:rsid w:val="00466C3D"/>
    <w:rsid w:val="00466E46"/>
    <w:rsid w:val="00467589"/>
    <w:rsid w:val="004677AB"/>
    <w:rsid w:val="00470067"/>
    <w:rsid w:val="00470222"/>
    <w:rsid w:val="0047088C"/>
    <w:rsid w:val="00470918"/>
    <w:rsid w:val="00471ED0"/>
    <w:rsid w:val="00471FAD"/>
    <w:rsid w:val="004726DC"/>
    <w:rsid w:val="0047427E"/>
    <w:rsid w:val="0047548A"/>
    <w:rsid w:val="0047592D"/>
    <w:rsid w:val="00476722"/>
    <w:rsid w:val="00476ABC"/>
    <w:rsid w:val="004775DF"/>
    <w:rsid w:val="00480A74"/>
    <w:rsid w:val="00480F4C"/>
    <w:rsid w:val="00481506"/>
    <w:rsid w:val="0048158E"/>
    <w:rsid w:val="00481A68"/>
    <w:rsid w:val="00481BAB"/>
    <w:rsid w:val="004822D8"/>
    <w:rsid w:val="004828EF"/>
    <w:rsid w:val="00482CDE"/>
    <w:rsid w:val="0048503E"/>
    <w:rsid w:val="00485694"/>
    <w:rsid w:val="00485F32"/>
    <w:rsid w:val="004877FA"/>
    <w:rsid w:val="0049062A"/>
    <w:rsid w:val="00490D36"/>
    <w:rsid w:val="00492660"/>
    <w:rsid w:val="00492756"/>
    <w:rsid w:val="0049324E"/>
    <w:rsid w:val="00493967"/>
    <w:rsid w:val="00494189"/>
    <w:rsid w:val="00494942"/>
    <w:rsid w:val="00495009"/>
    <w:rsid w:val="00495BDA"/>
    <w:rsid w:val="00496608"/>
    <w:rsid w:val="004970CE"/>
    <w:rsid w:val="00497C3C"/>
    <w:rsid w:val="004A0ACF"/>
    <w:rsid w:val="004A0BFF"/>
    <w:rsid w:val="004A1999"/>
    <w:rsid w:val="004A1C56"/>
    <w:rsid w:val="004A1DC6"/>
    <w:rsid w:val="004A263C"/>
    <w:rsid w:val="004A475B"/>
    <w:rsid w:val="004A4AA9"/>
    <w:rsid w:val="004A601C"/>
    <w:rsid w:val="004A6F4A"/>
    <w:rsid w:val="004B0FC3"/>
    <w:rsid w:val="004B10EA"/>
    <w:rsid w:val="004B12B5"/>
    <w:rsid w:val="004B1638"/>
    <w:rsid w:val="004B18FC"/>
    <w:rsid w:val="004B54C8"/>
    <w:rsid w:val="004B5801"/>
    <w:rsid w:val="004B5D92"/>
    <w:rsid w:val="004B5FCF"/>
    <w:rsid w:val="004B6269"/>
    <w:rsid w:val="004B7800"/>
    <w:rsid w:val="004C074D"/>
    <w:rsid w:val="004C2FE8"/>
    <w:rsid w:val="004C47C1"/>
    <w:rsid w:val="004C4C57"/>
    <w:rsid w:val="004C6BDD"/>
    <w:rsid w:val="004C6E27"/>
    <w:rsid w:val="004D01CE"/>
    <w:rsid w:val="004D02B3"/>
    <w:rsid w:val="004D034A"/>
    <w:rsid w:val="004D1262"/>
    <w:rsid w:val="004D2793"/>
    <w:rsid w:val="004D4731"/>
    <w:rsid w:val="004D5EA1"/>
    <w:rsid w:val="004D6306"/>
    <w:rsid w:val="004D6380"/>
    <w:rsid w:val="004D6592"/>
    <w:rsid w:val="004D6D5F"/>
    <w:rsid w:val="004E1319"/>
    <w:rsid w:val="004E19ED"/>
    <w:rsid w:val="004E1D50"/>
    <w:rsid w:val="004E1D71"/>
    <w:rsid w:val="004E24A6"/>
    <w:rsid w:val="004E2C34"/>
    <w:rsid w:val="004E2D77"/>
    <w:rsid w:val="004E3919"/>
    <w:rsid w:val="004E3ED4"/>
    <w:rsid w:val="004E63A8"/>
    <w:rsid w:val="004F156E"/>
    <w:rsid w:val="004F1D10"/>
    <w:rsid w:val="004F3FBC"/>
    <w:rsid w:val="004F4666"/>
    <w:rsid w:val="004F5A9F"/>
    <w:rsid w:val="004F5D33"/>
    <w:rsid w:val="004F6013"/>
    <w:rsid w:val="004F670D"/>
    <w:rsid w:val="004F70E6"/>
    <w:rsid w:val="004F73AB"/>
    <w:rsid w:val="005015B4"/>
    <w:rsid w:val="0050170C"/>
    <w:rsid w:val="00501E45"/>
    <w:rsid w:val="00502079"/>
    <w:rsid w:val="00502ED7"/>
    <w:rsid w:val="005030F8"/>
    <w:rsid w:val="00503416"/>
    <w:rsid w:val="00505D86"/>
    <w:rsid w:val="0050793D"/>
    <w:rsid w:val="00510768"/>
    <w:rsid w:val="0051177C"/>
    <w:rsid w:val="005122FA"/>
    <w:rsid w:val="0051246E"/>
    <w:rsid w:val="00513474"/>
    <w:rsid w:val="00514EC3"/>
    <w:rsid w:val="00515D8F"/>
    <w:rsid w:val="0051681B"/>
    <w:rsid w:val="00516C1D"/>
    <w:rsid w:val="0052026E"/>
    <w:rsid w:val="00520DA0"/>
    <w:rsid w:val="00521E8F"/>
    <w:rsid w:val="00522673"/>
    <w:rsid w:val="00523CA5"/>
    <w:rsid w:val="00524790"/>
    <w:rsid w:val="00524A37"/>
    <w:rsid w:val="00525313"/>
    <w:rsid w:val="00525FFB"/>
    <w:rsid w:val="00527740"/>
    <w:rsid w:val="00527A51"/>
    <w:rsid w:val="00530177"/>
    <w:rsid w:val="00530367"/>
    <w:rsid w:val="00531252"/>
    <w:rsid w:val="0053131B"/>
    <w:rsid w:val="005316D3"/>
    <w:rsid w:val="00531AA2"/>
    <w:rsid w:val="00531B63"/>
    <w:rsid w:val="00531C05"/>
    <w:rsid w:val="00532A3E"/>
    <w:rsid w:val="0053424E"/>
    <w:rsid w:val="005348BC"/>
    <w:rsid w:val="005365B1"/>
    <w:rsid w:val="0053719E"/>
    <w:rsid w:val="005373DB"/>
    <w:rsid w:val="0054171C"/>
    <w:rsid w:val="0054291A"/>
    <w:rsid w:val="0054362F"/>
    <w:rsid w:val="00546993"/>
    <w:rsid w:val="00546F87"/>
    <w:rsid w:val="00551CA3"/>
    <w:rsid w:val="00553865"/>
    <w:rsid w:val="005543CE"/>
    <w:rsid w:val="0055506B"/>
    <w:rsid w:val="0055559D"/>
    <w:rsid w:val="005559CD"/>
    <w:rsid w:val="00556661"/>
    <w:rsid w:val="0055701D"/>
    <w:rsid w:val="00557825"/>
    <w:rsid w:val="005606F1"/>
    <w:rsid w:val="00562237"/>
    <w:rsid w:val="005625B2"/>
    <w:rsid w:val="0056484D"/>
    <w:rsid w:val="00565B2C"/>
    <w:rsid w:val="005664B5"/>
    <w:rsid w:val="00567516"/>
    <w:rsid w:val="00570325"/>
    <w:rsid w:val="00571DD3"/>
    <w:rsid w:val="00574108"/>
    <w:rsid w:val="00574DE3"/>
    <w:rsid w:val="00575B63"/>
    <w:rsid w:val="0057636B"/>
    <w:rsid w:val="005763A1"/>
    <w:rsid w:val="00576C76"/>
    <w:rsid w:val="005779AB"/>
    <w:rsid w:val="00582A5A"/>
    <w:rsid w:val="00583A6D"/>
    <w:rsid w:val="00583EB3"/>
    <w:rsid w:val="00584D21"/>
    <w:rsid w:val="00585321"/>
    <w:rsid w:val="005859DF"/>
    <w:rsid w:val="00585AE4"/>
    <w:rsid w:val="00586EB1"/>
    <w:rsid w:val="00587040"/>
    <w:rsid w:val="0059077B"/>
    <w:rsid w:val="00590C4A"/>
    <w:rsid w:val="005919EE"/>
    <w:rsid w:val="00591C10"/>
    <w:rsid w:val="00591CB4"/>
    <w:rsid w:val="005923D8"/>
    <w:rsid w:val="00592915"/>
    <w:rsid w:val="0059467F"/>
    <w:rsid w:val="00594742"/>
    <w:rsid w:val="0059540D"/>
    <w:rsid w:val="00595938"/>
    <w:rsid w:val="00597C6E"/>
    <w:rsid w:val="005A0884"/>
    <w:rsid w:val="005A092D"/>
    <w:rsid w:val="005A098C"/>
    <w:rsid w:val="005A11EC"/>
    <w:rsid w:val="005A1BB7"/>
    <w:rsid w:val="005A2679"/>
    <w:rsid w:val="005A2DB7"/>
    <w:rsid w:val="005A378B"/>
    <w:rsid w:val="005A5A30"/>
    <w:rsid w:val="005A5DDB"/>
    <w:rsid w:val="005A6BC5"/>
    <w:rsid w:val="005A6C07"/>
    <w:rsid w:val="005A6D22"/>
    <w:rsid w:val="005B02E9"/>
    <w:rsid w:val="005B1441"/>
    <w:rsid w:val="005B2A8C"/>
    <w:rsid w:val="005B3284"/>
    <w:rsid w:val="005B3347"/>
    <w:rsid w:val="005B360C"/>
    <w:rsid w:val="005B439C"/>
    <w:rsid w:val="005B4745"/>
    <w:rsid w:val="005B56F1"/>
    <w:rsid w:val="005B5759"/>
    <w:rsid w:val="005B583D"/>
    <w:rsid w:val="005B59AD"/>
    <w:rsid w:val="005B741D"/>
    <w:rsid w:val="005B7BD3"/>
    <w:rsid w:val="005C08BC"/>
    <w:rsid w:val="005C0B50"/>
    <w:rsid w:val="005C0BFD"/>
    <w:rsid w:val="005C1A08"/>
    <w:rsid w:val="005C1AF6"/>
    <w:rsid w:val="005C1F83"/>
    <w:rsid w:val="005C2512"/>
    <w:rsid w:val="005C348C"/>
    <w:rsid w:val="005C3C01"/>
    <w:rsid w:val="005C3E65"/>
    <w:rsid w:val="005C4D42"/>
    <w:rsid w:val="005C4F77"/>
    <w:rsid w:val="005C7A9F"/>
    <w:rsid w:val="005D2758"/>
    <w:rsid w:val="005D2C50"/>
    <w:rsid w:val="005D2E27"/>
    <w:rsid w:val="005D5705"/>
    <w:rsid w:val="005D5968"/>
    <w:rsid w:val="005D64E8"/>
    <w:rsid w:val="005E02BE"/>
    <w:rsid w:val="005E0E9D"/>
    <w:rsid w:val="005E14B9"/>
    <w:rsid w:val="005E1C06"/>
    <w:rsid w:val="005E1FDD"/>
    <w:rsid w:val="005E2678"/>
    <w:rsid w:val="005E2B76"/>
    <w:rsid w:val="005E6165"/>
    <w:rsid w:val="005E61BF"/>
    <w:rsid w:val="005E68EF"/>
    <w:rsid w:val="005F001A"/>
    <w:rsid w:val="005F0D95"/>
    <w:rsid w:val="005F170A"/>
    <w:rsid w:val="005F3027"/>
    <w:rsid w:val="005F3316"/>
    <w:rsid w:val="005F3FA6"/>
    <w:rsid w:val="005F46D6"/>
    <w:rsid w:val="005F557A"/>
    <w:rsid w:val="005F55D9"/>
    <w:rsid w:val="005F632E"/>
    <w:rsid w:val="005F74F8"/>
    <w:rsid w:val="006005D5"/>
    <w:rsid w:val="00601125"/>
    <w:rsid w:val="006021FD"/>
    <w:rsid w:val="006027A2"/>
    <w:rsid w:val="00603088"/>
    <w:rsid w:val="0060640F"/>
    <w:rsid w:val="006074E2"/>
    <w:rsid w:val="00610676"/>
    <w:rsid w:val="0061193C"/>
    <w:rsid w:val="00611D49"/>
    <w:rsid w:val="00611D60"/>
    <w:rsid w:val="0061375F"/>
    <w:rsid w:val="00613EFB"/>
    <w:rsid w:val="00614947"/>
    <w:rsid w:val="00614B11"/>
    <w:rsid w:val="0061682E"/>
    <w:rsid w:val="00616C5C"/>
    <w:rsid w:val="00617154"/>
    <w:rsid w:val="00617381"/>
    <w:rsid w:val="00617D86"/>
    <w:rsid w:val="006204A9"/>
    <w:rsid w:val="0062067C"/>
    <w:rsid w:val="0062081F"/>
    <w:rsid w:val="00621923"/>
    <w:rsid w:val="00621EAF"/>
    <w:rsid w:val="00622275"/>
    <w:rsid w:val="00623203"/>
    <w:rsid w:val="006245F8"/>
    <w:rsid w:val="0062520D"/>
    <w:rsid w:val="00626049"/>
    <w:rsid w:val="00627728"/>
    <w:rsid w:val="00627807"/>
    <w:rsid w:val="006309C8"/>
    <w:rsid w:val="00630C39"/>
    <w:rsid w:val="006314BB"/>
    <w:rsid w:val="00631920"/>
    <w:rsid w:val="00631B1D"/>
    <w:rsid w:val="0063245A"/>
    <w:rsid w:val="00634714"/>
    <w:rsid w:val="006349C3"/>
    <w:rsid w:val="00636301"/>
    <w:rsid w:val="0063767E"/>
    <w:rsid w:val="0063797A"/>
    <w:rsid w:val="00637AB7"/>
    <w:rsid w:val="00637C96"/>
    <w:rsid w:val="00637D1A"/>
    <w:rsid w:val="00640A85"/>
    <w:rsid w:val="00640DC2"/>
    <w:rsid w:val="00642696"/>
    <w:rsid w:val="006434CA"/>
    <w:rsid w:val="0064355F"/>
    <w:rsid w:val="006450E6"/>
    <w:rsid w:val="0064569E"/>
    <w:rsid w:val="0064791A"/>
    <w:rsid w:val="006503E6"/>
    <w:rsid w:val="00650A8A"/>
    <w:rsid w:val="006552C9"/>
    <w:rsid w:val="0065539D"/>
    <w:rsid w:val="0065706F"/>
    <w:rsid w:val="00657B84"/>
    <w:rsid w:val="006608AF"/>
    <w:rsid w:val="00660F8E"/>
    <w:rsid w:val="0066211A"/>
    <w:rsid w:val="00662935"/>
    <w:rsid w:val="00662BAC"/>
    <w:rsid w:val="00663F02"/>
    <w:rsid w:val="006642BB"/>
    <w:rsid w:val="00664F36"/>
    <w:rsid w:val="0066539C"/>
    <w:rsid w:val="00666232"/>
    <w:rsid w:val="00670EB5"/>
    <w:rsid w:val="00672278"/>
    <w:rsid w:val="006748D6"/>
    <w:rsid w:val="006752DA"/>
    <w:rsid w:val="00675779"/>
    <w:rsid w:val="00676503"/>
    <w:rsid w:val="00680061"/>
    <w:rsid w:val="00680A49"/>
    <w:rsid w:val="00680BEE"/>
    <w:rsid w:val="00681DF1"/>
    <w:rsid w:val="00682987"/>
    <w:rsid w:val="0068311C"/>
    <w:rsid w:val="00683E16"/>
    <w:rsid w:val="00686EE6"/>
    <w:rsid w:val="006871E7"/>
    <w:rsid w:val="006901F1"/>
    <w:rsid w:val="00690380"/>
    <w:rsid w:val="00693C4A"/>
    <w:rsid w:val="006974D6"/>
    <w:rsid w:val="00697770"/>
    <w:rsid w:val="006A013F"/>
    <w:rsid w:val="006A1030"/>
    <w:rsid w:val="006A25D9"/>
    <w:rsid w:val="006A3103"/>
    <w:rsid w:val="006A3271"/>
    <w:rsid w:val="006A7970"/>
    <w:rsid w:val="006B08AB"/>
    <w:rsid w:val="006B0F46"/>
    <w:rsid w:val="006B1098"/>
    <w:rsid w:val="006B1406"/>
    <w:rsid w:val="006B1C7A"/>
    <w:rsid w:val="006B242E"/>
    <w:rsid w:val="006B2926"/>
    <w:rsid w:val="006B3CEB"/>
    <w:rsid w:val="006B6FF3"/>
    <w:rsid w:val="006C0A36"/>
    <w:rsid w:val="006C1946"/>
    <w:rsid w:val="006C30D5"/>
    <w:rsid w:val="006C65C3"/>
    <w:rsid w:val="006C7093"/>
    <w:rsid w:val="006C7107"/>
    <w:rsid w:val="006D1373"/>
    <w:rsid w:val="006D21AC"/>
    <w:rsid w:val="006D3FB9"/>
    <w:rsid w:val="006D4391"/>
    <w:rsid w:val="006D4874"/>
    <w:rsid w:val="006D4C11"/>
    <w:rsid w:val="006D5E79"/>
    <w:rsid w:val="006D6852"/>
    <w:rsid w:val="006D7C38"/>
    <w:rsid w:val="006E0397"/>
    <w:rsid w:val="006E0F0B"/>
    <w:rsid w:val="006E1840"/>
    <w:rsid w:val="006E1C8D"/>
    <w:rsid w:val="006E1F26"/>
    <w:rsid w:val="006E2465"/>
    <w:rsid w:val="006E40A3"/>
    <w:rsid w:val="006E45A6"/>
    <w:rsid w:val="006E5195"/>
    <w:rsid w:val="006E5262"/>
    <w:rsid w:val="006E5C9A"/>
    <w:rsid w:val="006E72B5"/>
    <w:rsid w:val="006F0525"/>
    <w:rsid w:val="006F114C"/>
    <w:rsid w:val="006F123C"/>
    <w:rsid w:val="006F2019"/>
    <w:rsid w:val="006F360C"/>
    <w:rsid w:val="006F3F79"/>
    <w:rsid w:val="006F4250"/>
    <w:rsid w:val="006F46FA"/>
    <w:rsid w:val="006F4971"/>
    <w:rsid w:val="006F4A1E"/>
    <w:rsid w:val="006F50AE"/>
    <w:rsid w:val="006F5BA4"/>
    <w:rsid w:val="006F6429"/>
    <w:rsid w:val="006F6477"/>
    <w:rsid w:val="007003AD"/>
    <w:rsid w:val="007009C0"/>
    <w:rsid w:val="00701460"/>
    <w:rsid w:val="00701AE9"/>
    <w:rsid w:val="00701FF8"/>
    <w:rsid w:val="00702F83"/>
    <w:rsid w:val="00704662"/>
    <w:rsid w:val="00705E28"/>
    <w:rsid w:val="00706666"/>
    <w:rsid w:val="00706BC5"/>
    <w:rsid w:val="0070711C"/>
    <w:rsid w:val="00707A02"/>
    <w:rsid w:val="00710F47"/>
    <w:rsid w:val="00712912"/>
    <w:rsid w:val="00712D1F"/>
    <w:rsid w:val="00712F1D"/>
    <w:rsid w:val="00713408"/>
    <w:rsid w:val="007147E4"/>
    <w:rsid w:val="00716CEC"/>
    <w:rsid w:val="00717AF8"/>
    <w:rsid w:val="00717D93"/>
    <w:rsid w:val="007200C1"/>
    <w:rsid w:val="00720215"/>
    <w:rsid w:val="007226E8"/>
    <w:rsid w:val="00722D56"/>
    <w:rsid w:val="00723A74"/>
    <w:rsid w:val="00723A87"/>
    <w:rsid w:val="007244F3"/>
    <w:rsid w:val="00725128"/>
    <w:rsid w:val="0072682E"/>
    <w:rsid w:val="00726BD2"/>
    <w:rsid w:val="00727713"/>
    <w:rsid w:val="00730703"/>
    <w:rsid w:val="00731118"/>
    <w:rsid w:val="007339E9"/>
    <w:rsid w:val="00734EC0"/>
    <w:rsid w:val="00735DE6"/>
    <w:rsid w:val="0073672D"/>
    <w:rsid w:val="00737C7C"/>
    <w:rsid w:val="00737CBF"/>
    <w:rsid w:val="0074039A"/>
    <w:rsid w:val="0074049B"/>
    <w:rsid w:val="00742B41"/>
    <w:rsid w:val="00743FF2"/>
    <w:rsid w:val="00745BAB"/>
    <w:rsid w:val="00745C00"/>
    <w:rsid w:val="00746C65"/>
    <w:rsid w:val="00746CC4"/>
    <w:rsid w:val="007471E6"/>
    <w:rsid w:val="00750873"/>
    <w:rsid w:val="0075245C"/>
    <w:rsid w:val="007537B9"/>
    <w:rsid w:val="007540C6"/>
    <w:rsid w:val="00754345"/>
    <w:rsid w:val="00755264"/>
    <w:rsid w:val="007569AF"/>
    <w:rsid w:val="007573CE"/>
    <w:rsid w:val="00762487"/>
    <w:rsid w:val="00762AE5"/>
    <w:rsid w:val="00764ADC"/>
    <w:rsid w:val="0076524E"/>
    <w:rsid w:val="00767CCD"/>
    <w:rsid w:val="0077009F"/>
    <w:rsid w:val="00770436"/>
    <w:rsid w:val="0077096B"/>
    <w:rsid w:val="007714CE"/>
    <w:rsid w:val="00771A06"/>
    <w:rsid w:val="00772C75"/>
    <w:rsid w:val="00774961"/>
    <w:rsid w:val="0077496F"/>
    <w:rsid w:val="00774FD0"/>
    <w:rsid w:val="007751FD"/>
    <w:rsid w:val="0077621F"/>
    <w:rsid w:val="0077666C"/>
    <w:rsid w:val="00776F03"/>
    <w:rsid w:val="007773A7"/>
    <w:rsid w:val="007776EF"/>
    <w:rsid w:val="00777CFE"/>
    <w:rsid w:val="007801C8"/>
    <w:rsid w:val="0078145E"/>
    <w:rsid w:val="007821F2"/>
    <w:rsid w:val="00782EBB"/>
    <w:rsid w:val="007840D8"/>
    <w:rsid w:val="00784F4E"/>
    <w:rsid w:val="00785635"/>
    <w:rsid w:val="0078620B"/>
    <w:rsid w:val="00786503"/>
    <w:rsid w:val="0079065C"/>
    <w:rsid w:val="00791C3D"/>
    <w:rsid w:val="00793B72"/>
    <w:rsid w:val="007945B3"/>
    <w:rsid w:val="00795CD1"/>
    <w:rsid w:val="00796222"/>
    <w:rsid w:val="0079724E"/>
    <w:rsid w:val="007979C7"/>
    <w:rsid w:val="00797A69"/>
    <w:rsid w:val="007A2012"/>
    <w:rsid w:val="007A26B3"/>
    <w:rsid w:val="007A2AD4"/>
    <w:rsid w:val="007A2C87"/>
    <w:rsid w:val="007A4984"/>
    <w:rsid w:val="007A50FD"/>
    <w:rsid w:val="007A54E5"/>
    <w:rsid w:val="007A5783"/>
    <w:rsid w:val="007A75F3"/>
    <w:rsid w:val="007A7C8A"/>
    <w:rsid w:val="007A7F25"/>
    <w:rsid w:val="007B001E"/>
    <w:rsid w:val="007B19DA"/>
    <w:rsid w:val="007B1EE4"/>
    <w:rsid w:val="007B1F58"/>
    <w:rsid w:val="007B2ADA"/>
    <w:rsid w:val="007B2C19"/>
    <w:rsid w:val="007B2E93"/>
    <w:rsid w:val="007B511F"/>
    <w:rsid w:val="007B7711"/>
    <w:rsid w:val="007B7D88"/>
    <w:rsid w:val="007C2B84"/>
    <w:rsid w:val="007C3768"/>
    <w:rsid w:val="007C4E46"/>
    <w:rsid w:val="007C678C"/>
    <w:rsid w:val="007C68C1"/>
    <w:rsid w:val="007C6E18"/>
    <w:rsid w:val="007C76F3"/>
    <w:rsid w:val="007D0731"/>
    <w:rsid w:val="007D0AF1"/>
    <w:rsid w:val="007D22E1"/>
    <w:rsid w:val="007D2C1E"/>
    <w:rsid w:val="007D2F0F"/>
    <w:rsid w:val="007D34CF"/>
    <w:rsid w:val="007D5739"/>
    <w:rsid w:val="007D60F1"/>
    <w:rsid w:val="007D721D"/>
    <w:rsid w:val="007D7B71"/>
    <w:rsid w:val="007E0017"/>
    <w:rsid w:val="007E0343"/>
    <w:rsid w:val="007E0A3E"/>
    <w:rsid w:val="007E1953"/>
    <w:rsid w:val="007E30C7"/>
    <w:rsid w:val="007E387E"/>
    <w:rsid w:val="007E675A"/>
    <w:rsid w:val="007E799D"/>
    <w:rsid w:val="007E7A8D"/>
    <w:rsid w:val="007F0F97"/>
    <w:rsid w:val="007F1BB2"/>
    <w:rsid w:val="007F1D85"/>
    <w:rsid w:val="007F59E6"/>
    <w:rsid w:val="007F6004"/>
    <w:rsid w:val="007F6A1E"/>
    <w:rsid w:val="007F6D55"/>
    <w:rsid w:val="00800A3F"/>
    <w:rsid w:val="00801FBB"/>
    <w:rsid w:val="0080382C"/>
    <w:rsid w:val="0080471E"/>
    <w:rsid w:val="00804AF9"/>
    <w:rsid w:val="008055C9"/>
    <w:rsid w:val="00805CFB"/>
    <w:rsid w:val="00806679"/>
    <w:rsid w:val="00806A88"/>
    <w:rsid w:val="00810708"/>
    <w:rsid w:val="0081100A"/>
    <w:rsid w:val="008114EC"/>
    <w:rsid w:val="0081190F"/>
    <w:rsid w:val="00811D9B"/>
    <w:rsid w:val="008137C2"/>
    <w:rsid w:val="00813B29"/>
    <w:rsid w:val="00813D2F"/>
    <w:rsid w:val="00814581"/>
    <w:rsid w:val="00814654"/>
    <w:rsid w:val="00815E82"/>
    <w:rsid w:val="00816123"/>
    <w:rsid w:val="00817728"/>
    <w:rsid w:val="00821179"/>
    <w:rsid w:val="008222D0"/>
    <w:rsid w:val="008223AC"/>
    <w:rsid w:val="00822A1C"/>
    <w:rsid w:val="008230B6"/>
    <w:rsid w:val="008242BF"/>
    <w:rsid w:val="00824382"/>
    <w:rsid w:val="00824971"/>
    <w:rsid w:val="00824B80"/>
    <w:rsid w:val="00824C27"/>
    <w:rsid w:val="00825295"/>
    <w:rsid w:val="0082553C"/>
    <w:rsid w:val="00825D19"/>
    <w:rsid w:val="00827157"/>
    <w:rsid w:val="0082758B"/>
    <w:rsid w:val="00830798"/>
    <w:rsid w:val="008311C3"/>
    <w:rsid w:val="0083193D"/>
    <w:rsid w:val="008325DA"/>
    <w:rsid w:val="00832BB2"/>
    <w:rsid w:val="00833916"/>
    <w:rsid w:val="00833E6D"/>
    <w:rsid w:val="00834892"/>
    <w:rsid w:val="00837852"/>
    <w:rsid w:val="00837F2F"/>
    <w:rsid w:val="00840299"/>
    <w:rsid w:val="008404A8"/>
    <w:rsid w:val="00841253"/>
    <w:rsid w:val="00841D00"/>
    <w:rsid w:val="00841F8F"/>
    <w:rsid w:val="00842181"/>
    <w:rsid w:val="00843130"/>
    <w:rsid w:val="00843471"/>
    <w:rsid w:val="00843B19"/>
    <w:rsid w:val="00844BAE"/>
    <w:rsid w:val="00845245"/>
    <w:rsid w:val="00845827"/>
    <w:rsid w:val="00845E44"/>
    <w:rsid w:val="0084664B"/>
    <w:rsid w:val="00846D86"/>
    <w:rsid w:val="008501A2"/>
    <w:rsid w:val="00850374"/>
    <w:rsid w:val="0085114D"/>
    <w:rsid w:val="00852997"/>
    <w:rsid w:val="00852B78"/>
    <w:rsid w:val="00852EEE"/>
    <w:rsid w:val="00853102"/>
    <w:rsid w:val="0085484A"/>
    <w:rsid w:val="008549BC"/>
    <w:rsid w:val="00856157"/>
    <w:rsid w:val="00857493"/>
    <w:rsid w:val="00857B21"/>
    <w:rsid w:val="008603DC"/>
    <w:rsid w:val="00861CA0"/>
    <w:rsid w:val="00861E8D"/>
    <w:rsid w:val="00863307"/>
    <w:rsid w:val="0086398C"/>
    <w:rsid w:val="00863AE5"/>
    <w:rsid w:val="00864BCE"/>
    <w:rsid w:val="00865502"/>
    <w:rsid w:val="00866BA1"/>
    <w:rsid w:val="00866F46"/>
    <w:rsid w:val="0086776B"/>
    <w:rsid w:val="0086795E"/>
    <w:rsid w:val="00867D34"/>
    <w:rsid w:val="00871969"/>
    <w:rsid w:val="0087205D"/>
    <w:rsid w:val="008723A9"/>
    <w:rsid w:val="00872731"/>
    <w:rsid w:val="008728F5"/>
    <w:rsid w:val="00872A59"/>
    <w:rsid w:val="00873448"/>
    <w:rsid w:val="00873A8E"/>
    <w:rsid w:val="00874450"/>
    <w:rsid w:val="008758EE"/>
    <w:rsid w:val="00875BB1"/>
    <w:rsid w:val="0087630B"/>
    <w:rsid w:val="008775B2"/>
    <w:rsid w:val="00881D77"/>
    <w:rsid w:val="00882025"/>
    <w:rsid w:val="00884882"/>
    <w:rsid w:val="00884D6D"/>
    <w:rsid w:val="008858EB"/>
    <w:rsid w:val="00887F85"/>
    <w:rsid w:val="00890467"/>
    <w:rsid w:val="008913B0"/>
    <w:rsid w:val="00891B04"/>
    <w:rsid w:val="0089225A"/>
    <w:rsid w:val="00892408"/>
    <w:rsid w:val="008938E3"/>
    <w:rsid w:val="00893C2C"/>
    <w:rsid w:val="0089631E"/>
    <w:rsid w:val="00896E1D"/>
    <w:rsid w:val="008971A2"/>
    <w:rsid w:val="0089766A"/>
    <w:rsid w:val="00897FDF"/>
    <w:rsid w:val="008A0976"/>
    <w:rsid w:val="008A16A0"/>
    <w:rsid w:val="008A1C47"/>
    <w:rsid w:val="008A1F4C"/>
    <w:rsid w:val="008A32BC"/>
    <w:rsid w:val="008A36D2"/>
    <w:rsid w:val="008A3E73"/>
    <w:rsid w:val="008A4CC5"/>
    <w:rsid w:val="008A594A"/>
    <w:rsid w:val="008A656A"/>
    <w:rsid w:val="008A6A76"/>
    <w:rsid w:val="008A6BFD"/>
    <w:rsid w:val="008A6F45"/>
    <w:rsid w:val="008A7A87"/>
    <w:rsid w:val="008B0A85"/>
    <w:rsid w:val="008B13A1"/>
    <w:rsid w:val="008B1C28"/>
    <w:rsid w:val="008B2A8C"/>
    <w:rsid w:val="008B3F74"/>
    <w:rsid w:val="008B4ABB"/>
    <w:rsid w:val="008B4BD5"/>
    <w:rsid w:val="008B54BD"/>
    <w:rsid w:val="008B5EF3"/>
    <w:rsid w:val="008B5FF3"/>
    <w:rsid w:val="008B66A0"/>
    <w:rsid w:val="008C0334"/>
    <w:rsid w:val="008C049B"/>
    <w:rsid w:val="008C086A"/>
    <w:rsid w:val="008C104F"/>
    <w:rsid w:val="008C2070"/>
    <w:rsid w:val="008C350C"/>
    <w:rsid w:val="008C374A"/>
    <w:rsid w:val="008C3EEC"/>
    <w:rsid w:val="008C58C1"/>
    <w:rsid w:val="008C6001"/>
    <w:rsid w:val="008C663C"/>
    <w:rsid w:val="008C66F4"/>
    <w:rsid w:val="008D1E91"/>
    <w:rsid w:val="008D22F6"/>
    <w:rsid w:val="008D2494"/>
    <w:rsid w:val="008D2810"/>
    <w:rsid w:val="008D28EB"/>
    <w:rsid w:val="008D3E4F"/>
    <w:rsid w:val="008D5C86"/>
    <w:rsid w:val="008D6BD7"/>
    <w:rsid w:val="008D7E32"/>
    <w:rsid w:val="008E1B9B"/>
    <w:rsid w:val="008E2C4D"/>
    <w:rsid w:val="008E432D"/>
    <w:rsid w:val="008E4859"/>
    <w:rsid w:val="008E574B"/>
    <w:rsid w:val="008E5A2C"/>
    <w:rsid w:val="008E7B8F"/>
    <w:rsid w:val="008E7F7C"/>
    <w:rsid w:val="008F03DE"/>
    <w:rsid w:val="008F3727"/>
    <w:rsid w:val="008F5828"/>
    <w:rsid w:val="008F6AD0"/>
    <w:rsid w:val="008F7588"/>
    <w:rsid w:val="00900459"/>
    <w:rsid w:val="00901BC4"/>
    <w:rsid w:val="00902ABD"/>
    <w:rsid w:val="00902C37"/>
    <w:rsid w:val="0090354E"/>
    <w:rsid w:val="00905B98"/>
    <w:rsid w:val="0090638E"/>
    <w:rsid w:val="00906733"/>
    <w:rsid w:val="00907D1C"/>
    <w:rsid w:val="00910479"/>
    <w:rsid w:val="009104B4"/>
    <w:rsid w:val="00910786"/>
    <w:rsid w:val="0091102D"/>
    <w:rsid w:val="009135AA"/>
    <w:rsid w:val="009139FB"/>
    <w:rsid w:val="0091476E"/>
    <w:rsid w:val="009160CA"/>
    <w:rsid w:val="009169DF"/>
    <w:rsid w:val="00917929"/>
    <w:rsid w:val="0092060C"/>
    <w:rsid w:val="009206E1"/>
    <w:rsid w:val="00920FBA"/>
    <w:rsid w:val="009224E8"/>
    <w:rsid w:val="00922F74"/>
    <w:rsid w:val="009232E8"/>
    <w:rsid w:val="009246CF"/>
    <w:rsid w:val="009256EB"/>
    <w:rsid w:val="009301E9"/>
    <w:rsid w:val="00930C5D"/>
    <w:rsid w:val="00930DAC"/>
    <w:rsid w:val="00930E9E"/>
    <w:rsid w:val="00934DA0"/>
    <w:rsid w:val="009358D7"/>
    <w:rsid w:val="0093664A"/>
    <w:rsid w:val="0093689D"/>
    <w:rsid w:val="00936B8E"/>
    <w:rsid w:val="00940C06"/>
    <w:rsid w:val="009416FD"/>
    <w:rsid w:val="00941E79"/>
    <w:rsid w:val="00942426"/>
    <w:rsid w:val="00943418"/>
    <w:rsid w:val="00943F5C"/>
    <w:rsid w:val="009442A3"/>
    <w:rsid w:val="009454F7"/>
    <w:rsid w:val="009462DB"/>
    <w:rsid w:val="009465DC"/>
    <w:rsid w:val="00950AD5"/>
    <w:rsid w:val="009512A3"/>
    <w:rsid w:val="00951D3B"/>
    <w:rsid w:val="00951D6B"/>
    <w:rsid w:val="00952B93"/>
    <w:rsid w:val="009544E6"/>
    <w:rsid w:val="009558A1"/>
    <w:rsid w:val="00955E60"/>
    <w:rsid w:val="00955F57"/>
    <w:rsid w:val="0095683D"/>
    <w:rsid w:val="00956CF2"/>
    <w:rsid w:val="00957AB1"/>
    <w:rsid w:val="00957CD8"/>
    <w:rsid w:val="009609C2"/>
    <w:rsid w:val="00961BCF"/>
    <w:rsid w:val="00962F1F"/>
    <w:rsid w:val="00964C0A"/>
    <w:rsid w:val="0096511D"/>
    <w:rsid w:val="009652F5"/>
    <w:rsid w:val="009656B5"/>
    <w:rsid w:val="00966C3C"/>
    <w:rsid w:val="00967FC1"/>
    <w:rsid w:val="00971038"/>
    <w:rsid w:val="009714A8"/>
    <w:rsid w:val="00971738"/>
    <w:rsid w:val="00971758"/>
    <w:rsid w:val="00973441"/>
    <w:rsid w:val="009742D2"/>
    <w:rsid w:val="009745C3"/>
    <w:rsid w:val="009745D7"/>
    <w:rsid w:val="00974EAC"/>
    <w:rsid w:val="0097569B"/>
    <w:rsid w:val="0097682A"/>
    <w:rsid w:val="00976C0F"/>
    <w:rsid w:val="00977639"/>
    <w:rsid w:val="009776F0"/>
    <w:rsid w:val="0098006A"/>
    <w:rsid w:val="0098098A"/>
    <w:rsid w:val="0098212A"/>
    <w:rsid w:val="00982EE1"/>
    <w:rsid w:val="00984466"/>
    <w:rsid w:val="009847A2"/>
    <w:rsid w:val="009850F7"/>
    <w:rsid w:val="009861B2"/>
    <w:rsid w:val="00986E4C"/>
    <w:rsid w:val="00987A2C"/>
    <w:rsid w:val="0099113E"/>
    <w:rsid w:val="00992ACA"/>
    <w:rsid w:val="009935F9"/>
    <w:rsid w:val="009936B4"/>
    <w:rsid w:val="00993CDE"/>
    <w:rsid w:val="00994677"/>
    <w:rsid w:val="00994A4C"/>
    <w:rsid w:val="00995013"/>
    <w:rsid w:val="009971B7"/>
    <w:rsid w:val="009976E8"/>
    <w:rsid w:val="00997B72"/>
    <w:rsid w:val="009A0CD8"/>
    <w:rsid w:val="009A3956"/>
    <w:rsid w:val="009A46AA"/>
    <w:rsid w:val="009A4AD8"/>
    <w:rsid w:val="009A5187"/>
    <w:rsid w:val="009A6235"/>
    <w:rsid w:val="009A63A9"/>
    <w:rsid w:val="009A69B1"/>
    <w:rsid w:val="009A7478"/>
    <w:rsid w:val="009A75DD"/>
    <w:rsid w:val="009B145F"/>
    <w:rsid w:val="009B1CA0"/>
    <w:rsid w:val="009B2DF3"/>
    <w:rsid w:val="009B316C"/>
    <w:rsid w:val="009B31D4"/>
    <w:rsid w:val="009B33DF"/>
    <w:rsid w:val="009B3F07"/>
    <w:rsid w:val="009B41D4"/>
    <w:rsid w:val="009B41EC"/>
    <w:rsid w:val="009B4FCB"/>
    <w:rsid w:val="009B7391"/>
    <w:rsid w:val="009B739D"/>
    <w:rsid w:val="009B7625"/>
    <w:rsid w:val="009B768E"/>
    <w:rsid w:val="009C07C8"/>
    <w:rsid w:val="009C1527"/>
    <w:rsid w:val="009C2306"/>
    <w:rsid w:val="009C2D31"/>
    <w:rsid w:val="009C2D55"/>
    <w:rsid w:val="009C3073"/>
    <w:rsid w:val="009C4059"/>
    <w:rsid w:val="009C488E"/>
    <w:rsid w:val="009C5003"/>
    <w:rsid w:val="009C5474"/>
    <w:rsid w:val="009C5821"/>
    <w:rsid w:val="009C5CCB"/>
    <w:rsid w:val="009C6438"/>
    <w:rsid w:val="009C6DCE"/>
    <w:rsid w:val="009C7006"/>
    <w:rsid w:val="009D119F"/>
    <w:rsid w:val="009D1433"/>
    <w:rsid w:val="009D1685"/>
    <w:rsid w:val="009D1E35"/>
    <w:rsid w:val="009D2FE3"/>
    <w:rsid w:val="009D3A69"/>
    <w:rsid w:val="009D4C81"/>
    <w:rsid w:val="009D4F92"/>
    <w:rsid w:val="009D5BDF"/>
    <w:rsid w:val="009D68CD"/>
    <w:rsid w:val="009D6B31"/>
    <w:rsid w:val="009D6D46"/>
    <w:rsid w:val="009D6E6E"/>
    <w:rsid w:val="009D7CAB"/>
    <w:rsid w:val="009E2384"/>
    <w:rsid w:val="009E28B7"/>
    <w:rsid w:val="009E3BAE"/>
    <w:rsid w:val="009E6FAC"/>
    <w:rsid w:val="009F0122"/>
    <w:rsid w:val="009F034C"/>
    <w:rsid w:val="009F0813"/>
    <w:rsid w:val="009F1C1D"/>
    <w:rsid w:val="009F238B"/>
    <w:rsid w:val="009F2ADF"/>
    <w:rsid w:val="009F2F81"/>
    <w:rsid w:val="009F38A9"/>
    <w:rsid w:val="009F3C09"/>
    <w:rsid w:val="009F3CB5"/>
    <w:rsid w:val="009F461A"/>
    <w:rsid w:val="009F4E0D"/>
    <w:rsid w:val="009F59D3"/>
    <w:rsid w:val="009F5DC3"/>
    <w:rsid w:val="009F6038"/>
    <w:rsid w:val="009F6445"/>
    <w:rsid w:val="009F6F40"/>
    <w:rsid w:val="009F7EDE"/>
    <w:rsid w:val="00A00274"/>
    <w:rsid w:val="00A00298"/>
    <w:rsid w:val="00A01B12"/>
    <w:rsid w:val="00A02867"/>
    <w:rsid w:val="00A0299D"/>
    <w:rsid w:val="00A039A6"/>
    <w:rsid w:val="00A043A9"/>
    <w:rsid w:val="00A04A97"/>
    <w:rsid w:val="00A05088"/>
    <w:rsid w:val="00A05918"/>
    <w:rsid w:val="00A060EC"/>
    <w:rsid w:val="00A06839"/>
    <w:rsid w:val="00A06840"/>
    <w:rsid w:val="00A0786F"/>
    <w:rsid w:val="00A0798A"/>
    <w:rsid w:val="00A07F3B"/>
    <w:rsid w:val="00A109DE"/>
    <w:rsid w:val="00A10F0A"/>
    <w:rsid w:val="00A12100"/>
    <w:rsid w:val="00A12B62"/>
    <w:rsid w:val="00A13CCC"/>
    <w:rsid w:val="00A1486F"/>
    <w:rsid w:val="00A15329"/>
    <w:rsid w:val="00A15505"/>
    <w:rsid w:val="00A158A6"/>
    <w:rsid w:val="00A15AC4"/>
    <w:rsid w:val="00A16826"/>
    <w:rsid w:val="00A16D59"/>
    <w:rsid w:val="00A1715C"/>
    <w:rsid w:val="00A17222"/>
    <w:rsid w:val="00A17DF8"/>
    <w:rsid w:val="00A17FEF"/>
    <w:rsid w:val="00A203BE"/>
    <w:rsid w:val="00A21EFA"/>
    <w:rsid w:val="00A22C04"/>
    <w:rsid w:val="00A2608E"/>
    <w:rsid w:val="00A27BAB"/>
    <w:rsid w:val="00A309AB"/>
    <w:rsid w:val="00A30E84"/>
    <w:rsid w:val="00A3177F"/>
    <w:rsid w:val="00A3276E"/>
    <w:rsid w:val="00A358F4"/>
    <w:rsid w:val="00A35D6C"/>
    <w:rsid w:val="00A3654C"/>
    <w:rsid w:val="00A368FB"/>
    <w:rsid w:val="00A37557"/>
    <w:rsid w:val="00A37A04"/>
    <w:rsid w:val="00A420D0"/>
    <w:rsid w:val="00A429A4"/>
    <w:rsid w:val="00A441AE"/>
    <w:rsid w:val="00A441C6"/>
    <w:rsid w:val="00A4461E"/>
    <w:rsid w:val="00A465C8"/>
    <w:rsid w:val="00A46AB6"/>
    <w:rsid w:val="00A47F00"/>
    <w:rsid w:val="00A50C9A"/>
    <w:rsid w:val="00A51E85"/>
    <w:rsid w:val="00A5248D"/>
    <w:rsid w:val="00A53672"/>
    <w:rsid w:val="00A54F0F"/>
    <w:rsid w:val="00A55865"/>
    <w:rsid w:val="00A55A16"/>
    <w:rsid w:val="00A55BFF"/>
    <w:rsid w:val="00A55F79"/>
    <w:rsid w:val="00A6005D"/>
    <w:rsid w:val="00A60D05"/>
    <w:rsid w:val="00A61E3D"/>
    <w:rsid w:val="00A65344"/>
    <w:rsid w:val="00A65D1D"/>
    <w:rsid w:val="00A66884"/>
    <w:rsid w:val="00A67096"/>
    <w:rsid w:val="00A674DC"/>
    <w:rsid w:val="00A67D65"/>
    <w:rsid w:val="00A67E6D"/>
    <w:rsid w:val="00A7208D"/>
    <w:rsid w:val="00A721D1"/>
    <w:rsid w:val="00A73140"/>
    <w:rsid w:val="00A77A4F"/>
    <w:rsid w:val="00A80526"/>
    <w:rsid w:val="00A8073B"/>
    <w:rsid w:val="00A81250"/>
    <w:rsid w:val="00A8131F"/>
    <w:rsid w:val="00A815C5"/>
    <w:rsid w:val="00A81ADE"/>
    <w:rsid w:val="00A82A5F"/>
    <w:rsid w:val="00A82AA5"/>
    <w:rsid w:val="00A82E69"/>
    <w:rsid w:val="00A8370C"/>
    <w:rsid w:val="00A83710"/>
    <w:rsid w:val="00A83840"/>
    <w:rsid w:val="00A838AE"/>
    <w:rsid w:val="00A83C6F"/>
    <w:rsid w:val="00A84558"/>
    <w:rsid w:val="00A86829"/>
    <w:rsid w:val="00A87BBF"/>
    <w:rsid w:val="00A91B67"/>
    <w:rsid w:val="00A93080"/>
    <w:rsid w:val="00A940D7"/>
    <w:rsid w:val="00A94A94"/>
    <w:rsid w:val="00A95D1F"/>
    <w:rsid w:val="00A95D4D"/>
    <w:rsid w:val="00A9691E"/>
    <w:rsid w:val="00A97BA7"/>
    <w:rsid w:val="00A97ED6"/>
    <w:rsid w:val="00A97F7E"/>
    <w:rsid w:val="00AA07F5"/>
    <w:rsid w:val="00AA0973"/>
    <w:rsid w:val="00AA1FB5"/>
    <w:rsid w:val="00AA452D"/>
    <w:rsid w:val="00AA4BB9"/>
    <w:rsid w:val="00AA55CC"/>
    <w:rsid w:val="00AA5712"/>
    <w:rsid w:val="00AA62A4"/>
    <w:rsid w:val="00AA6EF0"/>
    <w:rsid w:val="00AA707E"/>
    <w:rsid w:val="00AA7859"/>
    <w:rsid w:val="00AB0618"/>
    <w:rsid w:val="00AB1218"/>
    <w:rsid w:val="00AB1976"/>
    <w:rsid w:val="00AB534C"/>
    <w:rsid w:val="00AB5528"/>
    <w:rsid w:val="00AB5AC2"/>
    <w:rsid w:val="00AB6D97"/>
    <w:rsid w:val="00AB76F4"/>
    <w:rsid w:val="00AC040A"/>
    <w:rsid w:val="00AC12F3"/>
    <w:rsid w:val="00AC17DC"/>
    <w:rsid w:val="00AC1BF0"/>
    <w:rsid w:val="00AC360F"/>
    <w:rsid w:val="00AC3FBD"/>
    <w:rsid w:val="00AC4A40"/>
    <w:rsid w:val="00AC4D08"/>
    <w:rsid w:val="00AC6840"/>
    <w:rsid w:val="00AC73EC"/>
    <w:rsid w:val="00AC793B"/>
    <w:rsid w:val="00AD04CB"/>
    <w:rsid w:val="00AD1671"/>
    <w:rsid w:val="00AD51E3"/>
    <w:rsid w:val="00AD5C92"/>
    <w:rsid w:val="00AD63E6"/>
    <w:rsid w:val="00AD7911"/>
    <w:rsid w:val="00AD7B8A"/>
    <w:rsid w:val="00AD7C73"/>
    <w:rsid w:val="00AE0629"/>
    <w:rsid w:val="00AE0E22"/>
    <w:rsid w:val="00AE11A1"/>
    <w:rsid w:val="00AE1B20"/>
    <w:rsid w:val="00AE1D90"/>
    <w:rsid w:val="00AF029D"/>
    <w:rsid w:val="00AF130B"/>
    <w:rsid w:val="00AF2BD2"/>
    <w:rsid w:val="00AF468A"/>
    <w:rsid w:val="00AF46BC"/>
    <w:rsid w:val="00AF53D6"/>
    <w:rsid w:val="00AF73E3"/>
    <w:rsid w:val="00AF7993"/>
    <w:rsid w:val="00AF7A18"/>
    <w:rsid w:val="00AF7BC7"/>
    <w:rsid w:val="00B00DD5"/>
    <w:rsid w:val="00B01388"/>
    <w:rsid w:val="00B0195F"/>
    <w:rsid w:val="00B029F7"/>
    <w:rsid w:val="00B02EF5"/>
    <w:rsid w:val="00B0404B"/>
    <w:rsid w:val="00B04147"/>
    <w:rsid w:val="00B045F7"/>
    <w:rsid w:val="00B04C9A"/>
    <w:rsid w:val="00B05CB7"/>
    <w:rsid w:val="00B05D61"/>
    <w:rsid w:val="00B0650F"/>
    <w:rsid w:val="00B1038D"/>
    <w:rsid w:val="00B10E01"/>
    <w:rsid w:val="00B1126B"/>
    <w:rsid w:val="00B11DD5"/>
    <w:rsid w:val="00B127B3"/>
    <w:rsid w:val="00B12F65"/>
    <w:rsid w:val="00B1502B"/>
    <w:rsid w:val="00B15E60"/>
    <w:rsid w:val="00B21188"/>
    <w:rsid w:val="00B214B5"/>
    <w:rsid w:val="00B21DCF"/>
    <w:rsid w:val="00B227BD"/>
    <w:rsid w:val="00B22A2A"/>
    <w:rsid w:val="00B22E7E"/>
    <w:rsid w:val="00B2351B"/>
    <w:rsid w:val="00B23FDA"/>
    <w:rsid w:val="00B24F08"/>
    <w:rsid w:val="00B255B4"/>
    <w:rsid w:val="00B258E4"/>
    <w:rsid w:val="00B26213"/>
    <w:rsid w:val="00B264B2"/>
    <w:rsid w:val="00B26996"/>
    <w:rsid w:val="00B27EC0"/>
    <w:rsid w:val="00B31424"/>
    <w:rsid w:val="00B318D3"/>
    <w:rsid w:val="00B321F1"/>
    <w:rsid w:val="00B3577A"/>
    <w:rsid w:val="00B37D96"/>
    <w:rsid w:val="00B419C5"/>
    <w:rsid w:val="00B4213F"/>
    <w:rsid w:val="00B42BD7"/>
    <w:rsid w:val="00B44DC7"/>
    <w:rsid w:val="00B450FF"/>
    <w:rsid w:val="00B4654C"/>
    <w:rsid w:val="00B46EE1"/>
    <w:rsid w:val="00B472A5"/>
    <w:rsid w:val="00B472D7"/>
    <w:rsid w:val="00B47966"/>
    <w:rsid w:val="00B50144"/>
    <w:rsid w:val="00B50AF6"/>
    <w:rsid w:val="00B50DC5"/>
    <w:rsid w:val="00B52271"/>
    <w:rsid w:val="00B53255"/>
    <w:rsid w:val="00B53632"/>
    <w:rsid w:val="00B53C6E"/>
    <w:rsid w:val="00B543A5"/>
    <w:rsid w:val="00B5475B"/>
    <w:rsid w:val="00B54E8C"/>
    <w:rsid w:val="00B554B6"/>
    <w:rsid w:val="00B5619F"/>
    <w:rsid w:val="00B561F2"/>
    <w:rsid w:val="00B56496"/>
    <w:rsid w:val="00B60E91"/>
    <w:rsid w:val="00B616AB"/>
    <w:rsid w:val="00B61DC1"/>
    <w:rsid w:val="00B62B1C"/>
    <w:rsid w:val="00B63261"/>
    <w:rsid w:val="00B65846"/>
    <w:rsid w:val="00B66184"/>
    <w:rsid w:val="00B6665D"/>
    <w:rsid w:val="00B7132D"/>
    <w:rsid w:val="00B7198A"/>
    <w:rsid w:val="00B73CF1"/>
    <w:rsid w:val="00B75331"/>
    <w:rsid w:val="00B7646C"/>
    <w:rsid w:val="00B76A87"/>
    <w:rsid w:val="00B77522"/>
    <w:rsid w:val="00B77951"/>
    <w:rsid w:val="00B8157F"/>
    <w:rsid w:val="00B81875"/>
    <w:rsid w:val="00B81AEF"/>
    <w:rsid w:val="00B83A9C"/>
    <w:rsid w:val="00B83F4E"/>
    <w:rsid w:val="00B84EE0"/>
    <w:rsid w:val="00B85443"/>
    <w:rsid w:val="00B85B1F"/>
    <w:rsid w:val="00B85E3C"/>
    <w:rsid w:val="00B86033"/>
    <w:rsid w:val="00B86C95"/>
    <w:rsid w:val="00B87323"/>
    <w:rsid w:val="00B878EC"/>
    <w:rsid w:val="00B87CE3"/>
    <w:rsid w:val="00B906A6"/>
    <w:rsid w:val="00B91754"/>
    <w:rsid w:val="00B92971"/>
    <w:rsid w:val="00B94045"/>
    <w:rsid w:val="00B95318"/>
    <w:rsid w:val="00B97B77"/>
    <w:rsid w:val="00BA08A4"/>
    <w:rsid w:val="00BA1260"/>
    <w:rsid w:val="00BA136A"/>
    <w:rsid w:val="00BA1FD6"/>
    <w:rsid w:val="00BA5E9D"/>
    <w:rsid w:val="00BA6EC8"/>
    <w:rsid w:val="00BB011B"/>
    <w:rsid w:val="00BB0AA7"/>
    <w:rsid w:val="00BB0EA1"/>
    <w:rsid w:val="00BB0F85"/>
    <w:rsid w:val="00BB237B"/>
    <w:rsid w:val="00BB2FD5"/>
    <w:rsid w:val="00BB46D5"/>
    <w:rsid w:val="00BB47B1"/>
    <w:rsid w:val="00BB64B7"/>
    <w:rsid w:val="00BC0713"/>
    <w:rsid w:val="00BC1F52"/>
    <w:rsid w:val="00BC26C0"/>
    <w:rsid w:val="00BC3B42"/>
    <w:rsid w:val="00BC4298"/>
    <w:rsid w:val="00BC440D"/>
    <w:rsid w:val="00BC4537"/>
    <w:rsid w:val="00BC4609"/>
    <w:rsid w:val="00BC4702"/>
    <w:rsid w:val="00BC4938"/>
    <w:rsid w:val="00BC4F9A"/>
    <w:rsid w:val="00BC5620"/>
    <w:rsid w:val="00BC5C89"/>
    <w:rsid w:val="00BC5E12"/>
    <w:rsid w:val="00BC6221"/>
    <w:rsid w:val="00BC714D"/>
    <w:rsid w:val="00BC7488"/>
    <w:rsid w:val="00BC772B"/>
    <w:rsid w:val="00BC7EAF"/>
    <w:rsid w:val="00BD0D4C"/>
    <w:rsid w:val="00BD2174"/>
    <w:rsid w:val="00BD2868"/>
    <w:rsid w:val="00BD340D"/>
    <w:rsid w:val="00BD3CBC"/>
    <w:rsid w:val="00BD64F1"/>
    <w:rsid w:val="00BD67E0"/>
    <w:rsid w:val="00BD754F"/>
    <w:rsid w:val="00BD757C"/>
    <w:rsid w:val="00BD76B4"/>
    <w:rsid w:val="00BE0214"/>
    <w:rsid w:val="00BE0230"/>
    <w:rsid w:val="00BE083E"/>
    <w:rsid w:val="00BE227B"/>
    <w:rsid w:val="00BE408B"/>
    <w:rsid w:val="00BE52AD"/>
    <w:rsid w:val="00BE559C"/>
    <w:rsid w:val="00BE55AE"/>
    <w:rsid w:val="00BE6146"/>
    <w:rsid w:val="00BF26DC"/>
    <w:rsid w:val="00BF29ED"/>
    <w:rsid w:val="00BF2A5C"/>
    <w:rsid w:val="00BF3167"/>
    <w:rsid w:val="00BF3A53"/>
    <w:rsid w:val="00BF47BA"/>
    <w:rsid w:val="00BF56BC"/>
    <w:rsid w:val="00BF5FCC"/>
    <w:rsid w:val="00BF6525"/>
    <w:rsid w:val="00BF6843"/>
    <w:rsid w:val="00BF6A74"/>
    <w:rsid w:val="00BF6BC7"/>
    <w:rsid w:val="00BF7594"/>
    <w:rsid w:val="00BF770F"/>
    <w:rsid w:val="00BF7D7F"/>
    <w:rsid w:val="00C001A9"/>
    <w:rsid w:val="00C0175E"/>
    <w:rsid w:val="00C03C34"/>
    <w:rsid w:val="00C03EB7"/>
    <w:rsid w:val="00C054EF"/>
    <w:rsid w:val="00C06476"/>
    <w:rsid w:val="00C06E7D"/>
    <w:rsid w:val="00C06F5E"/>
    <w:rsid w:val="00C10D4E"/>
    <w:rsid w:val="00C12FFA"/>
    <w:rsid w:val="00C15442"/>
    <w:rsid w:val="00C1588E"/>
    <w:rsid w:val="00C15A94"/>
    <w:rsid w:val="00C160B4"/>
    <w:rsid w:val="00C17B00"/>
    <w:rsid w:val="00C23C12"/>
    <w:rsid w:val="00C24CED"/>
    <w:rsid w:val="00C24EF7"/>
    <w:rsid w:val="00C26AE0"/>
    <w:rsid w:val="00C30288"/>
    <w:rsid w:val="00C32EC4"/>
    <w:rsid w:val="00C34FDA"/>
    <w:rsid w:val="00C36459"/>
    <w:rsid w:val="00C369E8"/>
    <w:rsid w:val="00C3761E"/>
    <w:rsid w:val="00C37674"/>
    <w:rsid w:val="00C377AA"/>
    <w:rsid w:val="00C378C2"/>
    <w:rsid w:val="00C405D9"/>
    <w:rsid w:val="00C407EF"/>
    <w:rsid w:val="00C40D46"/>
    <w:rsid w:val="00C41519"/>
    <w:rsid w:val="00C417FA"/>
    <w:rsid w:val="00C438E0"/>
    <w:rsid w:val="00C43971"/>
    <w:rsid w:val="00C43B5B"/>
    <w:rsid w:val="00C44403"/>
    <w:rsid w:val="00C46750"/>
    <w:rsid w:val="00C4779E"/>
    <w:rsid w:val="00C47B42"/>
    <w:rsid w:val="00C51D8C"/>
    <w:rsid w:val="00C5246E"/>
    <w:rsid w:val="00C53410"/>
    <w:rsid w:val="00C53A22"/>
    <w:rsid w:val="00C544B6"/>
    <w:rsid w:val="00C54DD7"/>
    <w:rsid w:val="00C54DED"/>
    <w:rsid w:val="00C558AB"/>
    <w:rsid w:val="00C5639A"/>
    <w:rsid w:val="00C56527"/>
    <w:rsid w:val="00C60436"/>
    <w:rsid w:val="00C6070F"/>
    <w:rsid w:val="00C63147"/>
    <w:rsid w:val="00C6403F"/>
    <w:rsid w:val="00C6412F"/>
    <w:rsid w:val="00C641F7"/>
    <w:rsid w:val="00C6454D"/>
    <w:rsid w:val="00C64B7C"/>
    <w:rsid w:val="00C653DE"/>
    <w:rsid w:val="00C70B15"/>
    <w:rsid w:val="00C7143C"/>
    <w:rsid w:val="00C72944"/>
    <w:rsid w:val="00C762B5"/>
    <w:rsid w:val="00C76F9C"/>
    <w:rsid w:val="00C77D32"/>
    <w:rsid w:val="00C77E26"/>
    <w:rsid w:val="00C8090B"/>
    <w:rsid w:val="00C82D1A"/>
    <w:rsid w:val="00C834A2"/>
    <w:rsid w:val="00C843F6"/>
    <w:rsid w:val="00C8516D"/>
    <w:rsid w:val="00C853FC"/>
    <w:rsid w:val="00C8557A"/>
    <w:rsid w:val="00C86655"/>
    <w:rsid w:val="00C8707E"/>
    <w:rsid w:val="00C875D0"/>
    <w:rsid w:val="00C901A1"/>
    <w:rsid w:val="00C902A5"/>
    <w:rsid w:val="00C905B9"/>
    <w:rsid w:val="00C906AC"/>
    <w:rsid w:val="00C907F6"/>
    <w:rsid w:val="00C908A3"/>
    <w:rsid w:val="00C927D3"/>
    <w:rsid w:val="00C92B25"/>
    <w:rsid w:val="00C93603"/>
    <w:rsid w:val="00C93C6B"/>
    <w:rsid w:val="00C94DFD"/>
    <w:rsid w:val="00CA06F4"/>
    <w:rsid w:val="00CA1591"/>
    <w:rsid w:val="00CA24E5"/>
    <w:rsid w:val="00CA4417"/>
    <w:rsid w:val="00CA4765"/>
    <w:rsid w:val="00CA4E48"/>
    <w:rsid w:val="00CA4EDB"/>
    <w:rsid w:val="00CA5274"/>
    <w:rsid w:val="00CA61A8"/>
    <w:rsid w:val="00CA745E"/>
    <w:rsid w:val="00CA7B14"/>
    <w:rsid w:val="00CB2ED9"/>
    <w:rsid w:val="00CB42BA"/>
    <w:rsid w:val="00CB44C9"/>
    <w:rsid w:val="00CB4D73"/>
    <w:rsid w:val="00CB5190"/>
    <w:rsid w:val="00CB5798"/>
    <w:rsid w:val="00CB62B7"/>
    <w:rsid w:val="00CB7637"/>
    <w:rsid w:val="00CC04B0"/>
    <w:rsid w:val="00CC0D59"/>
    <w:rsid w:val="00CC1245"/>
    <w:rsid w:val="00CC1662"/>
    <w:rsid w:val="00CC1CEC"/>
    <w:rsid w:val="00CC2694"/>
    <w:rsid w:val="00CC3B5F"/>
    <w:rsid w:val="00CC4A76"/>
    <w:rsid w:val="00CC6639"/>
    <w:rsid w:val="00CC7A9E"/>
    <w:rsid w:val="00CC7B94"/>
    <w:rsid w:val="00CC7C18"/>
    <w:rsid w:val="00CD0EFC"/>
    <w:rsid w:val="00CD1118"/>
    <w:rsid w:val="00CD1834"/>
    <w:rsid w:val="00CD1FC4"/>
    <w:rsid w:val="00CD2581"/>
    <w:rsid w:val="00CD28E3"/>
    <w:rsid w:val="00CD3AAC"/>
    <w:rsid w:val="00CD43FD"/>
    <w:rsid w:val="00CD4BAE"/>
    <w:rsid w:val="00CD4E53"/>
    <w:rsid w:val="00CD6857"/>
    <w:rsid w:val="00CD7F65"/>
    <w:rsid w:val="00CE13BA"/>
    <w:rsid w:val="00CE17D9"/>
    <w:rsid w:val="00CE1800"/>
    <w:rsid w:val="00CE2422"/>
    <w:rsid w:val="00CE2CD5"/>
    <w:rsid w:val="00CE3CF4"/>
    <w:rsid w:val="00CE43EE"/>
    <w:rsid w:val="00CE44C7"/>
    <w:rsid w:val="00CE4A29"/>
    <w:rsid w:val="00CE4DBB"/>
    <w:rsid w:val="00CE4EB9"/>
    <w:rsid w:val="00CE536A"/>
    <w:rsid w:val="00CE57DA"/>
    <w:rsid w:val="00CE5D96"/>
    <w:rsid w:val="00CE742A"/>
    <w:rsid w:val="00CF12C3"/>
    <w:rsid w:val="00CF12E1"/>
    <w:rsid w:val="00CF133F"/>
    <w:rsid w:val="00CF274A"/>
    <w:rsid w:val="00CF3405"/>
    <w:rsid w:val="00CF37A9"/>
    <w:rsid w:val="00CF3B36"/>
    <w:rsid w:val="00CF5FFF"/>
    <w:rsid w:val="00CF6751"/>
    <w:rsid w:val="00CF6A8E"/>
    <w:rsid w:val="00CF7918"/>
    <w:rsid w:val="00CF7ADD"/>
    <w:rsid w:val="00D000E4"/>
    <w:rsid w:val="00D00AD3"/>
    <w:rsid w:val="00D01B91"/>
    <w:rsid w:val="00D01D8C"/>
    <w:rsid w:val="00D02570"/>
    <w:rsid w:val="00D02A57"/>
    <w:rsid w:val="00D04729"/>
    <w:rsid w:val="00D05F16"/>
    <w:rsid w:val="00D06702"/>
    <w:rsid w:val="00D07C08"/>
    <w:rsid w:val="00D11C6B"/>
    <w:rsid w:val="00D12526"/>
    <w:rsid w:val="00D12A9F"/>
    <w:rsid w:val="00D143ED"/>
    <w:rsid w:val="00D15C68"/>
    <w:rsid w:val="00D16149"/>
    <w:rsid w:val="00D166EB"/>
    <w:rsid w:val="00D1693E"/>
    <w:rsid w:val="00D169F9"/>
    <w:rsid w:val="00D16A64"/>
    <w:rsid w:val="00D16AC1"/>
    <w:rsid w:val="00D17910"/>
    <w:rsid w:val="00D202DE"/>
    <w:rsid w:val="00D2152E"/>
    <w:rsid w:val="00D243E8"/>
    <w:rsid w:val="00D24FA9"/>
    <w:rsid w:val="00D26511"/>
    <w:rsid w:val="00D26641"/>
    <w:rsid w:val="00D2785C"/>
    <w:rsid w:val="00D336E1"/>
    <w:rsid w:val="00D33BDD"/>
    <w:rsid w:val="00D3485A"/>
    <w:rsid w:val="00D34E44"/>
    <w:rsid w:val="00D35000"/>
    <w:rsid w:val="00D35403"/>
    <w:rsid w:val="00D369A2"/>
    <w:rsid w:val="00D37288"/>
    <w:rsid w:val="00D4044E"/>
    <w:rsid w:val="00D41438"/>
    <w:rsid w:val="00D42567"/>
    <w:rsid w:val="00D4281E"/>
    <w:rsid w:val="00D458DB"/>
    <w:rsid w:val="00D50AF2"/>
    <w:rsid w:val="00D52103"/>
    <w:rsid w:val="00D528BF"/>
    <w:rsid w:val="00D530B6"/>
    <w:rsid w:val="00D5325A"/>
    <w:rsid w:val="00D55635"/>
    <w:rsid w:val="00D55710"/>
    <w:rsid w:val="00D55787"/>
    <w:rsid w:val="00D55849"/>
    <w:rsid w:val="00D565EF"/>
    <w:rsid w:val="00D56B8F"/>
    <w:rsid w:val="00D56BFD"/>
    <w:rsid w:val="00D5753E"/>
    <w:rsid w:val="00D60255"/>
    <w:rsid w:val="00D634CA"/>
    <w:rsid w:val="00D636FA"/>
    <w:rsid w:val="00D63BD2"/>
    <w:rsid w:val="00D651AB"/>
    <w:rsid w:val="00D655B9"/>
    <w:rsid w:val="00D65C7B"/>
    <w:rsid w:val="00D66059"/>
    <w:rsid w:val="00D6699D"/>
    <w:rsid w:val="00D670CF"/>
    <w:rsid w:val="00D7063F"/>
    <w:rsid w:val="00D70D4F"/>
    <w:rsid w:val="00D713F3"/>
    <w:rsid w:val="00D71606"/>
    <w:rsid w:val="00D72896"/>
    <w:rsid w:val="00D7333D"/>
    <w:rsid w:val="00D74BDA"/>
    <w:rsid w:val="00D75925"/>
    <w:rsid w:val="00D75C94"/>
    <w:rsid w:val="00D76554"/>
    <w:rsid w:val="00D76DDC"/>
    <w:rsid w:val="00D77070"/>
    <w:rsid w:val="00D776D9"/>
    <w:rsid w:val="00D776EB"/>
    <w:rsid w:val="00D77DAB"/>
    <w:rsid w:val="00D80A3E"/>
    <w:rsid w:val="00D80AEC"/>
    <w:rsid w:val="00D80D6E"/>
    <w:rsid w:val="00D8103E"/>
    <w:rsid w:val="00D84BD5"/>
    <w:rsid w:val="00D855D5"/>
    <w:rsid w:val="00D85921"/>
    <w:rsid w:val="00D85AAB"/>
    <w:rsid w:val="00D862A0"/>
    <w:rsid w:val="00D8645C"/>
    <w:rsid w:val="00D8647B"/>
    <w:rsid w:val="00D864E5"/>
    <w:rsid w:val="00D865EC"/>
    <w:rsid w:val="00D867C3"/>
    <w:rsid w:val="00D86819"/>
    <w:rsid w:val="00D86C33"/>
    <w:rsid w:val="00D86DDE"/>
    <w:rsid w:val="00D878D0"/>
    <w:rsid w:val="00D87AA8"/>
    <w:rsid w:val="00D87B09"/>
    <w:rsid w:val="00D87F2E"/>
    <w:rsid w:val="00D91A8F"/>
    <w:rsid w:val="00D91E67"/>
    <w:rsid w:val="00D931C7"/>
    <w:rsid w:val="00D94E1B"/>
    <w:rsid w:val="00D94E40"/>
    <w:rsid w:val="00D95591"/>
    <w:rsid w:val="00D967E6"/>
    <w:rsid w:val="00D9696C"/>
    <w:rsid w:val="00D96A45"/>
    <w:rsid w:val="00D96E06"/>
    <w:rsid w:val="00D97F18"/>
    <w:rsid w:val="00DA02B4"/>
    <w:rsid w:val="00DA07BE"/>
    <w:rsid w:val="00DA1DEF"/>
    <w:rsid w:val="00DA21B5"/>
    <w:rsid w:val="00DA21E4"/>
    <w:rsid w:val="00DA2BBF"/>
    <w:rsid w:val="00DA3214"/>
    <w:rsid w:val="00DA33D6"/>
    <w:rsid w:val="00DA46FC"/>
    <w:rsid w:val="00DA6080"/>
    <w:rsid w:val="00DA677E"/>
    <w:rsid w:val="00DA6D1A"/>
    <w:rsid w:val="00DA6D82"/>
    <w:rsid w:val="00DA77F5"/>
    <w:rsid w:val="00DB0BBB"/>
    <w:rsid w:val="00DB14D6"/>
    <w:rsid w:val="00DB2963"/>
    <w:rsid w:val="00DB38DF"/>
    <w:rsid w:val="00DB3B2D"/>
    <w:rsid w:val="00DB3C96"/>
    <w:rsid w:val="00DB41A4"/>
    <w:rsid w:val="00DB4224"/>
    <w:rsid w:val="00DB45E7"/>
    <w:rsid w:val="00DB5047"/>
    <w:rsid w:val="00DB583F"/>
    <w:rsid w:val="00DB65AD"/>
    <w:rsid w:val="00DB6660"/>
    <w:rsid w:val="00DB688F"/>
    <w:rsid w:val="00DB6927"/>
    <w:rsid w:val="00DB772C"/>
    <w:rsid w:val="00DC081A"/>
    <w:rsid w:val="00DC08E7"/>
    <w:rsid w:val="00DC0FAE"/>
    <w:rsid w:val="00DC11A3"/>
    <w:rsid w:val="00DC20BC"/>
    <w:rsid w:val="00DC2AC8"/>
    <w:rsid w:val="00DC2D80"/>
    <w:rsid w:val="00DC40B8"/>
    <w:rsid w:val="00DC442D"/>
    <w:rsid w:val="00DC502C"/>
    <w:rsid w:val="00DC505C"/>
    <w:rsid w:val="00DC508F"/>
    <w:rsid w:val="00DC541C"/>
    <w:rsid w:val="00DC5A7B"/>
    <w:rsid w:val="00DD0010"/>
    <w:rsid w:val="00DD11D0"/>
    <w:rsid w:val="00DD1FFF"/>
    <w:rsid w:val="00DD202C"/>
    <w:rsid w:val="00DD2CB0"/>
    <w:rsid w:val="00DD2D4E"/>
    <w:rsid w:val="00DD2DDF"/>
    <w:rsid w:val="00DD3720"/>
    <w:rsid w:val="00DD37CE"/>
    <w:rsid w:val="00DD37F1"/>
    <w:rsid w:val="00DD3E38"/>
    <w:rsid w:val="00DD4A5C"/>
    <w:rsid w:val="00DD4DC0"/>
    <w:rsid w:val="00DD5ABF"/>
    <w:rsid w:val="00DD5B92"/>
    <w:rsid w:val="00DD7BB4"/>
    <w:rsid w:val="00DD7CCF"/>
    <w:rsid w:val="00DE0AF7"/>
    <w:rsid w:val="00DE0C0A"/>
    <w:rsid w:val="00DE1349"/>
    <w:rsid w:val="00DE4FBB"/>
    <w:rsid w:val="00DE54A3"/>
    <w:rsid w:val="00DE54C0"/>
    <w:rsid w:val="00DE55F3"/>
    <w:rsid w:val="00DF0C56"/>
    <w:rsid w:val="00DF1225"/>
    <w:rsid w:val="00DF1460"/>
    <w:rsid w:val="00DF155C"/>
    <w:rsid w:val="00DF2734"/>
    <w:rsid w:val="00DF2944"/>
    <w:rsid w:val="00DF2ABF"/>
    <w:rsid w:val="00DF2EF6"/>
    <w:rsid w:val="00DF4A1D"/>
    <w:rsid w:val="00DF574B"/>
    <w:rsid w:val="00DF5807"/>
    <w:rsid w:val="00DF5E62"/>
    <w:rsid w:val="00DF64C4"/>
    <w:rsid w:val="00DF7E7F"/>
    <w:rsid w:val="00E01363"/>
    <w:rsid w:val="00E01490"/>
    <w:rsid w:val="00E01791"/>
    <w:rsid w:val="00E02563"/>
    <w:rsid w:val="00E03FE0"/>
    <w:rsid w:val="00E0409A"/>
    <w:rsid w:val="00E04CED"/>
    <w:rsid w:val="00E05519"/>
    <w:rsid w:val="00E0646D"/>
    <w:rsid w:val="00E064A6"/>
    <w:rsid w:val="00E109BE"/>
    <w:rsid w:val="00E133E3"/>
    <w:rsid w:val="00E14C1B"/>
    <w:rsid w:val="00E14CC4"/>
    <w:rsid w:val="00E15C94"/>
    <w:rsid w:val="00E17A16"/>
    <w:rsid w:val="00E17ABE"/>
    <w:rsid w:val="00E201BE"/>
    <w:rsid w:val="00E202D8"/>
    <w:rsid w:val="00E21045"/>
    <w:rsid w:val="00E22DA3"/>
    <w:rsid w:val="00E24615"/>
    <w:rsid w:val="00E2543D"/>
    <w:rsid w:val="00E25F69"/>
    <w:rsid w:val="00E2646A"/>
    <w:rsid w:val="00E26E0F"/>
    <w:rsid w:val="00E31D87"/>
    <w:rsid w:val="00E32321"/>
    <w:rsid w:val="00E3416F"/>
    <w:rsid w:val="00E3446B"/>
    <w:rsid w:val="00E34BDB"/>
    <w:rsid w:val="00E34DB7"/>
    <w:rsid w:val="00E35ECF"/>
    <w:rsid w:val="00E363BE"/>
    <w:rsid w:val="00E3726D"/>
    <w:rsid w:val="00E42507"/>
    <w:rsid w:val="00E42BC7"/>
    <w:rsid w:val="00E43B20"/>
    <w:rsid w:val="00E444DD"/>
    <w:rsid w:val="00E44FB1"/>
    <w:rsid w:val="00E4590C"/>
    <w:rsid w:val="00E45DD9"/>
    <w:rsid w:val="00E5069E"/>
    <w:rsid w:val="00E514AC"/>
    <w:rsid w:val="00E51987"/>
    <w:rsid w:val="00E51AA5"/>
    <w:rsid w:val="00E52E9F"/>
    <w:rsid w:val="00E534F0"/>
    <w:rsid w:val="00E53F8D"/>
    <w:rsid w:val="00E547EB"/>
    <w:rsid w:val="00E54B9B"/>
    <w:rsid w:val="00E55B65"/>
    <w:rsid w:val="00E56FB8"/>
    <w:rsid w:val="00E57559"/>
    <w:rsid w:val="00E57751"/>
    <w:rsid w:val="00E57C40"/>
    <w:rsid w:val="00E60318"/>
    <w:rsid w:val="00E615D5"/>
    <w:rsid w:val="00E615E8"/>
    <w:rsid w:val="00E61E75"/>
    <w:rsid w:val="00E62D15"/>
    <w:rsid w:val="00E63028"/>
    <w:rsid w:val="00E6367A"/>
    <w:rsid w:val="00E638F8"/>
    <w:rsid w:val="00E63A5E"/>
    <w:rsid w:val="00E64714"/>
    <w:rsid w:val="00E65E70"/>
    <w:rsid w:val="00E663DE"/>
    <w:rsid w:val="00E6767F"/>
    <w:rsid w:val="00E70A6D"/>
    <w:rsid w:val="00E711EA"/>
    <w:rsid w:val="00E71929"/>
    <w:rsid w:val="00E71B2B"/>
    <w:rsid w:val="00E742F6"/>
    <w:rsid w:val="00E7438E"/>
    <w:rsid w:val="00E74954"/>
    <w:rsid w:val="00E75322"/>
    <w:rsid w:val="00E7753D"/>
    <w:rsid w:val="00E77777"/>
    <w:rsid w:val="00E77957"/>
    <w:rsid w:val="00E801CF"/>
    <w:rsid w:val="00E80D86"/>
    <w:rsid w:val="00E82014"/>
    <w:rsid w:val="00E83639"/>
    <w:rsid w:val="00E851E9"/>
    <w:rsid w:val="00E858EB"/>
    <w:rsid w:val="00E85AE4"/>
    <w:rsid w:val="00E8690D"/>
    <w:rsid w:val="00E90CC8"/>
    <w:rsid w:val="00E935B0"/>
    <w:rsid w:val="00E93C8C"/>
    <w:rsid w:val="00E93C8D"/>
    <w:rsid w:val="00E94EBC"/>
    <w:rsid w:val="00E95697"/>
    <w:rsid w:val="00E9628E"/>
    <w:rsid w:val="00E96438"/>
    <w:rsid w:val="00E96E8C"/>
    <w:rsid w:val="00E9705B"/>
    <w:rsid w:val="00E971A2"/>
    <w:rsid w:val="00E97D11"/>
    <w:rsid w:val="00EA0A44"/>
    <w:rsid w:val="00EA11E2"/>
    <w:rsid w:val="00EA1928"/>
    <w:rsid w:val="00EA1B1A"/>
    <w:rsid w:val="00EA1E42"/>
    <w:rsid w:val="00EA2BD0"/>
    <w:rsid w:val="00EA2DA8"/>
    <w:rsid w:val="00EA2ED8"/>
    <w:rsid w:val="00EA302B"/>
    <w:rsid w:val="00EA3AD3"/>
    <w:rsid w:val="00EA57BB"/>
    <w:rsid w:val="00EB057F"/>
    <w:rsid w:val="00EB3644"/>
    <w:rsid w:val="00EB38C1"/>
    <w:rsid w:val="00EB4336"/>
    <w:rsid w:val="00EB5036"/>
    <w:rsid w:val="00EB5F21"/>
    <w:rsid w:val="00EB7328"/>
    <w:rsid w:val="00EB7C56"/>
    <w:rsid w:val="00EC097F"/>
    <w:rsid w:val="00EC0FF8"/>
    <w:rsid w:val="00EC1203"/>
    <w:rsid w:val="00EC12F6"/>
    <w:rsid w:val="00EC2074"/>
    <w:rsid w:val="00EC21F2"/>
    <w:rsid w:val="00EC36B6"/>
    <w:rsid w:val="00EC5644"/>
    <w:rsid w:val="00EC5F0D"/>
    <w:rsid w:val="00EC6E74"/>
    <w:rsid w:val="00EC7EDC"/>
    <w:rsid w:val="00ED07C3"/>
    <w:rsid w:val="00ED0971"/>
    <w:rsid w:val="00ED1BC6"/>
    <w:rsid w:val="00ED1CED"/>
    <w:rsid w:val="00ED263C"/>
    <w:rsid w:val="00ED2F2A"/>
    <w:rsid w:val="00ED38F7"/>
    <w:rsid w:val="00ED3D0D"/>
    <w:rsid w:val="00ED3EF1"/>
    <w:rsid w:val="00ED3F00"/>
    <w:rsid w:val="00ED5705"/>
    <w:rsid w:val="00ED5C8D"/>
    <w:rsid w:val="00ED6646"/>
    <w:rsid w:val="00ED6DC9"/>
    <w:rsid w:val="00ED7D63"/>
    <w:rsid w:val="00ED7FC9"/>
    <w:rsid w:val="00EE0F4C"/>
    <w:rsid w:val="00EE11D2"/>
    <w:rsid w:val="00EE132A"/>
    <w:rsid w:val="00EE194D"/>
    <w:rsid w:val="00EE2047"/>
    <w:rsid w:val="00EE2B4D"/>
    <w:rsid w:val="00EE3146"/>
    <w:rsid w:val="00EE36EB"/>
    <w:rsid w:val="00EE50C5"/>
    <w:rsid w:val="00EE5E50"/>
    <w:rsid w:val="00EF0A01"/>
    <w:rsid w:val="00EF0D92"/>
    <w:rsid w:val="00EF203D"/>
    <w:rsid w:val="00EF2314"/>
    <w:rsid w:val="00EF23B4"/>
    <w:rsid w:val="00EF2C48"/>
    <w:rsid w:val="00EF2DD1"/>
    <w:rsid w:val="00EF4101"/>
    <w:rsid w:val="00EF7B8E"/>
    <w:rsid w:val="00F0085D"/>
    <w:rsid w:val="00F02009"/>
    <w:rsid w:val="00F031E9"/>
    <w:rsid w:val="00F0391A"/>
    <w:rsid w:val="00F03FDB"/>
    <w:rsid w:val="00F04E0F"/>
    <w:rsid w:val="00F052FC"/>
    <w:rsid w:val="00F058DF"/>
    <w:rsid w:val="00F0601F"/>
    <w:rsid w:val="00F07864"/>
    <w:rsid w:val="00F07A2A"/>
    <w:rsid w:val="00F11257"/>
    <w:rsid w:val="00F12D9A"/>
    <w:rsid w:val="00F13CA3"/>
    <w:rsid w:val="00F15292"/>
    <w:rsid w:val="00F1605C"/>
    <w:rsid w:val="00F162AA"/>
    <w:rsid w:val="00F1679E"/>
    <w:rsid w:val="00F20FD5"/>
    <w:rsid w:val="00F21990"/>
    <w:rsid w:val="00F239AF"/>
    <w:rsid w:val="00F244F7"/>
    <w:rsid w:val="00F25D73"/>
    <w:rsid w:val="00F263A5"/>
    <w:rsid w:val="00F26F00"/>
    <w:rsid w:val="00F272CD"/>
    <w:rsid w:val="00F27D52"/>
    <w:rsid w:val="00F312B6"/>
    <w:rsid w:val="00F31496"/>
    <w:rsid w:val="00F34AAC"/>
    <w:rsid w:val="00F34BB5"/>
    <w:rsid w:val="00F34C56"/>
    <w:rsid w:val="00F35313"/>
    <w:rsid w:val="00F355A2"/>
    <w:rsid w:val="00F356A1"/>
    <w:rsid w:val="00F358B5"/>
    <w:rsid w:val="00F35B3B"/>
    <w:rsid w:val="00F35B68"/>
    <w:rsid w:val="00F35E2B"/>
    <w:rsid w:val="00F37BDC"/>
    <w:rsid w:val="00F40B85"/>
    <w:rsid w:val="00F424FE"/>
    <w:rsid w:val="00F444CE"/>
    <w:rsid w:val="00F4692B"/>
    <w:rsid w:val="00F469A9"/>
    <w:rsid w:val="00F477DE"/>
    <w:rsid w:val="00F502D2"/>
    <w:rsid w:val="00F5284D"/>
    <w:rsid w:val="00F53553"/>
    <w:rsid w:val="00F53E9D"/>
    <w:rsid w:val="00F53EFC"/>
    <w:rsid w:val="00F56C22"/>
    <w:rsid w:val="00F56E70"/>
    <w:rsid w:val="00F57BD2"/>
    <w:rsid w:val="00F60E1D"/>
    <w:rsid w:val="00F62E8E"/>
    <w:rsid w:val="00F63464"/>
    <w:rsid w:val="00F64A5D"/>
    <w:rsid w:val="00F64F42"/>
    <w:rsid w:val="00F65F8D"/>
    <w:rsid w:val="00F70261"/>
    <w:rsid w:val="00F71F01"/>
    <w:rsid w:val="00F72FF9"/>
    <w:rsid w:val="00F737A9"/>
    <w:rsid w:val="00F76F94"/>
    <w:rsid w:val="00F77501"/>
    <w:rsid w:val="00F80BF6"/>
    <w:rsid w:val="00F80DC3"/>
    <w:rsid w:val="00F820A6"/>
    <w:rsid w:val="00F8332E"/>
    <w:rsid w:val="00F83767"/>
    <w:rsid w:val="00F83BEC"/>
    <w:rsid w:val="00F8503A"/>
    <w:rsid w:val="00F864ED"/>
    <w:rsid w:val="00F87FC4"/>
    <w:rsid w:val="00F90E55"/>
    <w:rsid w:val="00F92146"/>
    <w:rsid w:val="00F92164"/>
    <w:rsid w:val="00F96473"/>
    <w:rsid w:val="00F9700D"/>
    <w:rsid w:val="00F97736"/>
    <w:rsid w:val="00F97958"/>
    <w:rsid w:val="00F97CB0"/>
    <w:rsid w:val="00FA1388"/>
    <w:rsid w:val="00FA44AF"/>
    <w:rsid w:val="00FA46AE"/>
    <w:rsid w:val="00FA46DF"/>
    <w:rsid w:val="00FA47EC"/>
    <w:rsid w:val="00FA514E"/>
    <w:rsid w:val="00FA595D"/>
    <w:rsid w:val="00FA74BB"/>
    <w:rsid w:val="00FB0047"/>
    <w:rsid w:val="00FB1930"/>
    <w:rsid w:val="00FB2099"/>
    <w:rsid w:val="00FB2705"/>
    <w:rsid w:val="00FB359A"/>
    <w:rsid w:val="00FB4163"/>
    <w:rsid w:val="00FB4CD9"/>
    <w:rsid w:val="00FB5383"/>
    <w:rsid w:val="00FB5CDB"/>
    <w:rsid w:val="00FB5F17"/>
    <w:rsid w:val="00FB6D2F"/>
    <w:rsid w:val="00FB7E4B"/>
    <w:rsid w:val="00FC0FE6"/>
    <w:rsid w:val="00FC33E2"/>
    <w:rsid w:val="00FC53D3"/>
    <w:rsid w:val="00FC68A3"/>
    <w:rsid w:val="00FC73F1"/>
    <w:rsid w:val="00FC7620"/>
    <w:rsid w:val="00FD016B"/>
    <w:rsid w:val="00FD14E5"/>
    <w:rsid w:val="00FD2208"/>
    <w:rsid w:val="00FD3778"/>
    <w:rsid w:val="00FD4E3E"/>
    <w:rsid w:val="00FD4FA7"/>
    <w:rsid w:val="00FD5476"/>
    <w:rsid w:val="00FD5E99"/>
    <w:rsid w:val="00FD6DDE"/>
    <w:rsid w:val="00FD7421"/>
    <w:rsid w:val="00FD7AF8"/>
    <w:rsid w:val="00FE04E3"/>
    <w:rsid w:val="00FE0625"/>
    <w:rsid w:val="00FE123E"/>
    <w:rsid w:val="00FE1DD0"/>
    <w:rsid w:val="00FE1F43"/>
    <w:rsid w:val="00FE31E5"/>
    <w:rsid w:val="00FE32D5"/>
    <w:rsid w:val="00FE400E"/>
    <w:rsid w:val="00FE5053"/>
    <w:rsid w:val="00FE5A8C"/>
    <w:rsid w:val="00FE7735"/>
    <w:rsid w:val="00FF00F4"/>
    <w:rsid w:val="00FF0C9C"/>
    <w:rsid w:val="00FF0EDB"/>
    <w:rsid w:val="00FF243F"/>
    <w:rsid w:val="00FF28EE"/>
    <w:rsid w:val="00FF320D"/>
    <w:rsid w:val="00FF5617"/>
    <w:rsid w:val="00FF61E0"/>
    <w:rsid w:val="00FF78CD"/>
    <w:rsid w:val="00FF7D86"/>
    <w:rsid w:val="016DE562"/>
    <w:rsid w:val="033E15C8"/>
    <w:rsid w:val="0F555F32"/>
    <w:rsid w:val="10E312A9"/>
    <w:rsid w:val="17085A82"/>
    <w:rsid w:val="1933CB96"/>
    <w:rsid w:val="1AC1CE64"/>
    <w:rsid w:val="221D1D0E"/>
    <w:rsid w:val="249E1C66"/>
    <w:rsid w:val="26B65EB3"/>
    <w:rsid w:val="2844080B"/>
    <w:rsid w:val="2CF683D2"/>
    <w:rsid w:val="2D383583"/>
    <w:rsid w:val="2E57ED86"/>
    <w:rsid w:val="2EB424E8"/>
    <w:rsid w:val="3354FE2F"/>
    <w:rsid w:val="3364D77D"/>
    <w:rsid w:val="393E18ED"/>
    <w:rsid w:val="3A625B01"/>
    <w:rsid w:val="3CD9AE44"/>
    <w:rsid w:val="3E9FB4FD"/>
    <w:rsid w:val="45C07A00"/>
    <w:rsid w:val="46980664"/>
    <w:rsid w:val="48313E99"/>
    <w:rsid w:val="492B35C8"/>
    <w:rsid w:val="4E5D8480"/>
    <w:rsid w:val="56BD495A"/>
    <w:rsid w:val="5987D14E"/>
    <w:rsid w:val="5AE738B3"/>
    <w:rsid w:val="5D40F7CB"/>
    <w:rsid w:val="5F77CED0"/>
    <w:rsid w:val="65DBAA07"/>
    <w:rsid w:val="6EA32D8E"/>
    <w:rsid w:val="6F767290"/>
    <w:rsid w:val="717921FB"/>
    <w:rsid w:val="73C6D197"/>
    <w:rsid w:val="7646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83D0F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qFormat/>
    <w:rsid w:val="000F2324"/>
    <w:rPr>
      <w:sz w:val="24"/>
      <w:szCs w:val="24"/>
      <w:lang w:val="en-AU" w:eastAsia="en-GB"/>
    </w:rPr>
  </w:style>
  <w:style w:type="paragraph" w:styleId="Heading1">
    <w:name w:val="heading 1"/>
    <w:basedOn w:val="Normal"/>
    <w:next w:val="Normal"/>
    <w:link w:val="Heading1Char"/>
    <w:uiPriority w:val="9"/>
    <w:qFormat/>
    <w:rsid w:val="006F360C"/>
    <w:pPr>
      <w:keepNext/>
      <w:keepLines/>
      <w:spacing w:before="240" w:after="160"/>
      <w:outlineLvl w:val="0"/>
    </w:pPr>
    <w:rPr>
      <w:rFonts w:ascii="Calibri" w:eastAsia="MS Gothic" w:hAnsi="Calibri"/>
      <w:b/>
      <w:bCs/>
      <w:caps/>
      <w:sz w:val="28"/>
      <w:szCs w:val="36"/>
      <w:lang w:val="en-US" w:eastAsia="en-AU"/>
    </w:rPr>
  </w:style>
  <w:style w:type="paragraph" w:styleId="Heading2">
    <w:name w:val="heading 2"/>
    <w:basedOn w:val="Normal"/>
    <w:next w:val="Normal"/>
    <w:link w:val="Heading2Char"/>
    <w:uiPriority w:val="9"/>
    <w:unhideWhenUsed/>
    <w:qFormat/>
    <w:rsid w:val="00EE3146"/>
    <w:pPr>
      <w:keepNext/>
      <w:keepLines/>
      <w:spacing w:before="180" w:after="140"/>
      <w:outlineLvl w:val="1"/>
    </w:pPr>
    <w:rPr>
      <w:rFonts w:ascii="Calibri" w:eastAsia="MS Gothic" w:hAnsi="Calibri"/>
      <w:b/>
      <w:bCs/>
      <w:smallCaps/>
      <w:sz w:val="26"/>
      <w:szCs w:val="32"/>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60C"/>
    <w:rPr>
      <w:rFonts w:ascii="Calibri" w:eastAsia="MS Gothic" w:hAnsi="Calibri"/>
      <w:b/>
      <w:bCs/>
      <w:caps/>
      <w:sz w:val="28"/>
      <w:szCs w:val="36"/>
      <w:lang w:eastAsia="en-AU"/>
    </w:rPr>
  </w:style>
  <w:style w:type="character" w:customStyle="1" w:styleId="Heading2Char">
    <w:name w:val="Heading 2 Char"/>
    <w:basedOn w:val="DefaultParagraphFont"/>
    <w:link w:val="Heading2"/>
    <w:uiPriority w:val="9"/>
    <w:rsid w:val="00EE3146"/>
    <w:rPr>
      <w:rFonts w:ascii="Calibri" w:eastAsia="MS Gothic" w:hAnsi="Calibri"/>
      <w:b/>
      <w:bCs/>
      <w:smallCaps/>
      <w:sz w:val="26"/>
      <w:szCs w:val="32"/>
      <w:lang w:eastAsia="en-AU"/>
    </w:rPr>
  </w:style>
  <w:style w:type="paragraph" w:styleId="Header">
    <w:name w:val="header"/>
    <w:basedOn w:val="Normal"/>
    <w:rsid w:val="008325DA"/>
    <w:pPr>
      <w:tabs>
        <w:tab w:val="center" w:pos="4320"/>
        <w:tab w:val="right" w:pos="8640"/>
      </w:tabs>
    </w:pPr>
    <w:rPr>
      <w:lang w:val="en-US"/>
    </w:rPr>
  </w:style>
  <w:style w:type="paragraph" w:styleId="Footer">
    <w:name w:val="footer"/>
    <w:basedOn w:val="Normal"/>
    <w:rsid w:val="008325DA"/>
    <w:pPr>
      <w:tabs>
        <w:tab w:val="center" w:pos="4320"/>
        <w:tab w:val="right" w:pos="8640"/>
      </w:tabs>
    </w:pPr>
    <w:rPr>
      <w:lang w:val="en-US"/>
    </w:rPr>
  </w:style>
  <w:style w:type="character" w:styleId="PageNumber">
    <w:name w:val="page number"/>
    <w:basedOn w:val="DefaultParagraphFont"/>
    <w:rsid w:val="008325DA"/>
  </w:style>
  <w:style w:type="paragraph" w:styleId="BalloonText">
    <w:name w:val="Balloon Text"/>
    <w:basedOn w:val="Normal"/>
    <w:semiHidden/>
    <w:rsid w:val="00411D37"/>
    <w:rPr>
      <w:rFonts w:ascii="Tahoma" w:hAnsi="Tahoma" w:cs="Tahoma"/>
      <w:sz w:val="16"/>
      <w:szCs w:val="16"/>
      <w:lang w:val="en-US"/>
    </w:rPr>
  </w:style>
  <w:style w:type="paragraph" w:styleId="DocumentMap">
    <w:name w:val="Document Map"/>
    <w:basedOn w:val="Normal"/>
    <w:semiHidden/>
    <w:rsid w:val="00F502D2"/>
    <w:pPr>
      <w:shd w:val="clear" w:color="auto" w:fill="000080"/>
    </w:pPr>
    <w:rPr>
      <w:rFonts w:ascii="Tahoma" w:hAnsi="Tahoma" w:cs="Tahoma"/>
      <w:sz w:val="20"/>
      <w:szCs w:val="20"/>
      <w:lang w:val="en-US"/>
    </w:rPr>
  </w:style>
  <w:style w:type="character" w:styleId="CommentReference">
    <w:name w:val="annotation reference"/>
    <w:uiPriority w:val="99"/>
    <w:semiHidden/>
    <w:rsid w:val="00D26511"/>
    <w:rPr>
      <w:sz w:val="16"/>
      <w:szCs w:val="16"/>
    </w:rPr>
  </w:style>
  <w:style w:type="paragraph" w:styleId="CommentText">
    <w:name w:val="annotation text"/>
    <w:basedOn w:val="Normal"/>
    <w:link w:val="CommentTextChar"/>
    <w:semiHidden/>
    <w:rsid w:val="00D26511"/>
    <w:rPr>
      <w:sz w:val="20"/>
      <w:szCs w:val="20"/>
      <w:lang w:val="en-US"/>
    </w:rPr>
  </w:style>
  <w:style w:type="character" w:customStyle="1" w:styleId="CommentTextChar">
    <w:name w:val="Comment Text Char"/>
    <w:basedOn w:val="DefaultParagraphFont"/>
    <w:link w:val="CommentText"/>
    <w:semiHidden/>
    <w:rsid w:val="00872A59"/>
  </w:style>
  <w:style w:type="paragraph" w:styleId="CommentSubject">
    <w:name w:val="annotation subject"/>
    <w:basedOn w:val="CommentText"/>
    <w:next w:val="CommentText"/>
    <w:semiHidden/>
    <w:rsid w:val="00D26511"/>
    <w:rPr>
      <w:b/>
      <w:bCs/>
    </w:rPr>
  </w:style>
  <w:style w:type="table" w:styleId="TableGrid">
    <w:name w:val="Table Grid"/>
    <w:basedOn w:val="TableNormal"/>
    <w:rsid w:val="00B01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537B9"/>
    <w:pPr>
      <w:spacing w:before="120"/>
    </w:pPr>
    <w:rPr>
      <w:rFonts w:asciiTheme="minorHAnsi" w:hAnsiTheme="minorHAnsi"/>
      <w:b/>
      <w:caps/>
      <w:sz w:val="22"/>
      <w:szCs w:val="22"/>
      <w:lang w:val="en-US"/>
    </w:rPr>
  </w:style>
  <w:style w:type="character" w:styleId="Hyperlink">
    <w:name w:val="Hyperlink"/>
    <w:uiPriority w:val="99"/>
    <w:rsid w:val="00AF029D"/>
    <w:rPr>
      <w:color w:val="0000FF"/>
      <w:u w:val="single"/>
    </w:rPr>
  </w:style>
  <w:style w:type="paragraph" w:styleId="ListParagraph">
    <w:name w:val="List Paragraph"/>
    <w:basedOn w:val="Normal"/>
    <w:uiPriority w:val="34"/>
    <w:qFormat/>
    <w:rsid w:val="00857493"/>
    <w:pPr>
      <w:ind w:left="720"/>
      <w:contextualSpacing/>
    </w:pPr>
    <w:rPr>
      <w:lang w:val="en-US"/>
    </w:rPr>
  </w:style>
  <w:style w:type="paragraph" w:styleId="TOC2">
    <w:name w:val="toc 2"/>
    <w:basedOn w:val="Normal"/>
    <w:next w:val="Normal"/>
    <w:autoRedefine/>
    <w:uiPriority w:val="39"/>
    <w:unhideWhenUsed/>
    <w:rsid w:val="00B77951"/>
    <w:pPr>
      <w:ind w:left="240"/>
    </w:pPr>
    <w:rPr>
      <w:rFonts w:asciiTheme="minorHAnsi" w:hAnsiTheme="minorHAnsi"/>
      <w:smallCaps/>
      <w:sz w:val="22"/>
      <w:szCs w:val="22"/>
      <w:lang w:val="en-US"/>
    </w:rPr>
  </w:style>
  <w:style w:type="paragraph" w:styleId="TOC3">
    <w:name w:val="toc 3"/>
    <w:basedOn w:val="Normal"/>
    <w:next w:val="Normal"/>
    <w:autoRedefine/>
    <w:uiPriority w:val="39"/>
    <w:unhideWhenUsed/>
    <w:rsid w:val="00B77951"/>
    <w:pPr>
      <w:ind w:left="480"/>
    </w:pPr>
    <w:rPr>
      <w:rFonts w:asciiTheme="minorHAnsi" w:hAnsiTheme="minorHAnsi"/>
      <w:i/>
      <w:sz w:val="22"/>
      <w:szCs w:val="22"/>
      <w:lang w:val="en-US"/>
    </w:rPr>
  </w:style>
  <w:style w:type="paragraph" w:styleId="TOC4">
    <w:name w:val="toc 4"/>
    <w:basedOn w:val="Normal"/>
    <w:next w:val="Normal"/>
    <w:autoRedefine/>
    <w:uiPriority w:val="39"/>
    <w:unhideWhenUsed/>
    <w:rsid w:val="00B77951"/>
    <w:pPr>
      <w:ind w:left="720"/>
    </w:pPr>
    <w:rPr>
      <w:rFonts w:asciiTheme="minorHAnsi" w:hAnsiTheme="minorHAnsi"/>
      <w:sz w:val="18"/>
      <w:szCs w:val="18"/>
      <w:lang w:val="en-US"/>
    </w:rPr>
  </w:style>
  <w:style w:type="paragraph" w:styleId="TOC5">
    <w:name w:val="toc 5"/>
    <w:basedOn w:val="Normal"/>
    <w:next w:val="Normal"/>
    <w:autoRedefine/>
    <w:uiPriority w:val="39"/>
    <w:unhideWhenUsed/>
    <w:rsid w:val="00B77951"/>
    <w:pPr>
      <w:ind w:left="960"/>
    </w:pPr>
    <w:rPr>
      <w:rFonts w:asciiTheme="minorHAnsi" w:hAnsiTheme="minorHAnsi"/>
      <w:sz w:val="18"/>
      <w:szCs w:val="18"/>
      <w:lang w:val="en-US"/>
    </w:rPr>
  </w:style>
  <w:style w:type="paragraph" w:styleId="TOC6">
    <w:name w:val="toc 6"/>
    <w:basedOn w:val="Normal"/>
    <w:next w:val="Normal"/>
    <w:autoRedefine/>
    <w:uiPriority w:val="39"/>
    <w:unhideWhenUsed/>
    <w:rsid w:val="00B77951"/>
    <w:pPr>
      <w:ind w:left="1200"/>
    </w:pPr>
    <w:rPr>
      <w:rFonts w:asciiTheme="minorHAnsi" w:hAnsiTheme="minorHAnsi"/>
      <w:sz w:val="18"/>
      <w:szCs w:val="18"/>
      <w:lang w:val="en-US"/>
    </w:rPr>
  </w:style>
  <w:style w:type="paragraph" w:styleId="TOC7">
    <w:name w:val="toc 7"/>
    <w:basedOn w:val="Normal"/>
    <w:next w:val="Normal"/>
    <w:autoRedefine/>
    <w:uiPriority w:val="39"/>
    <w:unhideWhenUsed/>
    <w:rsid w:val="00B77951"/>
    <w:pPr>
      <w:ind w:left="1440"/>
    </w:pPr>
    <w:rPr>
      <w:rFonts w:asciiTheme="minorHAnsi" w:hAnsiTheme="minorHAnsi"/>
      <w:sz w:val="18"/>
      <w:szCs w:val="18"/>
      <w:lang w:val="en-US"/>
    </w:rPr>
  </w:style>
  <w:style w:type="paragraph" w:styleId="TOC8">
    <w:name w:val="toc 8"/>
    <w:basedOn w:val="Normal"/>
    <w:next w:val="Normal"/>
    <w:autoRedefine/>
    <w:uiPriority w:val="39"/>
    <w:unhideWhenUsed/>
    <w:rsid w:val="00B77951"/>
    <w:pPr>
      <w:ind w:left="1680"/>
    </w:pPr>
    <w:rPr>
      <w:rFonts w:asciiTheme="minorHAnsi" w:hAnsiTheme="minorHAnsi"/>
      <w:sz w:val="18"/>
      <w:szCs w:val="18"/>
      <w:lang w:val="en-US"/>
    </w:rPr>
  </w:style>
  <w:style w:type="paragraph" w:styleId="TOC9">
    <w:name w:val="toc 9"/>
    <w:basedOn w:val="Normal"/>
    <w:next w:val="Normal"/>
    <w:autoRedefine/>
    <w:uiPriority w:val="39"/>
    <w:unhideWhenUsed/>
    <w:rsid w:val="00B77951"/>
    <w:pPr>
      <w:ind w:left="1920"/>
    </w:pPr>
    <w:rPr>
      <w:rFonts w:asciiTheme="minorHAnsi" w:hAnsiTheme="minorHAnsi"/>
      <w:sz w:val="18"/>
      <w:szCs w:val="18"/>
      <w:lang w:val="en-US"/>
    </w:rPr>
  </w:style>
  <w:style w:type="paragraph" w:styleId="NoSpacing">
    <w:name w:val="No Spacing"/>
    <w:uiPriority w:val="1"/>
    <w:qFormat/>
    <w:rsid w:val="00DB65AD"/>
    <w:rPr>
      <w:rFonts w:asciiTheme="minorHAnsi" w:eastAsiaTheme="minorHAnsi" w:hAnsiTheme="minorHAnsi" w:cstheme="minorBidi"/>
      <w:sz w:val="22"/>
      <w:szCs w:val="22"/>
    </w:rPr>
  </w:style>
  <w:style w:type="paragraph" w:styleId="PlainText">
    <w:name w:val="Plain Text"/>
    <w:basedOn w:val="Normal"/>
    <w:link w:val="PlainTextChar"/>
    <w:unhideWhenUsed/>
    <w:rsid w:val="00E971A2"/>
    <w:pPr>
      <w:spacing w:before="40" w:after="40"/>
      <w:contextualSpacing/>
    </w:pPr>
    <w:rPr>
      <w:rFonts w:ascii="Book Antiqua" w:hAnsi="Book Antiqua"/>
      <w:sz w:val="22"/>
      <w:szCs w:val="20"/>
      <w:lang w:eastAsia="en-AU"/>
    </w:rPr>
  </w:style>
  <w:style w:type="character" w:customStyle="1" w:styleId="PlainTextChar">
    <w:name w:val="Plain Text Char"/>
    <w:basedOn w:val="DefaultParagraphFont"/>
    <w:link w:val="PlainText"/>
    <w:rsid w:val="00E971A2"/>
    <w:rPr>
      <w:rFonts w:ascii="Book Antiqua" w:hAnsi="Book Antiqua"/>
      <w:sz w:val="22"/>
      <w:lang w:val="en-AU" w:eastAsia="en-AU"/>
    </w:rPr>
  </w:style>
  <w:style w:type="paragraph" w:styleId="TOCHeading">
    <w:name w:val="TOC Heading"/>
    <w:basedOn w:val="Heading1"/>
    <w:next w:val="Normal"/>
    <w:uiPriority w:val="39"/>
    <w:unhideWhenUsed/>
    <w:qFormat/>
    <w:rsid w:val="00A8370C"/>
    <w:pPr>
      <w:spacing w:before="480" w:after="0" w:line="276" w:lineRule="auto"/>
      <w:outlineLvl w:val="9"/>
    </w:pPr>
    <w:rPr>
      <w:rFonts w:asciiTheme="majorHAnsi" w:eastAsiaTheme="majorEastAsia" w:hAnsiTheme="majorHAnsi" w:cstheme="majorBidi"/>
      <w:caps w:val="0"/>
      <w:color w:val="365F91" w:themeColor="accent1" w:themeShade="BF"/>
      <w:szCs w:val="28"/>
      <w:lang w:eastAsia="en-US"/>
    </w:rPr>
  </w:style>
  <w:style w:type="paragraph" w:styleId="BodyText">
    <w:name w:val="Body Text"/>
    <w:basedOn w:val="Normal"/>
    <w:link w:val="BodyTextChar"/>
    <w:unhideWhenUsed/>
    <w:rsid w:val="000B4E30"/>
    <w:pPr>
      <w:spacing w:after="200" w:line="260" w:lineRule="exact"/>
      <w:ind w:left="864"/>
    </w:pPr>
    <w:rPr>
      <w:rFonts w:ascii="Century Gothic" w:hAnsi="Century Gothic"/>
      <w:sz w:val="18"/>
      <w:szCs w:val="20"/>
      <w:lang w:val="en-US"/>
    </w:rPr>
  </w:style>
  <w:style w:type="character" w:customStyle="1" w:styleId="BodyTextChar">
    <w:name w:val="Body Text Char"/>
    <w:basedOn w:val="DefaultParagraphFont"/>
    <w:link w:val="BodyText"/>
    <w:rsid w:val="000B4E30"/>
    <w:rPr>
      <w:rFonts w:ascii="Century Gothic" w:hAnsi="Century Gothic"/>
      <w:sz w:val="18"/>
    </w:rPr>
  </w:style>
  <w:style w:type="character" w:styleId="Emphasis">
    <w:name w:val="Emphasis"/>
    <w:basedOn w:val="DefaultParagraphFont"/>
    <w:qFormat/>
    <w:rsid w:val="00157207"/>
    <w:rPr>
      <w:i/>
      <w:iCs/>
    </w:rPr>
  </w:style>
  <w:style w:type="paragraph" w:styleId="FootnoteText">
    <w:name w:val="footnote text"/>
    <w:basedOn w:val="Normal"/>
    <w:link w:val="FootnoteTextChar"/>
    <w:unhideWhenUsed/>
    <w:rsid w:val="0049062A"/>
    <w:rPr>
      <w:lang w:val="en-US"/>
    </w:rPr>
  </w:style>
  <w:style w:type="character" w:customStyle="1" w:styleId="FootnoteTextChar">
    <w:name w:val="Footnote Text Char"/>
    <w:basedOn w:val="DefaultParagraphFont"/>
    <w:link w:val="FootnoteText"/>
    <w:rsid w:val="0049062A"/>
    <w:rPr>
      <w:sz w:val="24"/>
      <w:szCs w:val="24"/>
    </w:rPr>
  </w:style>
  <w:style w:type="character" w:styleId="FootnoteReference">
    <w:name w:val="footnote reference"/>
    <w:basedOn w:val="DefaultParagraphFont"/>
    <w:unhideWhenUsed/>
    <w:rsid w:val="0049062A"/>
    <w:rPr>
      <w:vertAlign w:val="superscript"/>
    </w:rPr>
  </w:style>
  <w:style w:type="character" w:styleId="Strong">
    <w:name w:val="Strong"/>
    <w:basedOn w:val="DefaultParagraphFont"/>
    <w:uiPriority w:val="22"/>
    <w:qFormat/>
    <w:rsid w:val="001A192A"/>
    <w:rPr>
      <w:b/>
      <w:bCs/>
    </w:rPr>
  </w:style>
  <w:style w:type="character" w:styleId="FollowedHyperlink">
    <w:name w:val="FollowedHyperlink"/>
    <w:basedOn w:val="DefaultParagraphFont"/>
    <w:semiHidden/>
    <w:unhideWhenUsed/>
    <w:rsid w:val="00217691"/>
    <w:rPr>
      <w:color w:val="800080" w:themeColor="followedHyperlink"/>
      <w:u w:val="single"/>
    </w:rPr>
  </w:style>
  <w:style w:type="character" w:customStyle="1" w:styleId="UnresolvedMention1">
    <w:name w:val="Unresolved Mention1"/>
    <w:basedOn w:val="DefaultParagraphFont"/>
    <w:uiPriority w:val="99"/>
    <w:rsid w:val="009F0122"/>
    <w:rPr>
      <w:color w:val="605E5C"/>
      <w:shd w:val="clear" w:color="auto" w:fill="E1DFDD"/>
    </w:rPr>
  </w:style>
  <w:style w:type="character" w:styleId="IntenseReference">
    <w:name w:val="Intense Reference"/>
    <w:basedOn w:val="DefaultParagraphFont"/>
    <w:uiPriority w:val="32"/>
    <w:qFormat/>
    <w:rsid w:val="000D7E22"/>
    <w:rPr>
      <w:b/>
      <w:bCs/>
      <w:smallCaps/>
      <w:color w:val="4F81BD" w:themeColor="accent1"/>
      <w:spacing w:val="5"/>
    </w:rPr>
  </w:style>
  <w:style w:type="character" w:styleId="SubtleReference">
    <w:name w:val="Subtle Reference"/>
    <w:basedOn w:val="DefaultParagraphFont"/>
    <w:uiPriority w:val="31"/>
    <w:qFormat/>
    <w:rsid w:val="000D7E22"/>
    <w:rPr>
      <w:smallCaps/>
      <w:color w:val="5A5A5A" w:themeColor="text1" w:themeTint="A5"/>
    </w:rPr>
  </w:style>
  <w:style w:type="paragraph" w:styleId="Subtitle">
    <w:name w:val="Subtitle"/>
    <w:basedOn w:val="Normal"/>
    <w:next w:val="Normal"/>
    <w:link w:val="SubtitleChar"/>
    <w:qFormat/>
    <w:rsid w:val="00D86C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6C33"/>
    <w:rPr>
      <w:rFonts w:asciiTheme="minorHAnsi" w:eastAsiaTheme="minorEastAsia" w:hAnsiTheme="minorHAnsi" w:cstheme="minorBidi"/>
      <w:color w:val="5A5A5A" w:themeColor="text1" w:themeTint="A5"/>
      <w:spacing w:val="15"/>
      <w:sz w:val="22"/>
      <w:szCs w:val="22"/>
      <w:lang w:val="en-AU" w:eastAsia="en-GB"/>
    </w:rPr>
  </w:style>
  <w:style w:type="paragraph" w:styleId="Title">
    <w:name w:val="Title"/>
    <w:basedOn w:val="Normal"/>
    <w:next w:val="Normal"/>
    <w:link w:val="TitleChar"/>
    <w:qFormat/>
    <w:rsid w:val="00E96E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96E8C"/>
    <w:rPr>
      <w:rFonts w:asciiTheme="majorHAnsi" w:eastAsiaTheme="majorEastAsia" w:hAnsiTheme="majorHAnsi" w:cstheme="majorBidi"/>
      <w:color w:val="17365D" w:themeColor="text2" w:themeShade="BF"/>
      <w:spacing w:val="5"/>
      <w:kern w:val="28"/>
      <w:sz w:val="52"/>
      <w:szCs w:val="52"/>
      <w:lang w:val="en-AU" w:eastAsia="en-GB"/>
    </w:rPr>
  </w:style>
  <w:style w:type="character" w:styleId="UnresolvedMention">
    <w:name w:val="Unresolved Mention"/>
    <w:basedOn w:val="DefaultParagraphFont"/>
    <w:uiPriority w:val="99"/>
    <w:unhideWhenUsed/>
    <w:rsid w:val="00AA4BB9"/>
    <w:rPr>
      <w:color w:val="605E5C"/>
      <w:shd w:val="clear" w:color="auto" w:fill="E1DFDD"/>
    </w:rPr>
  </w:style>
  <w:style w:type="paragraph" w:styleId="Revision">
    <w:name w:val="Revision"/>
    <w:hidden/>
    <w:uiPriority w:val="99"/>
    <w:semiHidden/>
    <w:rsid w:val="00866F46"/>
    <w:rPr>
      <w:sz w:val="24"/>
      <w:szCs w:val="24"/>
      <w:lang w:val="en-AU" w:eastAsia="en-GB"/>
    </w:rPr>
  </w:style>
  <w:style w:type="paragraph" w:styleId="NormalWeb">
    <w:name w:val="Normal (Web)"/>
    <w:basedOn w:val="Normal"/>
    <w:uiPriority w:val="99"/>
    <w:semiHidden/>
    <w:unhideWhenUsed/>
    <w:rsid w:val="00BC1F52"/>
    <w:pPr>
      <w:spacing w:before="100" w:beforeAutospacing="1" w:after="100" w:afterAutospacing="1"/>
    </w:pPr>
  </w:style>
  <w:style w:type="paragraph" w:customStyle="1" w:styleId="paragraph">
    <w:name w:val="paragraph"/>
    <w:basedOn w:val="Normal"/>
    <w:rsid w:val="005A6D22"/>
    <w:pPr>
      <w:spacing w:before="100" w:beforeAutospacing="1" w:after="100" w:afterAutospacing="1"/>
    </w:pPr>
  </w:style>
  <w:style w:type="character" w:customStyle="1" w:styleId="normaltextrun">
    <w:name w:val="normaltextrun"/>
    <w:basedOn w:val="DefaultParagraphFont"/>
    <w:rsid w:val="005A6D22"/>
  </w:style>
  <w:style w:type="character" w:customStyle="1" w:styleId="eop">
    <w:name w:val="eop"/>
    <w:basedOn w:val="DefaultParagraphFont"/>
    <w:rsid w:val="005A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1857">
      <w:bodyDiv w:val="1"/>
      <w:marLeft w:val="0"/>
      <w:marRight w:val="0"/>
      <w:marTop w:val="0"/>
      <w:marBottom w:val="0"/>
      <w:divBdr>
        <w:top w:val="none" w:sz="0" w:space="0" w:color="auto"/>
        <w:left w:val="none" w:sz="0" w:space="0" w:color="auto"/>
        <w:bottom w:val="none" w:sz="0" w:space="0" w:color="auto"/>
        <w:right w:val="none" w:sz="0" w:space="0" w:color="auto"/>
      </w:divBdr>
    </w:div>
    <w:div w:id="40986380">
      <w:bodyDiv w:val="1"/>
      <w:marLeft w:val="0"/>
      <w:marRight w:val="0"/>
      <w:marTop w:val="0"/>
      <w:marBottom w:val="0"/>
      <w:divBdr>
        <w:top w:val="none" w:sz="0" w:space="0" w:color="auto"/>
        <w:left w:val="none" w:sz="0" w:space="0" w:color="auto"/>
        <w:bottom w:val="none" w:sz="0" w:space="0" w:color="auto"/>
        <w:right w:val="none" w:sz="0" w:space="0" w:color="auto"/>
      </w:divBdr>
    </w:div>
    <w:div w:id="48461551">
      <w:bodyDiv w:val="1"/>
      <w:marLeft w:val="0"/>
      <w:marRight w:val="0"/>
      <w:marTop w:val="0"/>
      <w:marBottom w:val="0"/>
      <w:divBdr>
        <w:top w:val="none" w:sz="0" w:space="0" w:color="auto"/>
        <w:left w:val="none" w:sz="0" w:space="0" w:color="auto"/>
        <w:bottom w:val="none" w:sz="0" w:space="0" w:color="auto"/>
        <w:right w:val="none" w:sz="0" w:space="0" w:color="auto"/>
      </w:divBdr>
    </w:div>
    <w:div w:id="60450352">
      <w:bodyDiv w:val="1"/>
      <w:marLeft w:val="0"/>
      <w:marRight w:val="0"/>
      <w:marTop w:val="0"/>
      <w:marBottom w:val="0"/>
      <w:divBdr>
        <w:top w:val="none" w:sz="0" w:space="0" w:color="auto"/>
        <w:left w:val="none" w:sz="0" w:space="0" w:color="auto"/>
        <w:bottom w:val="none" w:sz="0" w:space="0" w:color="auto"/>
        <w:right w:val="none" w:sz="0" w:space="0" w:color="auto"/>
      </w:divBdr>
    </w:div>
    <w:div w:id="74786472">
      <w:bodyDiv w:val="1"/>
      <w:marLeft w:val="0"/>
      <w:marRight w:val="0"/>
      <w:marTop w:val="0"/>
      <w:marBottom w:val="0"/>
      <w:divBdr>
        <w:top w:val="none" w:sz="0" w:space="0" w:color="auto"/>
        <w:left w:val="none" w:sz="0" w:space="0" w:color="auto"/>
        <w:bottom w:val="none" w:sz="0" w:space="0" w:color="auto"/>
        <w:right w:val="none" w:sz="0" w:space="0" w:color="auto"/>
      </w:divBdr>
    </w:div>
    <w:div w:id="91316518">
      <w:bodyDiv w:val="1"/>
      <w:marLeft w:val="0"/>
      <w:marRight w:val="0"/>
      <w:marTop w:val="0"/>
      <w:marBottom w:val="0"/>
      <w:divBdr>
        <w:top w:val="none" w:sz="0" w:space="0" w:color="auto"/>
        <w:left w:val="none" w:sz="0" w:space="0" w:color="auto"/>
        <w:bottom w:val="none" w:sz="0" w:space="0" w:color="auto"/>
        <w:right w:val="none" w:sz="0" w:space="0" w:color="auto"/>
      </w:divBdr>
    </w:div>
    <w:div w:id="100222242">
      <w:bodyDiv w:val="1"/>
      <w:marLeft w:val="0"/>
      <w:marRight w:val="0"/>
      <w:marTop w:val="0"/>
      <w:marBottom w:val="0"/>
      <w:divBdr>
        <w:top w:val="none" w:sz="0" w:space="0" w:color="auto"/>
        <w:left w:val="none" w:sz="0" w:space="0" w:color="auto"/>
        <w:bottom w:val="none" w:sz="0" w:space="0" w:color="auto"/>
        <w:right w:val="none" w:sz="0" w:space="0" w:color="auto"/>
      </w:divBdr>
    </w:div>
    <w:div w:id="153958557">
      <w:bodyDiv w:val="1"/>
      <w:marLeft w:val="0"/>
      <w:marRight w:val="0"/>
      <w:marTop w:val="0"/>
      <w:marBottom w:val="0"/>
      <w:divBdr>
        <w:top w:val="none" w:sz="0" w:space="0" w:color="auto"/>
        <w:left w:val="none" w:sz="0" w:space="0" w:color="auto"/>
        <w:bottom w:val="none" w:sz="0" w:space="0" w:color="auto"/>
        <w:right w:val="none" w:sz="0" w:space="0" w:color="auto"/>
      </w:divBdr>
    </w:div>
    <w:div w:id="176651423">
      <w:bodyDiv w:val="1"/>
      <w:marLeft w:val="0"/>
      <w:marRight w:val="0"/>
      <w:marTop w:val="0"/>
      <w:marBottom w:val="0"/>
      <w:divBdr>
        <w:top w:val="none" w:sz="0" w:space="0" w:color="auto"/>
        <w:left w:val="none" w:sz="0" w:space="0" w:color="auto"/>
        <w:bottom w:val="none" w:sz="0" w:space="0" w:color="auto"/>
        <w:right w:val="none" w:sz="0" w:space="0" w:color="auto"/>
      </w:divBdr>
    </w:div>
    <w:div w:id="203953082">
      <w:bodyDiv w:val="1"/>
      <w:marLeft w:val="0"/>
      <w:marRight w:val="0"/>
      <w:marTop w:val="0"/>
      <w:marBottom w:val="0"/>
      <w:divBdr>
        <w:top w:val="none" w:sz="0" w:space="0" w:color="auto"/>
        <w:left w:val="none" w:sz="0" w:space="0" w:color="auto"/>
        <w:bottom w:val="none" w:sz="0" w:space="0" w:color="auto"/>
        <w:right w:val="none" w:sz="0" w:space="0" w:color="auto"/>
      </w:divBdr>
    </w:div>
    <w:div w:id="228687819">
      <w:bodyDiv w:val="1"/>
      <w:marLeft w:val="0"/>
      <w:marRight w:val="0"/>
      <w:marTop w:val="0"/>
      <w:marBottom w:val="0"/>
      <w:divBdr>
        <w:top w:val="none" w:sz="0" w:space="0" w:color="auto"/>
        <w:left w:val="none" w:sz="0" w:space="0" w:color="auto"/>
        <w:bottom w:val="none" w:sz="0" w:space="0" w:color="auto"/>
        <w:right w:val="none" w:sz="0" w:space="0" w:color="auto"/>
      </w:divBdr>
    </w:div>
    <w:div w:id="245846577">
      <w:bodyDiv w:val="1"/>
      <w:marLeft w:val="0"/>
      <w:marRight w:val="0"/>
      <w:marTop w:val="0"/>
      <w:marBottom w:val="0"/>
      <w:divBdr>
        <w:top w:val="none" w:sz="0" w:space="0" w:color="auto"/>
        <w:left w:val="none" w:sz="0" w:space="0" w:color="auto"/>
        <w:bottom w:val="none" w:sz="0" w:space="0" w:color="auto"/>
        <w:right w:val="none" w:sz="0" w:space="0" w:color="auto"/>
      </w:divBdr>
    </w:div>
    <w:div w:id="292249601">
      <w:bodyDiv w:val="1"/>
      <w:marLeft w:val="0"/>
      <w:marRight w:val="0"/>
      <w:marTop w:val="0"/>
      <w:marBottom w:val="0"/>
      <w:divBdr>
        <w:top w:val="none" w:sz="0" w:space="0" w:color="auto"/>
        <w:left w:val="none" w:sz="0" w:space="0" w:color="auto"/>
        <w:bottom w:val="none" w:sz="0" w:space="0" w:color="auto"/>
        <w:right w:val="none" w:sz="0" w:space="0" w:color="auto"/>
      </w:divBdr>
    </w:div>
    <w:div w:id="329678172">
      <w:bodyDiv w:val="1"/>
      <w:marLeft w:val="0"/>
      <w:marRight w:val="0"/>
      <w:marTop w:val="0"/>
      <w:marBottom w:val="0"/>
      <w:divBdr>
        <w:top w:val="none" w:sz="0" w:space="0" w:color="auto"/>
        <w:left w:val="none" w:sz="0" w:space="0" w:color="auto"/>
        <w:bottom w:val="none" w:sz="0" w:space="0" w:color="auto"/>
        <w:right w:val="none" w:sz="0" w:space="0" w:color="auto"/>
      </w:divBdr>
    </w:div>
    <w:div w:id="341325515">
      <w:bodyDiv w:val="1"/>
      <w:marLeft w:val="0"/>
      <w:marRight w:val="0"/>
      <w:marTop w:val="0"/>
      <w:marBottom w:val="0"/>
      <w:divBdr>
        <w:top w:val="none" w:sz="0" w:space="0" w:color="auto"/>
        <w:left w:val="none" w:sz="0" w:space="0" w:color="auto"/>
        <w:bottom w:val="none" w:sz="0" w:space="0" w:color="auto"/>
        <w:right w:val="none" w:sz="0" w:space="0" w:color="auto"/>
      </w:divBdr>
    </w:div>
    <w:div w:id="359018057">
      <w:bodyDiv w:val="1"/>
      <w:marLeft w:val="0"/>
      <w:marRight w:val="0"/>
      <w:marTop w:val="0"/>
      <w:marBottom w:val="0"/>
      <w:divBdr>
        <w:top w:val="none" w:sz="0" w:space="0" w:color="auto"/>
        <w:left w:val="none" w:sz="0" w:space="0" w:color="auto"/>
        <w:bottom w:val="none" w:sz="0" w:space="0" w:color="auto"/>
        <w:right w:val="none" w:sz="0" w:space="0" w:color="auto"/>
      </w:divBdr>
    </w:div>
    <w:div w:id="365761299">
      <w:bodyDiv w:val="1"/>
      <w:marLeft w:val="0"/>
      <w:marRight w:val="0"/>
      <w:marTop w:val="0"/>
      <w:marBottom w:val="0"/>
      <w:divBdr>
        <w:top w:val="none" w:sz="0" w:space="0" w:color="auto"/>
        <w:left w:val="none" w:sz="0" w:space="0" w:color="auto"/>
        <w:bottom w:val="none" w:sz="0" w:space="0" w:color="auto"/>
        <w:right w:val="none" w:sz="0" w:space="0" w:color="auto"/>
      </w:divBdr>
    </w:div>
    <w:div w:id="372459861">
      <w:bodyDiv w:val="1"/>
      <w:marLeft w:val="0"/>
      <w:marRight w:val="0"/>
      <w:marTop w:val="0"/>
      <w:marBottom w:val="0"/>
      <w:divBdr>
        <w:top w:val="none" w:sz="0" w:space="0" w:color="auto"/>
        <w:left w:val="none" w:sz="0" w:space="0" w:color="auto"/>
        <w:bottom w:val="none" w:sz="0" w:space="0" w:color="auto"/>
        <w:right w:val="none" w:sz="0" w:space="0" w:color="auto"/>
      </w:divBdr>
    </w:div>
    <w:div w:id="404033122">
      <w:bodyDiv w:val="1"/>
      <w:marLeft w:val="0"/>
      <w:marRight w:val="0"/>
      <w:marTop w:val="0"/>
      <w:marBottom w:val="0"/>
      <w:divBdr>
        <w:top w:val="none" w:sz="0" w:space="0" w:color="auto"/>
        <w:left w:val="none" w:sz="0" w:space="0" w:color="auto"/>
        <w:bottom w:val="none" w:sz="0" w:space="0" w:color="auto"/>
        <w:right w:val="none" w:sz="0" w:space="0" w:color="auto"/>
      </w:divBdr>
    </w:div>
    <w:div w:id="408042333">
      <w:bodyDiv w:val="1"/>
      <w:marLeft w:val="0"/>
      <w:marRight w:val="0"/>
      <w:marTop w:val="0"/>
      <w:marBottom w:val="0"/>
      <w:divBdr>
        <w:top w:val="none" w:sz="0" w:space="0" w:color="auto"/>
        <w:left w:val="none" w:sz="0" w:space="0" w:color="auto"/>
        <w:bottom w:val="none" w:sz="0" w:space="0" w:color="auto"/>
        <w:right w:val="none" w:sz="0" w:space="0" w:color="auto"/>
      </w:divBdr>
    </w:div>
    <w:div w:id="502353394">
      <w:bodyDiv w:val="1"/>
      <w:marLeft w:val="0"/>
      <w:marRight w:val="0"/>
      <w:marTop w:val="0"/>
      <w:marBottom w:val="0"/>
      <w:divBdr>
        <w:top w:val="none" w:sz="0" w:space="0" w:color="auto"/>
        <w:left w:val="none" w:sz="0" w:space="0" w:color="auto"/>
        <w:bottom w:val="none" w:sz="0" w:space="0" w:color="auto"/>
        <w:right w:val="none" w:sz="0" w:space="0" w:color="auto"/>
      </w:divBdr>
    </w:div>
    <w:div w:id="503742072">
      <w:bodyDiv w:val="1"/>
      <w:marLeft w:val="0"/>
      <w:marRight w:val="0"/>
      <w:marTop w:val="0"/>
      <w:marBottom w:val="0"/>
      <w:divBdr>
        <w:top w:val="none" w:sz="0" w:space="0" w:color="auto"/>
        <w:left w:val="none" w:sz="0" w:space="0" w:color="auto"/>
        <w:bottom w:val="none" w:sz="0" w:space="0" w:color="auto"/>
        <w:right w:val="none" w:sz="0" w:space="0" w:color="auto"/>
      </w:divBdr>
    </w:div>
    <w:div w:id="576520376">
      <w:bodyDiv w:val="1"/>
      <w:marLeft w:val="0"/>
      <w:marRight w:val="0"/>
      <w:marTop w:val="0"/>
      <w:marBottom w:val="0"/>
      <w:divBdr>
        <w:top w:val="none" w:sz="0" w:space="0" w:color="auto"/>
        <w:left w:val="none" w:sz="0" w:space="0" w:color="auto"/>
        <w:bottom w:val="none" w:sz="0" w:space="0" w:color="auto"/>
        <w:right w:val="none" w:sz="0" w:space="0" w:color="auto"/>
      </w:divBdr>
    </w:div>
    <w:div w:id="671880960">
      <w:bodyDiv w:val="1"/>
      <w:marLeft w:val="0"/>
      <w:marRight w:val="0"/>
      <w:marTop w:val="0"/>
      <w:marBottom w:val="0"/>
      <w:divBdr>
        <w:top w:val="none" w:sz="0" w:space="0" w:color="auto"/>
        <w:left w:val="none" w:sz="0" w:space="0" w:color="auto"/>
        <w:bottom w:val="none" w:sz="0" w:space="0" w:color="auto"/>
        <w:right w:val="none" w:sz="0" w:space="0" w:color="auto"/>
      </w:divBdr>
    </w:div>
    <w:div w:id="708453816">
      <w:bodyDiv w:val="1"/>
      <w:marLeft w:val="0"/>
      <w:marRight w:val="0"/>
      <w:marTop w:val="0"/>
      <w:marBottom w:val="0"/>
      <w:divBdr>
        <w:top w:val="none" w:sz="0" w:space="0" w:color="auto"/>
        <w:left w:val="none" w:sz="0" w:space="0" w:color="auto"/>
        <w:bottom w:val="none" w:sz="0" w:space="0" w:color="auto"/>
        <w:right w:val="none" w:sz="0" w:space="0" w:color="auto"/>
      </w:divBdr>
    </w:div>
    <w:div w:id="716588875">
      <w:bodyDiv w:val="1"/>
      <w:marLeft w:val="0"/>
      <w:marRight w:val="0"/>
      <w:marTop w:val="0"/>
      <w:marBottom w:val="0"/>
      <w:divBdr>
        <w:top w:val="none" w:sz="0" w:space="0" w:color="auto"/>
        <w:left w:val="none" w:sz="0" w:space="0" w:color="auto"/>
        <w:bottom w:val="none" w:sz="0" w:space="0" w:color="auto"/>
        <w:right w:val="none" w:sz="0" w:space="0" w:color="auto"/>
      </w:divBdr>
    </w:div>
    <w:div w:id="764688400">
      <w:bodyDiv w:val="1"/>
      <w:marLeft w:val="0"/>
      <w:marRight w:val="0"/>
      <w:marTop w:val="0"/>
      <w:marBottom w:val="0"/>
      <w:divBdr>
        <w:top w:val="none" w:sz="0" w:space="0" w:color="auto"/>
        <w:left w:val="none" w:sz="0" w:space="0" w:color="auto"/>
        <w:bottom w:val="none" w:sz="0" w:space="0" w:color="auto"/>
        <w:right w:val="none" w:sz="0" w:space="0" w:color="auto"/>
      </w:divBdr>
    </w:div>
    <w:div w:id="795488854">
      <w:bodyDiv w:val="1"/>
      <w:marLeft w:val="0"/>
      <w:marRight w:val="0"/>
      <w:marTop w:val="0"/>
      <w:marBottom w:val="0"/>
      <w:divBdr>
        <w:top w:val="none" w:sz="0" w:space="0" w:color="auto"/>
        <w:left w:val="none" w:sz="0" w:space="0" w:color="auto"/>
        <w:bottom w:val="none" w:sz="0" w:space="0" w:color="auto"/>
        <w:right w:val="none" w:sz="0" w:space="0" w:color="auto"/>
      </w:divBdr>
    </w:div>
    <w:div w:id="810027330">
      <w:bodyDiv w:val="1"/>
      <w:marLeft w:val="0"/>
      <w:marRight w:val="0"/>
      <w:marTop w:val="0"/>
      <w:marBottom w:val="0"/>
      <w:divBdr>
        <w:top w:val="none" w:sz="0" w:space="0" w:color="auto"/>
        <w:left w:val="none" w:sz="0" w:space="0" w:color="auto"/>
        <w:bottom w:val="none" w:sz="0" w:space="0" w:color="auto"/>
        <w:right w:val="none" w:sz="0" w:space="0" w:color="auto"/>
      </w:divBdr>
    </w:div>
    <w:div w:id="820775097">
      <w:bodyDiv w:val="1"/>
      <w:marLeft w:val="0"/>
      <w:marRight w:val="0"/>
      <w:marTop w:val="0"/>
      <w:marBottom w:val="0"/>
      <w:divBdr>
        <w:top w:val="none" w:sz="0" w:space="0" w:color="auto"/>
        <w:left w:val="none" w:sz="0" w:space="0" w:color="auto"/>
        <w:bottom w:val="none" w:sz="0" w:space="0" w:color="auto"/>
        <w:right w:val="none" w:sz="0" w:space="0" w:color="auto"/>
      </w:divBdr>
    </w:div>
    <w:div w:id="835726781">
      <w:bodyDiv w:val="1"/>
      <w:marLeft w:val="0"/>
      <w:marRight w:val="0"/>
      <w:marTop w:val="0"/>
      <w:marBottom w:val="0"/>
      <w:divBdr>
        <w:top w:val="none" w:sz="0" w:space="0" w:color="auto"/>
        <w:left w:val="none" w:sz="0" w:space="0" w:color="auto"/>
        <w:bottom w:val="none" w:sz="0" w:space="0" w:color="auto"/>
        <w:right w:val="none" w:sz="0" w:space="0" w:color="auto"/>
      </w:divBdr>
    </w:div>
    <w:div w:id="845091992">
      <w:bodyDiv w:val="1"/>
      <w:marLeft w:val="0"/>
      <w:marRight w:val="0"/>
      <w:marTop w:val="0"/>
      <w:marBottom w:val="0"/>
      <w:divBdr>
        <w:top w:val="none" w:sz="0" w:space="0" w:color="auto"/>
        <w:left w:val="none" w:sz="0" w:space="0" w:color="auto"/>
        <w:bottom w:val="none" w:sz="0" w:space="0" w:color="auto"/>
        <w:right w:val="none" w:sz="0" w:space="0" w:color="auto"/>
      </w:divBdr>
    </w:div>
    <w:div w:id="849562175">
      <w:bodyDiv w:val="1"/>
      <w:marLeft w:val="0"/>
      <w:marRight w:val="0"/>
      <w:marTop w:val="0"/>
      <w:marBottom w:val="0"/>
      <w:divBdr>
        <w:top w:val="none" w:sz="0" w:space="0" w:color="auto"/>
        <w:left w:val="none" w:sz="0" w:space="0" w:color="auto"/>
        <w:bottom w:val="none" w:sz="0" w:space="0" w:color="auto"/>
        <w:right w:val="none" w:sz="0" w:space="0" w:color="auto"/>
      </w:divBdr>
    </w:div>
    <w:div w:id="900751095">
      <w:bodyDiv w:val="1"/>
      <w:marLeft w:val="0"/>
      <w:marRight w:val="0"/>
      <w:marTop w:val="0"/>
      <w:marBottom w:val="0"/>
      <w:divBdr>
        <w:top w:val="none" w:sz="0" w:space="0" w:color="auto"/>
        <w:left w:val="none" w:sz="0" w:space="0" w:color="auto"/>
        <w:bottom w:val="none" w:sz="0" w:space="0" w:color="auto"/>
        <w:right w:val="none" w:sz="0" w:space="0" w:color="auto"/>
      </w:divBdr>
    </w:div>
    <w:div w:id="903446238">
      <w:bodyDiv w:val="1"/>
      <w:marLeft w:val="0"/>
      <w:marRight w:val="0"/>
      <w:marTop w:val="0"/>
      <w:marBottom w:val="0"/>
      <w:divBdr>
        <w:top w:val="none" w:sz="0" w:space="0" w:color="auto"/>
        <w:left w:val="none" w:sz="0" w:space="0" w:color="auto"/>
        <w:bottom w:val="none" w:sz="0" w:space="0" w:color="auto"/>
        <w:right w:val="none" w:sz="0" w:space="0" w:color="auto"/>
      </w:divBdr>
    </w:div>
    <w:div w:id="934629300">
      <w:bodyDiv w:val="1"/>
      <w:marLeft w:val="0"/>
      <w:marRight w:val="0"/>
      <w:marTop w:val="0"/>
      <w:marBottom w:val="0"/>
      <w:divBdr>
        <w:top w:val="none" w:sz="0" w:space="0" w:color="auto"/>
        <w:left w:val="none" w:sz="0" w:space="0" w:color="auto"/>
        <w:bottom w:val="none" w:sz="0" w:space="0" w:color="auto"/>
        <w:right w:val="none" w:sz="0" w:space="0" w:color="auto"/>
      </w:divBdr>
    </w:div>
    <w:div w:id="1057246899">
      <w:bodyDiv w:val="1"/>
      <w:marLeft w:val="0"/>
      <w:marRight w:val="0"/>
      <w:marTop w:val="0"/>
      <w:marBottom w:val="0"/>
      <w:divBdr>
        <w:top w:val="none" w:sz="0" w:space="0" w:color="auto"/>
        <w:left w:val="none" w:sz="0" w:space="0" w:color="auto"/>
        <w:bottom w:val="none" w:sz="0" w:space="0" w:color="auto"/>
        <w:right w:val="none" w:sz="0" w:space="0" w:color="auto"/>
      </w:divBdr>
    </w:div>
    <w:div w:id="1117481995">
      <w:bodyDiv w:val="1"/>
      <w:marLeft w:val="0"/>
      <w:marRight w:val="0"/>
      <w:marTop w:val="0"/>
      <w:marBottom w:val="0"/>
      <w:divBdr>
        <w:top w:val="none" w:sz="0" w:space="0" w:color="auto"/>
        <w:left w:val="none" w:sz="0" w:space="0" w:color="auto"/>
        <w:bottom w:val="none" w:sz="0" w:space="0" w:color="auto"/>
        <w:right w:val="none" w:sz="0" w:space="0" w:color="auto"/>
      </w:divBdr>
    </w:div>
    <w:div w:id="1122991053">
      <w:bodyDiv w:val="1"/>
      <w:marLeft w:val="0"/>
      <w:marRight w:val="0"/>
      <w:marTop w:val="0"/>
      <w:marBottom w:val="0"/>
      <w:divBdr>
        <w:top w:val="none" w:sz="0" w:space="0" w:color="auto"/>
        <w:left w:val="none" w:sz="0" w:space="0" w:color="auto"/>
        <w:bottom w:val="none" w:sz="0" w:space="0" w:color="auto"/>
        <w:right w:val="none" w:sz="0" w:space="0" w:color="auto"/>
      </w:divBdr>
    </w:div>
    <w:div w:id="1144009162">
      <w:bodyDiv w:val="1"/>
      <w:marLeft w:val="0"/>
      <w:marRight w:val="0"/>
      <w:marTop w:val="0"/>
      <w:marBottom w:val="0"/>
      <w:divBdr>
        <w:top w:val="none" w:sz="0" w:space="0" w:color="auto"/>
        <w:left w:val="none" w:sz="0" w:space="0" w:color="auto"/>
        <w:bottom w:val="none" w:sz="0" w:space="0" w:color="auto"/>
        <w:right w:val="none" w:sz="0" w:space="0" w:color="auto"/>
      </w:divBdr>
    </w:div>
    <w:div w:id="1202520217">
      <w:bodyDiv w:val="1"/>
      <w:marLeft w:val="0"/>
      <w:marRight w:val="0"/>
      <w:marTop w:val="0"/>
      <w:marBottom w:val="0"/>
      <w:divBdr>
        <w:top w:val="none" w:sz="0" w:space="0" w:color="auto"/>
        <w:left w:val="none" w:sz="0" w:space="0" w:color="auto"/>
        <w:bottom w:val="none" w:sz="0" w:space="0" w:color="auto"/>
        <w:right w:val="none" w:sz="0" w:space="0" w:color="auto"/>
      </w:divBdr>
    </w:div>
    <w:div w:id="1215848092">
      <w:bodyDiv w:val="1"/>
      <w:marLeft w:val="0"/>
      <w:marRight w:val="0"/>
      <w:marTop w:val="0"/>
      <w:marBottom w:val="0"/>
      <w:divBdr>
        <w:top w:val="none" w:sz="0" w:space="0" w:color="auto"/>
        <w:left w:val="none" w:sz="0" w:space="0" w:color="auto"/>
        <w:bottom w:val="none" w:sz="0" w:space="0" w:color="auto"/>
        <w:right w:val="none" w:sz="0" w:space="0" w:color="auto"/>
      </w:divBdr>
    </w:div>
    <w:div w:id="1234075379">
      <w:bodyDiv w:val="1"/>
      <w:marLeft w:val="0"/>
      <w:marRight w:val="0"/>
      <w:marTop w:val="0"/>
      <w:marBottom w:val="0"/>
      <w:divBdr>
        <w:top w:val="none" w:sz="0" w:space="0" w:color="auto"/>
        <w:left w:val="none" w:sz="0" w:space="0" w:color="auto"/>
        <w:bottom w:val="none" w:sz="0" w:space="0" w:color="auto"/>
        <w:right w:val="none" w:sz="0" w:space="0" w:color="auto"/>
      </w:divBdr>
    </w:div>
    <w:div w:id="1239288016">
      <w:bodyDiv w:val="1"/>
      <w:marLeft w:val="0"/>
      <w:marRight w:val="0"/>
      <w:marTop w:val="0"/>
      <w:marBottom w:val="0"/>
      <w:divBdr>
        <w:top w:val="none" w:sz="0" w:space="0" w:color="auto"/>
        <w:left w:val="none" w:sz="0" w:space="0" w:color="auto"/>
        <w:bottom w:val="none" w:sz="0" w:space="0" w:color="auto"/>
        <w:right w:val="none" w:sz="0" w:space="0" w:color="auto"/>
      </w:divBdr>
    </w:div>
    <w:div w:id="1240410731">
      <w:bodyDiv w:val="1"/>
      <w:marLeft w:val="0"/>
      <w:marRight w:val="0"/>
      <w:marTop w:val="0"/>
      <w:marBottom w:val="0"/>
      <w:divBdr>
        <w:top w:val="none" w:sz="0" w:space="0" w:color="auto"/>
        <w:left w:val="none" w:sz="0" w:space="0" w:color="auto"/>
        <w:bottom w:val="none" w:sz="0" w:space="0" w:color="auto"/>
        <w:right w:val="none" w:sz="0" w:space="0" w:color="auto"/>
      </w:divBdr>
    </w:div>
    <w:div w:id="1240481583">
      <w:bodyDiv w:val="1"/>
      <w:marLeft w:val="0"/>
      <w:marRight w:val="0"/>
      <w:marTop w:val="0"/>
      <w:marBottom w:val="0"/>
      <w:divBdr>
        <w:top w:val="none" w:sz="0" w:space="0" w:color="auto"/>
        <w:left w:val="none" w:sz="0" w:space="0" w:color="auto"/>
        <w:bottom w:val="none" w:sz="0" w:space="0" w:color="auto"/>
        <w:right w:val="none" w:sz="0" w:space="0" w:color="auto"/>
      </w:divBdr>
    </w:div>
    <w:div w:id="1333878185">
      <w:bodyDiv w:val="1"/>
      <w:marLeft w:val="0"/>
      <w:marRight w:val="0"/>
      <w:marTop w:val="0"/>
      <w:marBottom w:val="0"/>
      <w:divBdr>
        <w:top w:val="none" w:sz="0" w:space="0" w:color="auto"/>
        <w:left w:val="none" w:sz="0" w:space="0" w:color="auto"/>
        <w:bottom w:val="none" w:sz="0" w:space="0" w:color="auto"/>
        <w:right w:val="none" w:sz="0" w:space="0" w:color="auto"/>
      </w:divBdr>
    </w:div>
    <w:div w:id="1344940674">
      <w:bodyDiv w:val="1"/>
      <w:marLeft w:val="0"/>
      <w:marRight w:val="0"/>
      <w:marTop w:val="0"/>
      <w:marBottom w:val="0"/>
      <w:divBdr>
        <w:top w:val="none" w:sz="0" w:space="0" w:color="auto"/>
        <w:left w:val="none" w:sz="0" w:space="0" w:color="auto"/>
        <w:bottom w:val="none" w:sz="0" w:space="0" w:color="auto"/>
        <w:right w:val="none" w:sz="0" w:space="0" w:color="auto"/>
      </w:divBdr>
    </w:div>
    <w:div w:id="1363246055">
      <w:bodyDiv w:val="1"/>
      <w:marLeft w:val="0"/>
      <w:marRight w:val="0"/>
      <w:marTop w:val="0"/>
      <w:marBottom w:val="0"/>
      <w:divBdr>
        <w:top w:val="none" w:sz="0" w:space="0" w:color="auto"/>
        <w:left w:val="none" w:sz="0" w:space="0" w:color="auto"/>
        <w:bottom w:val="none" w:sz="0" w:space="0" w:color="auto"/>
        <w:right w:val="none" w:sz="0" w:space="0" w:color="auto"/>
      </w:divBdr>
    </w:div>
    <w:div w:id="1445883371">
      <w:bodyDiv w:val="1"/>
      <w:marLeft w:val="0"/>
      <w:marRight w:val="0"/>
      <w:marTop w:val="0"/>
      <w:marBottom w:val="0"/>
      <w:divBdr>
        <w:top w:val="none" w:sz="0" w:space="0" w:color="auto"/>
        <w:left w:val="none" w:sz="0" w:space="0" w:color="auto"/>
        <w:bottom w:val="none" w:sz="0" w:space="0" w:color="auto"/>
        <w:right w:val="none" w:sz="0" w:space="0" w:color="auto"/>
      </w:divBdr>
    </w:div>
    <w:div w:id="1507210952">
      <w:bodyDiv w:val="1"/>
      <w:marLeft w:val="0"/>
      <w:marRight w:val="0"/>
      <w:marTop w:val="0"/>
      <w:marBottom w:val="0"/>
      <w:divBdr>
        <w:top w:val="none" w:sz="0" w:space="0" w:color="auto"/>
        <w:left w:val="none" w:sz="0" w:space="0" w:color="auto"/>
        <w:bottom w:val="none" w:sz="0" w:space="0" w:color="auto"/>
        <w:right w:val="none" w:sz="0" w:space="0" w:color="auto"/>
      </w:divBdr>
    </w:div>
    <w:div w:id="1527451963">
      <w:bodyDiv w:val="1"/>
      <w:marLeft w:val="0"/>
      <w:marRight w:val="0"/>
      <w:marTop w:val="0"/>
      <w:marBottom w:val="0"/>
      <w:divBdr>
        <w:top w:val="none" w:sz="0" w:space="0" w:color="auto"/>
        <w:left w:val="none" w:sz="0" w:space="0" w:color="auto"/>
        <w:bottom w:val="none" w:sz="0" w:space="0" w:color="auto"/>
        <w:right w:val="none" w:sz="0" w:space="0" w:color="auto"/>
      </w:divBdr>
    </w:div>
    <w:div w:id="1578860351">
      <w:bodyDiv w:val="1"/>
      <w:marLeft w:val="0"/>
      <w:marRight w:val="0"/>
      <w:marTop w:val="0"/>
      <w:marBottom w:val="0"/>
      <w:divBdr>
        <w:top w:val="none" w:sz="0" w:space="0" w:color="auto"/>
        <w:left w:val="none" w:sz="0" w:space="0" w:color="auto"/>
        <w:bottom w:val="none" w:sz="0" w:space="0" w:color="auto"/>
        <w:right w:val="none" w:sz="0" w:space="0" w:color="auto"/>
      </w:divBdr>
    </w:div>
    <w:div w:id="1606885853">
      <w:bodyDiv w:val="1"/>
      <w:marLeft w:val="0"/>
      <w:marRight w:val="0"/>
      <w:marTop w:val="0"/>
      <w:marBottom w:val="0"/>
      <w:divBdr>
        <w:top w:val="none" w:sz="0" w:space="0" w:color="auto"/>
        <w:left w:val="none" w:sz="0" w:space="0" w:color="auto"/>
        <w:bottom w:val="none" w:sz="0" w:space="0" w:color="auto"/>
        <w:right w:val="none" w:sz="0" w:space="0" w:color="auto"/>
      </w:divBdr>
    </w:div>
    <w:div w:id="1621644827">
      <w:bodyDiv w:val="1"/>
      <w:marLeft w:val="0"/>
      <w:marRight w:val="0"/>
      <w:marTop w:val="0"/>
      <w:marBottom w:val="0"/>
      <w:divBdr>
        <w:top w:val="none" w:sz="0" w:space="0" w:color="auto"/>
        <w:left w:val="none" w:sz="0" w:space="0" w:color="auto"/>
        <w:bottom w:val="none" w:sz="0" w:space="0" w:color="auto"/>
        <w:right w:val="none" w:sz="0" w:space="0" w:color="auto"/>
      </w:divBdr>
    </w:div>
    <w:div w:id="1635132950">
      <w:bodyDiv w:val="1"/>
      <w:marLeft w:val="0"/>
      <w:marRight w:val="0"/>
      <w:marTop w:val="0"/>
      <w:marBottom w:val="0"/>
      <w:divBdr>
        <w:top w:val="none" w:sz="0" w:space="0" w:color="auto"/>
        <w:left w:val="none" w:sz="0" w:space="0" w:color="auto"/>
        <w:bottom w:val="none" w:sz="0" w:space="0" w:color="auto"/>
        <w:right w:val="none" w:sz="0" w:space="0" w:color="auto"/>
      </w:divBdr>
    </w:div>
    <w:div w:id="1703552093">
      <w:bodyDiv w:val="1"/>
      <w:marLeft w:val="0"/>
      <w:marRight w:val="0"/>
      <w:marTop w:val="0"/>
      <w:marBottom w:val="0"/>
      <w:divBdr>
        <w:top w:val="none" w:sz="0" w:space="0" w:color="auto"/>
        <w:left w:val="none" w:sz="0" w:space="0" w:color="auto"/>
        <w:bottom w:val="none" w:sz="0" w:space="0" w:color="auto"/>
        <w:right w:val="none" w:sz="0" w:space="0" w:color="auto"/>
      </w:divBdr>
    </w:div>
    <w:div w:id="1707868484">
      <w:bodyDiv w:val="1"/>
      <w:marLeft w:val="0"/>
      <w:marRight w:val="0"/>
      <w:marTop w:val="0"/>
      <w:marBottom w:val="0"/>
      <w:divBdr>
        <w:top w:val="none" w:sz="0" w:space="0" w:color="auto"/>
        <w:left w:val="none" w:sz="0" w:space="0" w:color="auto"/>
        <w:bottom w:val="none" w:sz="0" w:space="0" w:color="auto"/>
        <w:right w:val="none" w:sz="0" w:space="0" w:color="auto"/>
      </w:divBdr>
    </w:div>
    <w:div w:id="1742754448">
      <w:bodyDiv w:val="1"/>
      <w:marLeft w:val="0"/>
      <w:marRight w:val="0"/>
      <w:marTop w:val="0"/>
      <w:marBottom w:val="0"/>
      <w:divBdr>
        <w:top w:val="none" w:sz="0" w:space="0" w:color="auto"/>
        <w:left w:val="none" w:sz="0" w:space="0" w:color="auto"/>
        <w:bottom w:val="none" w:sz="0" w:space="0" w:color="auto"/>
        <w:right w:val="none" w:sz="0" w:space="0" w:color="auto"/>
      </w:divBdr>
    </w:div>
    <w:div w:id="1792439131">
      <w:bodyDiv w:val="1"/>
      <w:marLeft w:val="0"/>
      <w:marRight w:val="0"/>
      <w:marTop w:val="0"/>
      <w:marBottom w:val="0"/>
      <w:divBdr>
        <w:top w:val="none" w:sz="0" w:space="0" w:color="auto"/>
        <w:left w:val="none" w:sz="0" w:space="0" w:color="auto"/>
        <w:bottom w:val="none" w:sz="0" w:space="0" w:color="auto"/>
        <w:right w:val="none" w:sz="0" w:space="0" w:color="auto"/>
      </w:divBdr>
    </w:div>
    <w:div w:id="1837072073">
      <w:bodyDiv w:val="1"/>
      <w:marLeft w:val="0"/>
      <w:marRight w:val="0"/>
      <w:marTop w:val="0"/>
      <w:marBottom w:val="0"/>
      <w:divBdr>
        <w:top w:val="none" w:sz="0" w:space="0" w:color="auto"/>
        <w:left w:val="none" w:sz="0" w:space="0" w:color="auto"/>
        <w:bottom w:val="none" w:sz="0" w:space="0" w:color="auto"/>
        <w:right w:val="none" w:sz="0" w:space="0" w:color="auto"/>
      </w:divBdr>
    </w:div>
    <w:div w:id="1888832244">
      <w:bodyDiv w:val="1"/>
      <w:marLeft w:val="0"/>
      <w:marRight w:val="0"/>
      <w:marTop w:val="0"/>
      <w:marBottom w:val="0"/>
      <w:divBdr>
        <w:top w:val="none" w:sz="0" w:space="0" w:color="auto"/>
        <w:left w:val="none" w:sz="0" w:space="0" w:color="auto"/>
        <w:bottom w:val="none" w:sz="0" w:space="0" w:color="auto"/>
        <w:right w:val="none" w:sz="0" w:space="0" w:color="auto"/>
      </w:divBdr>
    </w:div>
    <w:div w:id="1899700621">
      <w:bodyDiv w:val="1"/>
      <w:marLeft w:val="0"/>
      <w:marRight w:val="0"/>
      <w:marTop w:val="0"/>
      <w:marBottom w:val="0"/>
      <w:divBdr>
        <w:top w:val="none" w:sz="0" w:space="0" w:color="auto"/>
        <w:left w:val="none" w:sz="0" w:space="0" w:color="auto"/>
        <w:bottom w:val="none" w:sz="0" w:space="0" w:color="auto"/>
        <w:right w:val="none" w:sz="0" w:space="0" w:color="auto"/>
      </w:divBdr>
    </w:div>
    <w:div w:id="1937712103">
      <w:bodyDiv w:val="1"/>
      <w:marLeft w:val="0"/>
      <w:marRight w:val="0"/>
      <w:marTop w:val="0"/>
      <w:marBottom w:val="0"/>
      <w:divBdr>
        <w:top w:val="none" w:sz="0" w:space="0" w:color="auto"/>
        <w:left w:val="none" w:sz="0" w:space="0" w:color="auto"/>
        <w:bottom w:val="none" w:sz="0" w:space="0" w:color="auto"/>
        <w:right w:val="none" w:sz="0" w:space="0" w:color="auto"/>
      </w:divBdr>
    </w:div>
    <w:div w:id="1940797370">
      <w:bodyDiv w:val="1"/>
      <w:marLeft w:val="0"/>
      <w:marRight w:val="0"/>
      <w:marTop w:val="0"/>
      <w:marBottom w:val="0"/>
      <w:divBdr>
        <w:top w:val="none" w:sz="0" w:space="0" w:color="auto"/>
        <w:left w:val="none" w:sz="0" w:space="0" w:color="auto"/>
        <w:bottom w:val="none" w:sz="0" w:space="0" w:color="auto"/>
        <w:right w:val="none" w:sz="0" w:space="0" w:color="auto"/>
      </w:divBdr>
    </w:div>
    <w:div w:id="2041780781">
      <w:bodyDiv w:val="1"/>
      <w:marLeft w:val="0"/>
      <w:marRight w:val="0"/>
      <w:marTop w:val="0"/>
      <w:marBottom w:val="0"/>
      <w:divBdr>
        <w:top w:val="none" w:sz="0" w:space="0" w:color="auto"/>
        <w:left w:val="none" w:sz="0" w:space="0" w:color="auto"/>
        <w:bottom w:val="none" w:sz="0" w:space="0" w:color="auto"/>
        <w:right w:val="none" w:sz="0" w:space="0" w:color="auto"/>
      </w:divBdr>
    </w:div>
    <w:div w:id="2051881854">
      <w:bodyDiv w:val="1"/>
      <w:marLeft w:val="0"/>
      <w:marRight w:val="0"/>
      <w:marTop w:val="0"/>
      <w:marBottom w:val="0"/>
      <w:divBdr>
        <w:top w:val="none" w:sz="0" w:space="0" w:color="auto"/>
        <w:left w:val="none" w:sz="0" w:space="0" w:color="auto"/>
        <w:bottom w:val="none" w:sz="0" w:space="0" w:color="auto"/>
        <w:right w:val="none" w:sz="0" w:space="0" w:color="auto"/>
      </w:divBdr>
    </w:div>
    <w:div w:id="2059237924">
      <w:bodyDiv w:val="1"/>
      <w:marLeft w:val="0"/>
      <w:marRight w:val="0"/>
      <w:marTop w:val="0"/>
      <w:marBottom w:val="0"/>
      <w:divBdr>
        <w:top w:val="none" w:sz="0" w:space="0" w:color="auto"/>
        <w:left w:val="none" w:sz="0" w:space="0" w:color="auto"/>
        <w:bottom w:val="none" w:sz="0" w:space="0" w:color="auto"/>
        <w:right w:val="none" w:sz="0" w:space="0" w:color="auto"/>
      </w:divBdr>
    </w:div>
    <w:div w:id="2099212305">
      <w:bodyDiv w:val="1"/>
      <w:marLeft w:val="0"/>
      <w:marRight w:val="0"/>
      <w:marTop w:val="0"/>
      <w:marBottom w:val="0"/>
      <w:divBdr>
        <w:top w:val="none" w:sz="0" w:space="0" w:color="auto"/>
        <w:left w:val="none" w:sz="0" w:space="0" w:color="auto"/>
        <w:bottom w:val="none" w:sz="0" w:space="0" w:color="auto"/>
        <w:right w:val="none" w:sz="0" w:space="0" w:color="auto"/>
      </w:divBdr>
    </w:div>
    <w:div w:id="21009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sketballvictoria.com.au/resources/competition-resources/vjbl" TargetMode="External"/><Relationship Id="rId18" Type="http://schemas.openxmlformats.org/officeDocument/2006/relationships/hyperlink" Target="https://www.basketballvictoria.com.au/cdn/i8g7jxfr9zww00cc" TargetMode="External"/><Relationship Id="rId26" Type="http://schemas.openxmlformats.org/officeDocument/2006/relationships/hyperlink" Target="http://vjbl.com.au/rules/" TargetMode="External"/><Relationship Id="rId21" Type="http://schemas.openxmlformats.org/officeDocument/2006/relationships/hyperlink" Target="https://www.basketballvictoria.com.au/resources/competition-resources/vjbl" TargetMode="External"/><Relationship Id="rId34" Type="http://schemas.openxmlformats.org/officeDocument/2006/relationships/hyperlink" Target="https://support.playhq.com/hc/en-au/articles/900004342646-Submitting-a-transfer-request" TargetMode="External"/><Relationship Id="rId7" Type="http://schemas.openxmlformats.org/officeDocument/2006/relationships/settings" Target="settings.xml"/><Relationship Id="rId12" Type="http://schemas.openxmlformats.org/officeDocument/2006/relationships/hyperlink" Target="https://www.basketballvictoria.com.au/cdn/acuj9rr0iegowscw" TargetMode="External"/><Relationship Id="rId17" Type="http://schemas.openxmlformats.org/officeDocument/2006/relationships/hyperlink" Target="https://www.basketballvictoria.com.au/resources/competition-resources/vjbl" TargetMode="External"/><Relationship Id="rId25" Type="http://schemas.openxmlformats.org/officeDocument/2006/relationships/hyperlink" Target="https://www.basketballvictoria.com.au/resources/competition-resources/vjbl" TargetMode="External"/><Relationship Id="rId33" Type="http://schemas.openxmlformats.org/officeDocument/2006/relationships/hyperlink" Target="https://www.cognitoforms.com/BasketballVictoria1/VJBLPERMISSIONTOTRAINPTT2" TargetMode="External"/><Relationship Id="rId2" Type="http://schemas.openxmlformats.org/officeDocument/2006/relationships/customXml" Target="../customXml/item2.xml"/><Relationship Id="rId16" Type="http://schemas.openxmlformats.org/officeDocument/2006/relationships/hyperlink" Target="https://www.basketballvictoria.com.au/resources/competition-resources/vjbl" TargetMode="External"/><Relationship Id="rId20" Type="http://schemas.openxmlformats.org/officeDocument/2006/relationships/hyperlink" Target="https://www.basketballvictoria.com.au/resources/competition-resources/vjbl" TargetMode="External"/><Relationship Id="rId29" Type="http://schemas.openxmlformats.org/officeDocument/2006/relationships/hyperlink" Target="http://basketballvictoria.com.au/wp-content/uploads/2018/02/DRUGS-IN-BASKETBALL-BY-LAW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vjbl.com.au/rules/" TargetMode="External"/><Relationship Id="rId32" Type="http://schemas.openxmlformats.org/officeDocument/2006/relationships/hyperlink" Target="https://www.basketballvictoria.com.au/resources/association-resources/insuran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sketballvictoria.com.au/resources/competition-resources/vjbl" TargetMode="External"/><Relationship Id="rId23" Type="http://schemas.openxmlformats.org/officeDocument/2006/relationships/hyperlink" Target="https://www.basketballvictoria.com.au/resources/competition-resources/vjbl" TargetMode="External"/><Relationship Id="rId28" Type="http://schemas.openxmlformats.org/officeDocument/2006/relationships/hyperlink" Target="https://www.basketballvictoria.com.au/resources/competition-resources/vjb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sketballvictoria.com.au/resources/competition-resources/vjbl" TargetMode="External"/><Relationship Id="rId31" Type="http://schemas.openxmlformats.org/officeDocument/2006/relationships/hyperlink" Target="https://www.workingwithchildre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jbl.com.au/timing-rules-and-scoring/" TargetMode="External"/><Relationship Id="rId22" Type="http://schemas.openxmlformats.org/officeDocument/2006/relationships/hyperlink" Target="https://www.basketballvictoria.com.au/resources/competition-resources/vjbl" TargetMode="External"/><Relationship Id="rId27" Type="http://schemas.openxmlformats.org/officeDocument/2006/relationships/hyperlink" Target="http://vjbl.com.au/rules/" TargetMode="External"/><Relationship Id="rId30" Type="http://schemas.openxmlformats.org/officeDocument/2006/relationships/hyperlink" Target="https://www.basketballvictoria.com.au/resources/competition-resources/vjb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49F60B13DAAA448ACDDB7F5F5DB438" ma:contentTypeVersion="12" ma:contentTypeDescription="Create a new document." ma:contentTypeScope="" ma:versionID="67f1b0a1abe036c4a41edd7439751365">
  <xsd:schema xmlns:xsd="http://www.w3.org/2001/XMLSchema" xmlns:xs="http://www.w3.org/2001/XMLSchema" xmlns:p="http://schemas.microsoft.com/office/2006/metadata/properties" xmlns:ns2="ab892e57-cda2-4491-b5fc-d600264ac2cd" xmlns:ns3="79a8c43d-9c4e-4df9-8235-fdc09e0d5948" targetNamespace="http://schemas.microsoft.com/office/2006/metadata/properties" ma:root="true" ma:fieldsID="dbb10ea4df547762f7250ba3d0fa77fd" ns2:_="" ns3:_="">
    <xsd:import namespace="ab892e57-cda2-4491-b5fc-d600264ac2cd"/>
    <xsd:import namespace="79a8c43d-9c4e-4df9-8235-fdc09e0d59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2e57-cda2-4491-b5fc-d600264ac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8c43d-9c4e-4df9-8235-fdc09e0d59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2F957-E58E-40AE-86F4-A72F0BDC665B}">
  <ds:schemaRefs>
    <ds:schemaRef ds:uri="http://schemas.microsoft.com/sharepoint/v3/contenttype/forms"/>
  </ds:schemaRefs>
</ds:datastoreItem>
</file>

<file path=customXml/itemProps2.xml><?xml version="1.0" encoding="utf-8"?>
<ds:datastoreItem xmlns:ds="http://schemas.openxmlformats.org/officeDocument/2006/customXml" ds:itemID="{E57F9E17-8A51-40BA-B181-6D35A612B5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E13868-123D-3144-916E-9D9F79913992}">
  <ds:schemaRefs>
    <ds:schemaRef ds:uri="http://schemas.openxmlformats.org/officeDocument/2006/bibliography"/>
  </ds:schemaRefs>
</ds:datastoreItem>
</file>

<file path=customXml/itemProps4.xml><?xml version="1.0" encoding="utf-8"?>
<ds:datastoreItem xmlns:ds="http://schemas.openxmlformats.org/officeDocument/2006/customXml" ds:itemID="{F5CB2520-C8CF-492C-A573-B7A8FE2B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2e57-cda2-4491-b5fc-d600264ac2cd"/>
    <ds:schemaRef ds:uri="79a8c43d-9c4e-4df9-8235-fdc09e0d5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11004</Words>
  <Characters>62727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Contents</vt:lpstr>
    </vt:vector>
  </TitlesOfParts>
  <Company>VJBL</Company>
  <LinksUpToDate>false</LinksUpToDate>
  <CharactersWithSpaces>73584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Lyn Payet</dc:creator>
  <cp:lastModifiedBy>Lyn Payet</cp:lastModifiedBy>
  <cp:revision>6</cp:revision>
  <cp:lastPrinted>2023-10-23T22:58:00Z</cp:lastPrinted>
  <dcterms:created xsi:type="dcterms:W3CDTF">2024-08-12T04:59:00Z</dcterms:created>
  <dcterms:modified xsi:type="dcterms:W3CDTF">2024-08-25T09:51:00Z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0x0101007149F60B13DAAA448ACDDB7F5F5DB438</vt:lpwstr>
  </property>
</Properties>
</file>